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105" w:rsidRDefault="00BB1105" w:rsidP="00BB1105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09999" wp14:editId="2F914053">
                <wp:simplePos x="0" y="0"/>
                <wp:positionH relativeFrom="column">
                  <wp:posOffset>676275</wp:posOffset>
                </wp:positionH>
                <wp:positionV relativeFrom="paragraph">
                  <wp:posOffset>475615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105" w:rsidRPr="005275D5" w:rsidRDefault="00BB1105" w:rsidP="00BB1105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BB1105" w:rsidRPr="005275D5" w:rsidRDefault="00BB1105" w:rsidP="00BB1105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BB1105" w:rsidRPr="005275D5" w:rsidRDefault="00BB1105" w:rsidP="00BB1105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BB1105" w:rsidRPr="00C20E4B" w:rsidRDefault="00BB1105" w:rsidP="00BB1105">
                            <w:pPr>
                              <w:spacing w:after="0" w:line="240" w:lineRule="auto"/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</w:t>
                            </w:r>
                            <w:r w:rsidRPr="00F20082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0999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3.25pt;margin-top:37.45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" strokecolor="white">
                <v:textbox>
                  <w:txbxContent>
                    <w:p w:rsidR="00BB1105" w:rsidRPr="005275D5" w:rsidRDefault="00BB1105" w:rsidP="00BB1105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BB1105" w:rsidRPr="005275D5" w:rsidRDefault="00BB1105" w:rsidP="00BB1105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BB1105" w:rsidRPr="005275D5" w:rsidRDefault="00BB1105" w:rsidP="00BB1105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BB1105" w:rsidRPr="00C20E4B" w:rsidRDefault="00BB1105" w:rsidP="00BB1105">
                      <w:pPr>
                        <w:spacing w:after="0" w:line="240" w:lineRule="auto"/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</w:t>
                      </w:r>
                      <w:r w:rsidRPr="00F20082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F842B2">
        <w:rPr>
          <w:noProof/>
          <w:lang w:eastAsia="ru-RU"/>
        </w:rPr>
        <w:drawing>
          <wp:inline distT="0" distB="0" distL="0" distR="0" wp14:anchorId="725D7D67" wp14:editId="07A0BCAD">
            <wp:extent cx="2657475" cy="104260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04" cy="104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5ED" w:rsidRDefault="009305ED" w:rsidP="00732334">
      <w:pPr>
        <w:jc w:val="center"/>
        <w:rPr>
          <w:rFonts w:ascii="Segoe UI" w:hAnsi="Segoe UI" w:cs="Segoe UI"/>
          <w:sz w:val="32"/>
          <w:szCs w:val="32"/>
        </w:rPr>
      </w:pPr>
    </w:p>
    <w:p w:rsidR="00C3022F" w:rsidRPr="00732334" w:rsidRDefault="000378CA" w:rsidP="00732334">
      <w:pPr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В Иркутской области 28</w:t>
      </w:r>
      <w:r w:rsidR="001D5712" w:rsidRPr="00732334">
        <w:rPr>
          <w:rFonts w:ascii="Segoe UI" w:hAnsi="Segoe UI" w:cs="Segoe UI"/>
          <w:sz w:val="32"/>
          <w:szCs w:val="32"/>
        </w:rPr>
        <w:t xml:space="preserve"> арбитражных управляющих привлечены к административной ответственности в 2018 году</w:t>
      </w:r>
    </w:p>
    <w:p w:rsidR="001D5712" w:rsidRPr="003372E5" w:rsidRDefault="001D5712" w:rsidP="00732334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3372E5">
        <w:rPr>
          <w:rFonts w:ascii="Segoe UI" w:hAnsi="Segoe UI" w:cs="Segoe UI"/>
          <w:sz w:val="24"/>
          <w:szCs w:val="24"/>
        </w:rPr>
        <w:t xml:space="preserve">В 2018 году </w:t>
      </w:r>
      <w:r w:rsidR="002861FF" w:rsidRPr="003372E5">
        <w:rPr>
          <w:rFonts w:ascii="Segoe UI" w:hAnsi="Segoe UI" w:cs="Segoe UI"/>
          <w:sz w:val="24"/>
          <w:szCs w:val="24"/>
        </w:rPr>
        <w:t>должностными лицами Управления</w:t>
      </w:r>
      <w:r w:rsidRPr="003372E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3372E5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3372E5">
        <w:rPr>
          <w:rFonts w:ascii="Segoe UI" w:hAnsi="Segoe UI" w:cs="Segoe UI"/>
          <w:sz w:val="24"/>
          <w:szCs w:val="24"/>
        </w:rPr>
        <w:t xml:space="preserve"> по Иркутской области </w:t>
      </w:r>
      <w:r w:rsidR="002861FF" w:rsidRPr="003372E5">
        <w:rPr>
          <w:rFonts w:ascii="Segoe UI" w:hAnsi="Segoe UI" w:cs="Segoe UI"/>
          <w:sz w:val="24"/>
          <w:szCs w:val="24"/>
        </w:rPr>
        <w:t xml:space="preserve">в отношении арбитражных управляющих было возбуждено 142 дела об административном правонарушении, проведены административные расследования, по результатам которых в 110 случаях составлены протоколы об административном правонарушении. Поводами к возбуждению дел об административном правонарушении послужили обращения граждан и юридических лиц, прокуратуры, органов государственной власти. Всего в 2018 году в Управление </w:t>
      </w:r>
      <w:r w:rsidRPr="003372E5">
        <w:rPr>
          <w:rFonts w:ascii="Segoe UI" w:hAnsi="Segoe UI" w:cs="Segoe UI"/>
          <w:sz w:val="24"/>
          <w:szCs w:val="24"/>
        </w:rPr>
        <w:t xml:space="preserve">поступило 196 заявлений, обращений и жалоб на действия (бездействия) арбитражных управляющих. </w:t>
      </w:r>
    </w:p>
    <w:p w:rsidR="00732334" w:rsidRPr="003372E5" w:rsidRDefault="00732334" w:rsidP="003372E5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3372E5">
        <w:rPr>
          <w:rFonts w:ascii="Segoe UI" w:hAnsi="Segoe UI" w:cs="Segoe UI"/>
          <w:sz w:val="24"/>
          <w:szCs w:val="24"/>
        </w:rPr>
        <w:t xml:space="preserve">Наиболее часто выявляемыми нарушениями федерального законодательства «О несостоятельности (банкротстве) в деятельности арбитражных управляющих явились неисполнение арбитражными управляющими обязанностей, установленных законодательством о несостоятельности (банкротстве), в части нарушения сроков предоставления отчетов о своей деятельности собранию кредиторов и неполноты представляемых сведений (12%), </w:t>
      </w:r>
      <w:proofErr w:type="spellStart"/>
      <w:r w:rsidRPr="003372E5">
        <w:rPr>
          <w:rFonts w:ascii="Segoe UI" w:hAnsi="Segoe UI" w:cs="Segoe UI"/>
          <w:sz w:val="24"/>
          <w:szCs w:val="24"/>
        </w:rPr>
        <w:t>непроведения</w:t>
      </w:r>
      <w:proofErr w:type="spellEnd"/>
      <w:r w:rsidRPr="003372E5">
        <w:rPr>
          <w:rFonts w:ascii="Segoe UI" w:hAnsi="Segoe UI" w:cs="Segoe UI"/>
          <w:sz w:val="24"/>
          <w:szCs w:val="24"/>
        </w:rPr>
        <w:t xml:space="preserve"> анализа финансового состояния гражданина и </w:t>
      </w:r>
      <w:proofErr w:type="spellStart"/>
      <w:r w:rsidRPr="003372E5">
        <w:rPr>
          <w:rFonts w:ascii="Segoe UI" w:hAnsi="Segoe UI" w:cs="Segoe UI"/>
          <w:sz w:val="24"/>
          <w:szCs w:val="24"/>
        </w:rPr>
        <w:t>невыявления</w:t>
      </w:r>
      <w:proofErr w:type="spellEnd"/>
      <w:r w:rsidRPr="003372E5">
        <w:rPr>
          <w:rFonts w:ascii="Segoe UI" w:hAnsi="Segoe UI" w:cs="Segoe UI"/>
          <w:sz w:val="24"/>
          <w:szCs w:val="24"/>
        </w:rPr>
        <w:t xml:space="preserve"> признаков преднамеренного и фиктивного банкротства (6%), </w:t>
      </w:r>
      <w:proofErr w:type="spellStart"/>
      <w:r w:rsidRPr="003372E5">
        <w:rPr>
          <w:rFonts w:ascii="Segoe UI" w:hAnsi="Segoe UI" w:cs="Segoe UI"/>
          <w:sz w:val="24"/>
          <w:szCs w:val="24"/>
        </w:rPr>
        <w:t>неопубликования</w:t>
      </w:r>
      <w:proofErr w:type="spellEnd"/>
      <w:r w:rsidRPr="003372E5">
        <w:rPr>
          <w:rFonts w:ascii="Segoe UI" w:hAnsi="Segoe UI" w:cs="Segoe UI"/>
          <w:sz w:val="24"/>
          <w:szCs w:val="24"/>
        </w:rPr>
        <w:t xml:space="preserve"> и несоблюдения сроков при опубликовании сведений, предусмотренных ФЗ «О несостоятельности (банкротстве)», а равно опубликования их не в полном объеме (23%), нарушения обязанности арбитражного управляющего действовать добросовестно и разумно в интересах должника, кредиторов и общества (7%), проведения собраний кредиторов (11%), нарушения порядка продажи имущества должника (4%), нарушения порядка невыплаты заработной платы (8%), </w:t>
      </w:r>
      <w:proofErr w:type="spellStart"/>
      <w:r w:rsidRPr="003372E5">
        <w:rPr>
          <w:rFonts w:ascii="Segoe UI" w:hAnsi="Segoe UI" w:cs="Segoe UI"/>
          <w:sz w:val="24"/>
          <w:szCs w:val="24"/>
        </w:rPr>
        <w:t>непроведения</w:t>
      </w:r>
      <w:proofErr w:type="spellEnd"/>
      <w:r w:rsidRPr="003372E5">
        <w:rPr>
          <w:rFonts w:ascii="Segoe UI" w:hAnsi="Segoe UI" w:cs="Segoe UI"/>
          <w:sz w:val="24"/>
          <w:szCs w:val="24"/>
        </w:rPr>
        <w:t xml:space="preserve"> либо несвоевременного проведения инвентаризации имущества должника (9%), иные основания (20%).</w:t>
      </w:r>
    </w:p>
    <w:p w:rsidR="00732334" w:rsidRPr="003372E5" w:rsidRDefault="00732334" w:rsidP="003372E5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3372E5">
        <w:rPr>
          <w:rFonts w:ascii="Segoe UI" w:hAnsi="Segoe UI" w:cs="Segoe UI"/>
          <w:sz w:val="24"/>
          <w:szCs w:val="24"/>
        </w:rPr>
        <w:t>По итогам рассмотрения арбитражными судами административных материалов, направленных Управлением в 2018 году, в 76 случаях арбитражным управляющим объявлено устное замечание в связи с малозначительностью правонарушения, в 27 случаях арбитражные управляющие были привлечены к административной ответственности в виде предупреждения, в восьми случаях арбитражные управляющие привлечены к административной ответственности с назначением наказания в виде штрафа на общую сумму 177 тыс. руб., в двух случаях арбитражные управляющие были дисквалифицированы сроком на 6 месяцев.</w:t>
      </w:r>
      <w:r w:rsidR="002A3819" w:rsidRPr="003372E5">
        <w:rPr>
          <w:rFonts w:ascii="Segoe UI" w:hAnsi="Segoe UI" w:cs="Segoe UI"/>
          <w:sz w:val="24"/>
          <w:szCs w:val="24"/>
        </w:rPr>
        <w:t xml:space="preserve"> Всего </w:t>
      </w:r>
      <w:r w:rsidR="002A3819" w:rsidRPr="003372E5">
        <w:rPr>
          <w:rFonts w:ascii="Segoe UI" w:hAnsi="Segoe UI" w:cs="Segoe UI"/>
          <w:sz w:val="24"/>
          <w:szCs w:val="24"/>
        </w:rPr>
        <w:lastRenderedPageBreak/>
        <w:t>за 2018 год к административной ответственности было привлечено 28 арбитражных управляющих региона.</w:t>
      </w:r>
    </w:p>
    <w:p w:rsidR="00732334" w:rsidRDefault="0081451E" w:rsidP="00B477C2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«Арбитражный управляющий является ключевой фигурой в процедурах банкротства предприятий и граждан. И ответственность данных специалистов, безусловно, велика. </w:t>
      </w:r>
      <w:r w:rsidR="00D171BA">
        <w:rPr>
          <w:rFonts w:ascii="Segoe UI" w:hAnsi="Segoe UI" w:cs="Segoe UI"/>
          <w:sz w:val="24"/>
          <w:szCs w:val="24"/>
        </w:rPr>
        <w:t>Применение</w:t>
      </w:r>
      <w:r w:rsidR="003372E5">
        <w:rPr>
          <w:rFonts w:ascii="Segoe UI" w:hAnsi="Segoe UI" w:cs="Segoe UI"/>
          <w:sz w:val="24"/>
          <w:szCs w:val="24"/>
        </w:rPr>
        <w:t xml:space="preserve"> административн</w:t>
      </w:r>
      <w:r w:rsidR="00D171BA">
        <w:rPr>
          <w:rFonts w:ascii="Segoe UI" w:hAnsi="Segoe UI" w:cs="Segoe UI"/>
          <w:sz w:val="24"/>
          <w:szCs w:val="24"/>
        </w:rPr>
        <w:t>ых</w:t>
      </w:r>
      <w:r w:rsidR="003372E5">
        <w:rPr>
          <w:rFonts w:ascii="Segoe UI" w:hAnsi="Segoe UI" w:cs="Segoe UI"/>
          <w:sz w:val="24"/>
          <w:szCs w:val="24"/>
        </w:rPr>
        <w:t xml:space="preserve"> и дисциплинарн</w:t>
      </w:r>
      <w:r w:rsidR="00D171BA">
        <w:rPr>
          <w:rFonts w:ascii="Segoe UI" w:hAnsi="Segoe UI" w:cs="Segoe UI"/>
          <w:sz w:val="24"/>
          <w:szCs w:val="24"/>
        </w:rPr>
        <w:t>ых мер воздействия</w:t>
      </w:r>
      <w:r w:rsidR="003372E5">
        <w:rPr>
          <w:rFonts w:ascii="Segoe UI" w:hAnsi="Segoe UI" w:cs="Segoe UI"/>
          <w:sz w:val="24"/>
          <w:szCs w:val="24"/>
        </w:rPr>
        <w:t xml:space="preserve"> </w:t>
      </w:r>
      <w:r w:rsidR="003372E5" w:rsidRPr="003372E5">
        <w:rPr>
          <w:rFonts w:ascii="Segoe UI" w:hAnsi="Segoe UI" w:cs="Segoe UI"/>
          <w:sz w:val="24"/>
          <w:szCs w:val="24"/>
        </w:rPr>
        <w:t>позвол</w:t>
      </w:r>
      <w:r w:rsidR="00B477C2">
        <w:rPr>
          <w:rFonts w:ascii="Segoe UI" w:hAnsi="Segoe UI" w:cs="Segoe UI"/>
          <w:sz w:val="24"/>
          <w:szCs w:val="24"/>
        </w:rPr>
        <w:t>яет</w:t>
      </w:r>
      <w:r w:rsidR="003372E5" w:rsidRPr="003372E5">
        <w:rPr>
          <w:rFonts w:ascii="Segoe UI" w:hAnsi="Segoe UI" w:cs="Segoe UI"/>
          <w:sz w:val="24"/>
          <w:szCs w:val="24"/>
        </w:rPr>
        <w:t xml:space="preserve"> преду</w:t>
      </w:r>
      <w:r w:rsidR="00B477C2">
        <w:rPr>
          <w:rFonts w:ascii="Segoe UI" w:hAnsi="Segoe UI" w:cs="Segoe UI"/>
          <w:sz w:val="24"/>
          <w:szCs w:val="24"/>
        </w:rPr>
        <w:t>предить</w:t>
      </w:r>
      <w:r w:rsidR="003372E5" w:rsidRPr="003372E5">
        <w:rPr>
          <w:rFonts w:ascii="Segoe UI" w:hAnsi="Segoe UI" w:cs="Segoe UI"/>
          <w:sz w:val="24"/>
          <w:szCs w:val="24"/>
        </w:rPr>
        <w:t xml:space="preserve"> </w:t>
      </w:r>
      <w:r w:rsidR="00B477C2">
        <w:rPr>
          <w:rFonts w:ascii="Segoe UI" w:hAnsi="Segoe UI" w:cs="Segoe UI"/>
          <w:sz w:val="24"/>
          <w:szCs w:val="24"/>
        </w:rPr>
        <w:t xml:space="preserve">аналогичные </w:t>
      </w:r>
      <w:r w:rsidR="003372E5" w:rsidRPr="003372E5">
        <w:rPr>
          <w:rFonts w:ascii="Segoe UI" w:hAnsi="Segoe UI" w:cs="Segoe UI"/>
          <w:sz w:val="24"/>
          <w:szCs w:val="24"/>
        </w:rPr>
        <w:t xml:space="preserve">правонарушения </w:t>
      </w:r>
      <w:r w:rsidR="00B477C2">
        <w:rPr>
          <w:rFonts w:ascii="Segoe UI" w:hAnsi="Segoe UI" w:cs="Segoe UI"/>
          <w:sz w:val="24"/>
          <w:szCs w:val="24"/>
        </w:rPr>
        <w:t>в дальнейшем</w:t>
      </w:r>
      <w:r w:rsidR="003372E5" w:rsidRPr="003372E5">
        <w:rPr>
          <w:rFonts w:ascii="Segoe UI" w:hAnsi="Segoe UI" w:cs="Segoe UI"/>
          <w:sz w:val="24"/>
          <w:szCs w:val="24"/>
        </w:rPr>
        <w:t xml:space="preserve"> и снизить случаи недобросовестного исполнения обязанностей в процедурах банкротства</w:t>
      </w:r>
      <w:r w:rsidR="00B477C2">
        <w:rPr>
          <w:rFonts w:ascii="Segoe UI" w:hAnsi="Segoe UI" w:cs="Segoe UI"/>
          <w:sz w:val="24"/>
          <w:szCs w:val="24"/>
        </w:rPr>
        <w:t>. По сравнению с 2017</w:t>
      </w:r>
      <w:r w:rsidR="00D171BA">
        <w:rPr>
          <w:rFonts w:ascii="Segoe UI" w:hAnsi="Segoe UI" w:cs="Segoe UI"/>
          <w:sz w:val="24"/>
          <w:szCs w:val="24"/>
        </w:rPr>
        <w:t xml:space="preserve"> годом</w:t>
      </w:r>
      <w:r w:rsidR="00B477C2">
        <w:rPr>
          <w:rFonts w:ascii="Segoe UI" w:hAnsi="Segoe UI" w:cs="Segoe UI"/>
          <w:sz w:val="24"/>
          <w:szCs w:val="24"/>
        </w:rPr>
        <w:t xml:space="preserve"> количество поступивших </w:t>
      </w:r>
      <w:r w:rsidR="00D171BA">
        <w:rPr>
          <w:rFonts w:ascii="Segoe UI" w:hAnsi="Segoe UI" w:cs="Segoe UI"/>
          <w:sz w:val="24"/>
          <w:szCs w:val="24"/>
        </w:rPr>
        <w:t xml:space="preserve">в Управление обращений, поводом для которых стало действие (бездействие) арбитражных управляющих, </w:t>
      </w:r>
      <w:r w:rsidR="00B477C2">
        <w:rPr>
          <w:rFonts w:ascii="Segoe UI" w:hAnsi="Segoe UI" w:cs="Segoe UI"/>
          <w:sz w:val="24"/>
          <w:szCs w:val="24"/>
        </w:rPr>
        <w:t>уменьшилось на 26%</w:t>
      </w:r>
      <w:r>
        <w:rPr>
          <w:rFonts w:ascii="Segoe UI" w:hAnsi="Segoe UI" w:cs="Segoe UI"/>
          <w:sz w:val="24"/>
          <w:szCs w:val="24"/>
        </w:rPr>
        <w:t xml:space="preserve">», - говорит начальник отдела </w:t>
      </w:r>
      <w:r w:rsidR="00B477C2">
        <w:rPr>
          <w:rFonts w:ascii="Segoe UI" w:hAnsi="Segoe UI" w:cs="Segoe UI"/>
          <w:sz w:val="24"/>
          <w:szCs w:val="24"/>
        </w:rPr>
        <w:t xml:space="preserve">по </w:t>
      </w:r>
      <w:r>
        <w:rPr>
          <w:rFonts w:ascii="Segoe UI" w:hAnsi="Segoe UI" w:cs="Segoe UI"/>
          <w:sz w:val="24"/>
          <w:szCs w:val="24"/>
        </w:rPr>
        <w:t>контрол</w:t>
      </w:r>
      <w:r w:rsidR="00B477C2">
        <w:rPr>
          <w:rFonts w:ascii="Segoe UI" w:hAnsi="Segoe UI" w:cs="Segoe UI"/>
          <w:sz w:val="24"/>
          <w:szCs w:val="24"/>
        </w:rPr>
        <w:t>ю</w:t>
      </w:r>
      <w:r>
        <w:rPr>
          <w:rFonts w:ascii="Segoe UI" w:hAnsi="Segoe UI" w:cs="Segoe UI"/>
          <w:sz w:val="24"/>
          <w:szCs w:val="24"/>
        </w:rPr>
        <w:t xml:space="preserve"> (надзор</w:t>
      </w:r>
      <w:r w:rsidR="00B477C2">
        <w:rPr>
          <w:rFonts w:ascii="Segoe UI" w:hAnsi="Segoe UI" w:cs="Segoe UI"/>
          <w:sz w:val="24"/>
          <w:szCs w:val="24"/>
        </w:rPr>
        <w:t>у</w:t>
      </w:r>
      <w:r>
        <w:rPr>
          <w:rFonts w:ascii="Segoe UI" w:hAnsi="Segoe UI" w:cs="Segoe UI"/>
          <w:sz w:val="24"/>
          <w:szCs w:val="24"/>
        </w:rPr>
        <w:t xml:space="preserve">) </w:t>
      </w:r>
      <w:r w:rsidR="00B477C2">
        <w:rPr>
          <w:rFonts w:ascii="Segoe UI" w:hAnsi="Segoe UI" w:cs="Segoe UI"/>
          <w:sz w:val="24"/>
          <w:szCs w:val="24"/>
        </w:rPr>
        <w:t>в сфере</w:t>
      </w:r>
      <w:r>
        <w:rPr>
          <w:rFonts w:ascii="Segoe UI" w:hAnsi="Segoe UI" w:cs="Segoe UI"/>
          <w:sz w:val="24"/>
          <w:szCs w:val="24"/>
        </w:rPr>
        <w:t xml:space="preserve"> саморегулируемых организаций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Иркутской области</w:t>
      </w:r>
      <w:r w:rsidR="00B477C2">
        <w:rPr>
          <w:rFonts w:ascii="Segoe UI" w:hAnsi="Segoe UI" w:cs="Segoe UI"/>
          <w:sz w:val="24"/>
          <w:szCs w:val="24"/>
        </w:rPr>
        <w:t xml:space="preserve"> Андрей Ксенофонтов</w:t>
      </w:r>
      <w:r>
        <w:rPr>
          <w:rFonts w:ascii="Segoe UI" w:hAnsi="Segoe UI" w:cs="Segoe UI"/>
          <w:sz w:val="24"/>
          <w:szCs w:val="24"/>
        </w:rPr>
        <w:t>.</w:t>
      </w:r>
    </w:p>
    <w:p w:rsidR="0081451E" w:rsidRDefault="0081451E" w:rsidP="003372E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BB1105" w:rsidRDefault="00BB1105" w:rsidP="003372E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BB1105" w:rsidRDefault="009305ED" w:rsidP="003372E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 информации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Иркутской области</w:t>
      </w:r>
      <w:bookmarkStart w:id="0" w:name="_GoBack"/>
      <w:bookmarkEnd w:id="0"/>
    </w:p>
    <w:sectPr w:rsidR="00BB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12"/>
    <w:rsid w:val="000378CA"/>
    <w:rsid w:val="001D5712"/>
    <w:rsid w:val="002861FF"/>
    <w:rsid w:val="002A3819"/>
    <w:rsid w:val="003372E5"/>
    <w:rsid w:val="00732334"/>
    <w:rsid w:val="0081451E"/>
    <w:rsid w:val="009305ED"/>
    <w:rsid w:val="00AD4E4F"/>
    <w:rsid w:val="00B477C2"/>
    <w:rsid w:val="00BB1105"/>
    <w:rsid w:val="00C3022F"/>
    <w:rsid w:val="00D1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9FB0"/>
  <w15:chartTrackingRefBased/>
  <w15:docId w15:val="{01538943-299F-4697-8CB7-E457669E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1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8</cp:revision>
  <dcterms:created xsi:type="dcterms:W3CDTF">2019-01-21T03:30:00Z</dcterms:created>
  <dcterms:modified xsi:type="dcterms:W3CDTF">2019-01-25T05:56:00Z</dcterms:modified>
</cp:coreProperties>
</file>