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99" w:rsidRDefault="00A61C99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</w:pPr>
    </w:p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</w:pPr>
      <w:r w:rsidRPr="004A0958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  <w:t>Приложение</w:t>
      </w:r>
    </w:p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Показатели Мониторинга национального проекта «Культура»</w:t>
      </w: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Муниципальное бюджетное учреждение культуры                                               Информационно-культурный центр МО «Могоенок»</w:t>
      </w:r>
    </w:p>
    <w:p w:rsidR="004A0958" w:rsidRPr="004A0958" w:rsidRDefault="00F911DF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Calibri" w:eastAsia="Times New Roman" w:hAnsi="Calibri" w:cs="Times New Roman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sz w:val="18"/>
          <w:szCs w:val="18"/>
          <w:lang w:eastAsia="ru-RU"/>
        </w:rPr>
        <w:t>август-339</w:t>
      </w:r>
      <w:r w:rsidR="00263499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чел.</w:t>
      </w:r>
      <w:proofErr w:type="gramStart"/>
      <w:r w:rsidR="00263499">
        <w:rPr>
          <w:rFonts w:ascii="Calibri" w:eastAsia="Times New Roman" w:hAnsi="Calibri" w:cs="Times New Roman"/>
          <w:sz w:val="18"/>
          <w:szCs w:val="18"/>
          <w:lang w:eastAsia="ru-RU"/>
        </w:rPr>
        <w:t xml:space="preserve">( </w:t>
      </w:r>
      <w:proofErr w:type="gramEnd"/>
      <w:r w:rsidR="000B3606">
        <w:rPr>
          <w:rFonts w:ascii="Calibri" w:eastAsia="Times New Roman" w:hAnsi="Calibri" w:cs="Times New Roman"/>
          <w:sz w:val="18"/>
          <w:szCs w:val="18"/>
          <w:lang w:eastAsia="ru-RU"/>
        </w:rPr>
        <w:t>1</w:t>
      </w:r>
      <w:r>
        <w:rPr>
          <w:rFonts w:ascii="Calibri" w:eastAsia="Times New Roman" w:hAnsi="Calibri" w:cs="Times New Roman"/>
          <w:sz w:val="18"/>
          <w:szCs w:val="18"/>
          <w:lang w:eastAsia="ru-RU"/>
        </w:rPr>
        <w:t>7</w:t>
      </w:r>
      <w:r w:rsidR="003F054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ru-RU"/>
        </w:rPr>
        <w:t>мероприятий</w:t>
      </w:r>
      <w:r w:rsidR="004A0958" w:rsidRPr="004A0958">
        <w:rPr>
          <w:rFonts w:ascii="Calibri" w:eastAsia="Times New Roman" w:hAnsi="Calibri" w:cs="Times New Roman"/>
          <w:sz w:val="18"/>
          <w:szCs w:val="18"/>
          <w:lang w:eastAsia="ru-RU"/>
        </w:rPr>
        <w:t>)</w:t>
      </w:r>
    </w:p>
    <w:p w:rsidR="00323755" w:rsidRDefault="00323755"/>
    <w:p w:rsidR="006F7AEF" w:rsidRPr="00200B00" w:rsidRDefault="00200B00" w:rsidP="00200B00">
      <w:pPr>
        <w:jc w:val="right"/>
        <w:rPr>
          <w:rFonts w:ascii="Times New Roman" w:hAnsi="Times New Roman" w:cs="Times New Roman"/>
          <w:i/>
          <w:sz w:val="28"/>
        </w:rPr>
      </w:pPr>
      <w:r w:rsidRPr="00200B00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B58" w:rsidRPr="00200B00" w:rsidTr="00FB5B58">
        <w:tc>
          <w:tcPr>
            <w:tcW w:w="4785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00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4786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58" w:rsidRPr="00FB5B58"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культурно-массовых мероприятий учреждений культурно-досугового типа, чел. (за отчетный период)</w:t>
            </w:r>
          </w:p>
        </w:tc>
        <w:tc>
          <w:tcPr>
            <w:tcW w:w="4786" w:type="dxa"/>
          </w:tcPr>
          <w:p w:rsidR="00FB5B58" w:rsidRDefault="00F911DF">
            <w:r>
              <w:t>339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в том числе: число льготных посещений инвалидами, ед.</w:t>
            </w:r>
          </w:p>
        </w:tc>
        <w:tc>
          <w:tcPr>
            <w:tcW w:w="4786" w:type="dxa"/>
          </w:tcPr>
          <w:p w:rsidR="00FB5B58" w:rsidRDefault="005D0879">
            <w:r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из них (из стр.1): на безвозмездной основе </w:t>
            </w:r>
          </w:p>
        </w:tc>
        <w:tc>
          <w:tcPr>
            <w:tcW w:w="4786" w:type="dxa"/>
          </w:tcPr>
          <w:p w:rsidR="00FB5B58" w:rsidRDefault="00F911DF">
            <w:r>
              <w:t>339</w:t>
            </w:r>
            <w:bookmarkStart w:id="0" w:name="_GoBack"/>
            <w:bookmarkEnd w:id="0"/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на возмездной основе</w:t>
            </w:r>
          </w:p>
        </w:tc>
        <w:tc>
          <w:tcPr>
            <w:tcW w:w="4786" w:type="dxa"/>
          </w:tcPr>
          <w:p w:rsidR="00FB5B58" w:rsidRDefault="006D6CA2">
            <w:r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5D0879"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-численность  работников организации в сфере культуры, за исключением вспомогательного персонала, чел. (на конец отчетного периода)</w:t>
            </w:r>
          </w:p>
        </w:tc>
        <w:tc>
          <w:tcPr>
            <w:tcW w:w="4786" w:type="dxa"/>
          </w:tcPr>
          <w:p w:rsidR="00FB5B58" w:rsidRDefault="003F0542">
            <w:r>
              <w:t>5</w:t>
            </w:r>
          </w:p>
        </w:tc>
      </w:tr>
      <w:tr w:rsidR="00FB5B58" w:rsidTr="00FB5B58">
        <w:tc>
          <w:tcPr>
            <w:tcW w:w="4785" w:type="dxa"/>
          </w:tcPr>
          <w:p w:rsidR="00FB5B58" w:rsidRDefault="002F4C78" w:rsidP="001A7323"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имеющ</w:t>
            </w:r>
            <w:r w:rsidR="00217FF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200B00"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награды и (или) почетные звания</w:t>
            </w:r>
          </w:p>
        </w:tc>
        <w:tc>
          <w:tcPr>
            <w:tcW w:w="4786" w:type="dxa"/>
          </w:tcPr>
          <w:p w:rsidR="00FB5B58" w:rsidRDefault="006D6CA2">
            <w:r>
              <w:t>1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043A41"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-количество вакантных должностей работников организации в сфере культуры, за исключением вспомогательного персонала, ед. (на конец отчетного периода)</w:t>
            </w:r>
          </w:p>
        </w:tc>
        <w:tc>
          <w:tcPr>
            <w:tcW w:w="4786" w:type="dxa"/>
          </w:tcPr>
          <w:p w:rsidR="00FB5B58" w:rsidRDefault="000B3606">
            <w:r>
              <w:t>0</w:t>
            </w:r>
          </w:p>
        </w:tc>
      </w:tr>
    </w:tbl>
    <w:p w:rsidR="006F7AEF" w:rsidRDefault="006F7AEF"/>
    <w:sectPr w:rsidR="006F7AEF" w:rsidSect="003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AEF"/>
    <w:rsid w:val="00002F83"/>
    <w:rsid w:val="00043A41"/>
    <w:rsid w:val="000B3606"/>
    <w:rsid w:val="001A7323"/>
    <w:rsid w:val="001B0681"/>
    <w:rsid w:val="00200B00"/>
    <w:rsid w:val="00217FF8"/>
    <w:rsid w:val="00263499"/>
    <w:rsid w:val="002F4C78"/>
    <w:rsid w:val="00323755"/>
    <w:rsid w:val="003F0542"/>
    <w:rsid w:val="004A0958"/>
    <w:rsid w:val="00535C2C"/>
    <w:rsid w:val="005D0879"/>
    <w:rsid w:val="005E7147"/>
    <w:rsid w:val="006D2E72"/>
    <w:rsid w:val="006D6CA2"/>
    <w:rsid w:val="006F7AEF"/>
    <w:rsid w:val="00893FD6"/>
    <w:rsid w:val="00A61C99"/>
    <w:rsid w:val="00F911DF"/>
    <w:rsid w:val="00FA5FB3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1</cp:lastModifiedBy>
  <cp:revision>19</cp:revision>
  <dcterms:created xsi:type="dcterms:W3CDTF">2021-10-27T03:52:00Z</dcterms:created>
  <dcterms:modified xsi:type="dcterms:W3CDTF">2022-08-24T04:06:00Z</dcterms:modified>
</cp:coreProperties>
</file>