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E054CE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18.05</w:t>
      </w:r>
      <w:r w:rsidR="003C63B4">
        <w:rPr>
          <w:rFonts w:ascii="Arial" w:hAnsi="Arial"/>
          <w:b/>
          <w:color w:val="000000"/>
          <w:sz w:val="32"/>
          <w:szCs w:val="28"/>
        </w:rPr>
        <w:t>.2017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1C7DA1">
        <w:rPr>
          <w:rFonts w:ascii="Arial" w:hAnsi="Arial"/>
          <w:b/>
          <w:color w:val="000000"/>
          <w:sz w:val="32"/>
          <w:szCs w:val="28"/>
        </w:rPr>
        <w:t>30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P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DD2100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0F660E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ПОСТАНОВЛЕНИЕ ГЛАВЫ АДМИНИСТРАЦИИ МО «МОГОЕНОК» ОТ 11.02.2012 №14-П «</w:t>
      </w:r>
      <w:r w:rsidR="003C63B4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54CE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ВНУТРИ ПОСЕЛЕНЧЕСКИХ АВТОМОБИЛЬНЫХ ДОРОГ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В РЕЕСТР МУНИЦИПАЛЬНОЙ СОБСТВЕННОСТИ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1C7DA1" w:rsidRDefault="001C7DA1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Pr="003C63B4" w:rsidRDefault="00E07CA8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основании положения об учете муниципального имущества и ведении рее</w:t>
      </w:r>
      <w:r w:rsidR="000F660E">
        <w:rPr>
          <w:rFonts w:ascii="Arial" w:hAnsi="Arial" w:cs="Arial"/>
          <w:szCs w:val="24"/>
        </w:rPr>
        <w:t>стра муниципального имущества (</w:t>
      </w:r>
      <w:r>
        <w:rPr>
          <w:rFonts w:ascii="Arial" w:hAnsi="Arial" w:cs="Arial"/>
          <w:szCs w:val="24"/>
        </w:rPr>
        <w:t>приложение №1 к постановлению главы МО «Могоенок» от 27.05.2010), руководствуясь Уставом муниципального образования «Могоенок»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3C63B4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E07CA8" w:rsidRDefault="00782BAF" w:rsidP="001C7DA1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>.</w:t>
      </w:r>
      <w:r w:rsidR="000F660E">
        <w:rPr>
          <w:rFonts w:ascii="Arial" w:hAnsi="Arial" w:cs="Arial"/>
          <w:color w:val="000000"/>
          <w:sz w:val="24"/>
          <w:szCs w:val="24"/>
        </w:rPr>
        <w:t xml:space="preserve"> Приложение №1 к постановлению Главы МО «Могоенок» от 11.02.2012 № 14-п изложить в новой редакции (Приложение №1);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CA8" w:rsidRDefault="00E07CA8" w:rsidP="001C7DA1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782BAF" w:rsidRPr="00E07CA8">
        <w:rPr>
          <w:rFonts w:ascii="Arial" w:hAnsi="Arial" w:cs="Arial"/>
          <w:sz w:val="24"/>
          <w:szCs w:val="24"/>
        </w:rPr>
        <w:t xml:space="preserve"> постановление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 xml:space="preserve">«Могоеновский вестник» и разместить на официальном сайте  </w:t>
      </w:r>
      <w:r>
        <w:rPr>
          <w:rFonts w:ascii="Arial" w:hAnsi="Arial" w:cs="Arial"/>
          <w:sz w:val="24"/>
          <w:szCs w:val="24"/>
        </w:rPr>
        <w:t xml:space="preserve">в </w:t>
      </w:r>
      <w:r w:rsidR="000F660E">
        <w:rPr>
          <w:rFonts w:ascii="Arial" w:hAnsi="Arial" w:cs="Arial"/>
          <w:sz w:val="24"/>
          <w:szCs w:val="24"/>
        </w:rPr>
        <w:t xml:space="preserve"> сети «Интернет»;</w:t>
      </w:r>
    </w:p>
    <w:p w:rsidR="00B83343" w:rsidRPr="00E07CA8" w:rsidRDefault="0065566D" w:rsidP="001C7DA1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DD2100" w:rsidRPr="0065566D" w:rsidRDefault="00782BAF" w:rsidP="00DD2100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DD2100" w:rsidRPr="00DD2100">
        <w:rPr>
          <w:rFonts w:ascii="Arial" w:hAnsi="Arial" w:cs="Arial"/>
          <w:szCs w:val="24"/>
        </w:rPr>
        <w:t xml:space="preserve"> </w:t>
      </w:r>
      <w:r w:rsidR="00DD2100" w:rsidRPr="0065566D">
        <w:rPr>
          <w:rFonts w:ascii="Arial" w:hAnsi="Arial" w:cs="Arial"/>
          <w:szCs w:val="24"/>
        </w:rPr>
        <w:t>МО «</w:t>
      </w:r>
      <w:r w:rsidR="00DD2100">
        <w:rPr>
          <w:rFonts w:ascii="Arial" w:hAnsi="Arial" w:cs="Arial"/>
          <w:szCs w:val="24"/>
        </w:rPr>
        <w:t>Могоенок»</w:t>
      </w:r>
    </w:p>
    <w:p w:rsidR="00B83343" w:rsidRPr="00B57E10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Клименков</w:t>
      </w: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Главы МО «Могоенок</w:t>
      </w:r>
    </w:p>
    <w:p w:rsidR="00E07CA8" w:rsidRDefault="00E054CE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18.05.2017г. №2</w:t>
      </w:r>
      <w:r w:rsidR="00E07CA8" w:rsidRPr="00E07CA8">
        <w:rPr>
          <w:rFonts w:ascii="Courier New" w:hAnsi="Courier New" w:cs="Courier New"/>
          <w:sz w:val="22"/>
          <w:szCs w:val="22"/>
        </w:rPr>
        <w:t>9-п</w:t>
      </w:r>
    </w:p>
    <w:p w:rsidR="00DD2100" w:rsidRDefault="00DD210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E07CA8" w:rsidRPr="001C7DA1" w:rsidRDefault="00E07CA8" w:rsidP="00E07CA8">
      <w:pPr>
        <w:pStyle w:val="ConsPlusNormal"/>
        <w:ind w:right="-57"/>
        <w:jc w:val="center"/>
        <w:rPr>
          <w:rFonts w:ascii="Arial" w:hAnsi="Arial" w:cs="Arial"/>
          <w:b/>
          <w:sz w:val="30"/>
          <w:szCs w:val="30"/>
        </w:rPr>
      </w:pPr>
      <w:r w:rsidRPr="001C7DA1">
        <w:rPr>
          <w:rFonts w:ascii="Arial" w:hAnsi="Arial" w:cs="Arial"/>
          <w:b/>
          <w:sz w:val="30"/>
          <w:szCs w:val="30"/>
        </w:rPr>
        <w:t>Перечень</w:t>
      </w:r>
    </w:p>
    <w:p w:rsidR="00E07CA8" w:rsidRDefault="00E054CE" w:rsidP="00E07CA8">
      <w:pPr>
        <w:pStyle w:val="ConsPlusNormal"/>
        <w:ind w:right="-57"/>
        <w:jc w:val="center"/>
        <w:rPr>
          <w:rFonts w:ascii="Arial" w:hAnsi="Arial" w:cs="Arial"/>
          <w:b/>
          <w:sz w:val="30"/>
          <w:szCs w:val="30"/>
        </w:rPr>
      </w:pPr>
      <w:r w:rsidRPr="001C7DA1">
        <w:rPr>
          <w:rFonts w:ascii="Arial" w:hAnsi="Arial" w:cs="Arial"/>
          <w:b/>
          <w:sz w:val="30"/>
          <w:szCs w:val="30"/>
        </w:rPr>
        <w:t>Внутри поселенческих автомобильных дорог МО « Могоенок»</w:t>
      </w:r>
    </w:p>
    <w:p w:rsidR="001C7DA1" w:rsidRPr="001C7DA1" w:rsidRDefault="001C7DA1" w:rsidP="00E07CA8">
      <w:pPr>
        <w:pStyle w:val="ConsPlusNormal"/>
        <w:ind w:right="-57"/>
        <w:jc w:val="center"/>
        <w:rPr>
          <w:rFonts w:ascii="Arial" w:hAnsi="Arial" w:cs="Arial"/>
          <w:b/>
          <w:sz w:val="30"/>
          <w:szCs w:val="30"/>
        </w:rPr>
      </w:pP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Таблица 1</w:t>
      </w:r>
    </w:p>
    <w:p w:rsidR="001C7DA1" w:rsidRDefault="001C7DA1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tbl>
      <w:tblPr>
        <w:tblStyle w:val="a8"/>
        <w:tblW w:w="5000" w:type="pct"/>
        <w:tblLook w:val="04A0"/>
      </w:tblPr>
      <w:tblGrid>
        <w:gridCol w:w="3190"/>
        <w:gridCol w:w="3189"/>
        <w:gridCol w:w="3191"/>
      </w:tblGrid>
      <w:tr w:rsidR="00D242E7" w:rsidRPr="001C7DA1" w:rsidTr="001C7DA1"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1666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Протяженность (м)</w:t>
            </w:r>
          </w:p>
        </w:tc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Примечание №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с. Могоенок</w:t>
            </w:r>
          </w:p>
        </w:tc>
        <w:tc>
          <w:tcPr>
            <w:tcW w:w="1666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1666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.Ю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билейная</w:t>
            </w:r>
          </w:p>
        </w:tc>
        <w:tc>
          <w:tcPr>
            <w:tcW w:w="1666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40 лет Победы</w:t>
            </w:r>
          </w:p>
        </w:tc>
        <w:tc>
          <w:tcPr>
            <w:tcW w:w="1666" w:type="pct"/>
          </w:tcPr>
          <w:p w:rsidR="00D242E7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585</w:t>
            </w:r>
          </w:p>
        </w:tc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Лесная</w:t>
            </w:r>
          </w:p>
        </w:tc>
        <w:tc>
          <w:tcPr>
            <w:tcW w:w="1666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1050</w:t>
            </w:r>
          </w:p>
        </w:tc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рактовая</w:t>
            </w:r>
          </w:p>
        </w:tc>
        <w:tc>
          <w:tcPr>
            <w:tcW w:w="1666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lastRenderedPageBreak/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E6FD2" w:rsidRPr="001C7DA1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End"/>
            <w:r w:rsidR="00DE6FD2" w:rsidRPr="001C7DA1">
              <w:rPr>
                <w:rFonts w:ascii="Courier New" w:hAnsi="Courier New" w:cs="Courier New"/>
                <w:sz w:val="22"/>
                <w:szCs w:val="22"/>
              </w:rPr>
              <w:t>вездочка</w:t>
            </w:r>
          </w:p>
        </w:tc>
        <w:tc>
          <w:tcPr>
            <w:tcW w:w="1666" w:type="pct"/>
          </w:tcPr>
          <w:p w:rsidR="00D242E7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859</w:t>
            </w:r>
          </w:p>
        </w:tc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Колхозная</w:t>
            </w:r>
          </w:p>
        </w:tc>
        <w:tc>
          <w:tcPr>
            <w:tcW w:w="1666" w:type="pct"/>
          </w:tcPr>
          <w:p w:rsidR="00D242E7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Переулки 1,2,3,4,5</w:t>
            </w:r>
          </w:p>
        </w:tc>
        <w:tc>
          <w:tcPr>
            <w:tcW w:w="1666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2530</w:t>
            </w:r>
          </w:p>
        </w:tc>
        <w:tc>
          <w:tcPr>
            <w:tcW w:w="1667" w:type="pct"/>
          </w:tcPr>
          <w:p w:rsidR="00DE6FD2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свалку</w:t>
            </w:r>
          </w:p>
        </w:tc>
        <w:tc>
          <w:tcPr>
            <w:tcW w:w="1666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зерносклад</w:t>
            </w:r>
          </w:p>
        </w:tc>
        <w:tc>
          <w:tcPr>
            <w:tcW w:w="1666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МТФ</w:t>
            </w:r>
          </w:p>
        </w:tc>
        <w:tc>
          <w:tcPr>
            <w:tcW w:w="1666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кладбище</w:t>
            </w:r>
          </w:p>
        </w:tc>
        <w:tc>
          <w:tcPr>
            <w:tcW w:w="1666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7" w:type="pct"/>
          </w:tcPr>
          <w:p w:rsidR="00D242E7" w:rsidRPr="001C7DA1" w:rsidRDefault="00DE6FD2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D242E7" w:rsidRPr="001C7DA1" w:rsidTr="001C7DA1">
        <w:tc>
          <w:tcPr>
            <w:tcW w:w="1667" w:type="pct"/>
          </w:tcPr>
          <w:p w:rsidR="0031217E" w:rsidRPr="001C7DA1" w:rsidRDefault="0031217E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Д. Тютрина</w:t>
            </w:r>
          </w:p>
        </w:tc>
        <w:tc>
          <w:tcPr>
            <w:tcW w:w="1666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7" w:type="pct"/>
          </w:tcPr>
          <w:p w:rsidR="00D242E7" w:rsidRPr="001C7DA1" w:rsidRDefault="00D242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31217E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ентральная</w:t>
            </w:r>
          </w:p>
        </w:tc>
        <w:tc>
          <w:tcPr>
            <w:tcW w:w="1666" w:type="pct"/>
          </w:tcPr>
          <w:p w:rsidR="00D242E7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867</w:t>
            </w:r>
          </w:p>
        </w:tc>
        <w:tc>
          <w:tcPr>
            <w:tcW w:w="1667" w:type="pct"/>
          </w:tcPr>
          <w:p w:rsidR="00D242E7" w:rsidRPr="001C7DA1" w:rsidRDefault="0031217E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C7DA1" w:rsidRPr="001C7D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31217E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аречная</w:t>
            </w:r>
          </w:p>
        </w:tc>
        <w:tc>
          <w:tcPr>
            <w:tcW w:w="1666" w:type="pct"/>
          </w:tcPr>
          <w:p w:rsidR="00D242E7" w:rsidRPr="001C7DA1" w:rsidRDefault="0031217E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667" w:type="pct"/>
          </w:tcPr>
          <w:p w:rsidR="00D242E7" w:rsidRPr="001C7DA1" w:rsidRDefault="0031217E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C7DA1" w:rsidRPr="001C7D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242E7" w:rsidRPr="001C7DA1" w:rsidTr="001C7DA1">
        <w:tc>
          <w:tcPr>
            <w:tcW w:w="1667" w:type="pct"/>
          </w:tcPr>
          <w:p w:rsidR="00D242E7" w:rsidRPr="001C7DA1" w:rsidRDefault="0031217E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1666" w:type="pct"/>
          </w:tcPr>
          <w:p w:rsidR="00D242E7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329</w:t>
            </w:r>
          </w:p>
        </w:tc>
        <w:tc>
          <w:tcPr>
            <w:tcW w:w="1667" w:type="pct"/>
          </w:tcPr>
          <w:p w:rsidR="00D242E7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алистратова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492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Центральный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Школьный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1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2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кладбище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1100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свалку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750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Д. Малый Кутулик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Д. Берестенникова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ентральная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кольная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олхозная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агорная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Клубный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1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2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кладбище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308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Егоровский тракт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свалку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Д.Могой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DA1" w:rsidRPr="001C7DA1" w:rsidTr="001C7DA1"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ентральная</w:t>
            </w:r>
          </w:p>
        </w:tc>
        <w:tc>
          <w:tcPr>
            <w:tcW w:w="1666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1C7DA1" w:rsidRPr="001C7DA1" w:rsidTr="001C7DA1">
        <w:trPr>
          <w:trHeight w:val="643"/>
        </w:trPr>
        <w:tc>
          <w:tcPr>
            <w:tcW w:w="1667" w:type="pct"/>
          </w:tcPr>
          <w:p w:rsidR="001C7DA1" w:rsidRPr="00753970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C7DA1" w:rsidRPr="00753970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3970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666" w:type="pct"/>
          </w:tcPr>
          <w:p w:rsidR="001C7DA1" w:rsidRPr="00753970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53970" w:rsidRPr="00753970" w:rsidRDefault="00753970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3970">
              <w:rPr>
                <w:rFonts w:ascii="Courier New" w:hAnsi="Courier New" w:cs="Courier New"/>
                <w:b/>
                <w:sz w:val="22"/>
                <w:szCs w:val="22"/>
              </w:rPr>
              <w:t>26990</w:t>
            </w:r>
          </w:p>
        </w:tc>
        <w:tc>
          <w:tcPr>
            <w:tcW w:w="1667" w:type="pct"/>
          </w:tcPr>
          <w:p w:rsidR="001C7DA1" w:rsidRPr="001C7DA1" w:rsidRDefault="001C7DA1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42E7" w:rsidRDefault="00D242E7" w:rsidP="00AF2509">
      <w:pPr>
        <w:pStyle w:val="ConsPlusNormal"/>
        <w:ind w:right="-57"/>
        <w:rPr>
          <w:rFonts w:ascii="Arial" w:hAnsi="Arial" w:cs="Arial"/>
          <w:szCs w:val="24"/>
        </w:rPr>
      </w:pPr>
    </w:p>
    <w:p w:rsidR="0004377E" w:rsidRDefault="0004377E" w:rsidP="00AF2509">
      <w:pPr>
        <w:pStyle w:val="ConsPlusNormal"/>
        <w:ind w:right="-57"/>
        <w:rPr>
          <w:rFonts w:ascii="Arial" w:hAnsi="Arial" w:cs="Arial"/>
          <w:szCs w:val="24"/>
        </w:rPr>
      </w:pPr>
    </w:p>
    <w:p w:rsidR="0004377E" w:rsidRPr="00E07CA8" w:rsidRDefault="0004377E" w:rsidP="00AF2509">
      <w:pPr>
        <w:pStyle w:val="ConsPlusNormal"/>
        <w:ind w:right="-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sectPr w:rsidR="0004377E" w:rsidRPr="00E07CA8" w:rsidSect="001C7DA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4377E"/>
    <w:rsid w:val="00086E0B"/>
    <w:rsid w:val="000F660E"/>
    <w:rsid w:val="001C7DA1"/>
    <w:rsid w:val="00203126"/>
    <w:rsid w:val="0024377C"/>
    <w:rsid w:val="0025181E"/>
    <w:rsid w:val="002D3684"/>
    <w:rsid w:val="003020B9"/>
    <w:rsid w:val="0031217E"/>
    <w:rsid w:val="00312604"/>
    <w:rsid w:val="003A4DAB"/>
    <w:rsid w:val="003A7B52"/>
    <w:rsid w:val="003B3E6E"/>
    <w:rsid w:val="003C63B4"/>
    <w:rsid w:val="003C6515"/>
    <w:rsid w:val="003D468B"/>
    <w:rsid w:val="00407CCF"/>
    <w:rsid w:val="00430394"/>
    <w:rsid w:val="00462999"/>
    <w:rsid w:val="00524711"/>
    <w:rsid w:val="00590E79"/>
    <w:rsid w:val="00595C0D"/>
    <w:rsid w:val="005F1219"/>
    <w:rsid w:val="00654DAE"/>
    <w:rsid w:val="0065566D"/>
    <w:rsid w:val="00753970"/>
    <w:rsid w:val="00782BAF"/>
    <w:rsid w:val="007917BD"/>
    <w:rsid w:val="007F19FD"/>
    <w:rsid w:val="00836A37"/>
    <w:rsid w:val="00856D3F"/>
    <w:rsid w:val="00860A8E"/>
    <w:rsid w:val="00871295"/>
    <w:rsid w:val="00926379"/>
    <w:rsid w:val="00964A5B"/>
    <w:rsid w:val="009D78E0"/>
    <w:rsid w:val="00A104AC"/>
    <w:rsid w:val="00AB6A29"/>
    <w:rsid w:val="00AF2509"/>
    <w:rsid w:val="00B57BED"/>
    <w:rsid w:val="00B57E10"/>
    <w:rsid w:val="00B83343"/>
    <w:rsid w:val="00C21BEA"/>
    <w:rsid w:val="00C3048A"/>
    <w:rsid w:val="00C51381"/>
    <w:rsid w:val="00C54132"/>
    <w:rsid w:val="00C60F89"/>
    <w:rsid w:val="00C95526"/>
    <w:rsid w:val="00D1317A"/>
    <w:rsid w:val="00D242E7"/>
    <w:rsid w:val="00DD2100"/>
    <w:rsid w:val="00DE6FD2"/>
    <w:rsid w:val="00E054CE"/>
    <w:rsid w:val="00E07CA8"/>
    <w:rsid w:val="00EA5D6D"/>
    <w:rsid w:val="00F0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B3A5-75D4-4946-B737-435095A9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2017-05-19T07:25:00Z</cp:lastPrinted>
  <dcterms:created xsi:type="dcterms:W3CDTF">2017-06-09T03:13:00Z</dcterms:created>
  <dcterms:modified xsi:type="dcterms:W3CDTF">2017-06-09T03:13:00Z</dcterms:modified>
</cp:coreProperties>
</file>