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46" w:rsidRPr="00DE32B7" w:rsidRDefault="00525311" w:rsidP="00525311">
      <w:pPr>
        <w:pStyle w:val="2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10.01.2023</w:t>
      </w:r>
      <w:r w:rsidR="00DE6046">
        <w:rPr>
          <w:rFonts w:ascii="Arial" w:hAnsi="Arial" w:cs="Arial"/>
          <w:b/>
          <w:sz w:val="32"/>
          <w:szCs w:val="32"/>
        </w:rPr>
        <w:t>г.</w:t>
      </w:r>
      <w:r w:rsidR="00DE6046" w:rsidRPr="00486FC4">
        <w:rPr>
          <w:rFonts w:ascii="Arial" w:hAnsi="Arial" w:cs="Arial"/>
          <w:b/>
          <w:sz w:val="32"/>
          <w:szCs w:val="32"/>
        </w:rPr>
        <w:t xml:space="preserve"> №</w:t>
      </w:r>
      <w:r w:rsidR="00530325">
        <w:rPr>
          <w:rFonts w:ascii="Arial" w:hAnsi="Arial" w:cs="Arial"/>
          <w:b/>
          <w:sz w:val="32"/>
          <w:szCs w:val="32"/>
        </w:rPr>
        <w:t xml:space="preserve"> 4/</w:t>
      </w:r>
      <w:r>
        <w:rPr>
          <w:rFonts w:ascii="Arial" w:hAnsi="Arial" w:cs="Arial"/>
          <w:b/>
          <w:sz w:val="32"/>
          <w:szCs w:val="32"/>
        </w:rPr>
        <w:t>116</w:t>
      </w:r>
      <w:r w:rsidR="00DE6046" w:rsidRPr="00486FC4">
        <w:rPr>
          <w:rFonts w:ascii="Arial" w:hAnsi="Arial" w:cs="Arial"/>
          <w:b/>
          <w:sz w:val="32"/>
          <w:szCs w:val="32"/>
        </w:rPr>
        <w:t>-дмо</w:t>
      </w:r>
    </w:p>
    <w:p w:rsidR="00DE6046" w:rsidRPr="00486FC4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6046" w:rsidRPr="00486FC4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DE6046" w:rsidRPr="00486FC4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E6046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МОГОЕНОК</w:t>
      </w:r>
      <w:r w:rsidRPr="00486FC4">
        <w:rPr>
          <w:rFonts w:ascii="Arial" w:hAnsi="Arial" w:cs="Arial"/>
          <w:b/>
          <w:sz w:val="32"/>
          <w:szCs w:val="32"/>
        </w:rPr>
        <w:t>»</w:t>
      </w:r>
    </w:p>
    <w:p w:rsidR="00DE6046" w:rsidRPr="00486FC4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E6046" w:rsidRPr="00486FC4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374710" w:rsidRPr="00310961" w:rsidRDefault="00374710" w:rsidP="00374710">
      <w:pPr>
        <w:jc w:val="center"/>
        <w:rPr>
          <w:b/>
          <w:sz w:val="28"/>
          <w:szCs w:val="28"/>
        </w:rPr>
      </w:pPr>
    </w:p>
    <w:p w:rsidR="00374710" w:rsidRPr="00DE2F49" w:rsidRDefault="00BD3BBB" w:rsidP="0037471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ДУМЫ ОТ 24.11.2021 № 4/82-дмо «</w:t>
      </w:r>
      <w:r w:rsidR="00374710" w:rsidRPr="00DE2F49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r w:rsidR="00374710" w:rsidRPr="00DE2F49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r w:rsidR="002636EF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</w:t>
      </w:r>
      <w:r w:rsidR="00DE2F49" w:rsidRPr="00DE2F49">
        <w:rPr>
          <w:rFonts w:ascii="Arial" w:hAnsi="Arial" w:cs="Arial"/>
          <w:b/>
          <w:bCs/>
          <w:color w:val="000000"/>
          <w:sz w:val="32"/>
          <w:szCs w:val="32"/>
        </w:rPr>
        <w:t>ТРАНСПОРТЕ,</w:t>
      </w:r>
      <w:r w:rsidR="002636EF" w:rsidRPr="002636E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636EF" w:rsidRPr="00DE2F49">
        <w:rPr>
          <w:rFonts w:ascii="Arial" w:hAnsi="Arial" w:cs="Arial"/>
          <w:b/>
          <w:bCs/>
          <w:color w:val="000000"/>
          <w:sz w:val="32"/>
          <w:szCs w:val="32"/>
        </w:rPr>
        <w:t>ГОРОДСКОМ НАЗЕМНОМ</w:t>
      </w:r>
      <w:r w:rsidR="00374710" w:rsidRPr="00DE2F49">
        <w:rPr>
          <w:rFonts w:ascii="Arial" w:hAnsi="Arial" w:cs="Arial"/>
          <w:b/>
          <w:bCs/>
          <w:color w:val="000000"/>
          <w:sz w:val="32"/>
          <w:szCs w:val="32"/>
        </w:rPr>
        <w:br/>
      </w:r>
      <w:bookmarkStart w:id="1" w:name="_Hlk77686366"/>
      <w:r w:rsidR="00374710" w:rsidRPr="00DE2F49">
        <w:rPr>
          <w:rFonts w:ascii="Arial" w:hAnsi="Arial" w:cs="Arial"/>
          <w:b/>
          <w:bCs/>
          <w:color w:val="000000"/>
          <w:sz w:val="32"/>
          <w:szCs w:val="32"/>
        </w:rPr>
        <w:t>ЭЛЕКТРИЧЕСКОМ ТРАНСПОРТЕ И В ДОРОЖНОМ ХОЗЯЙСТВЕ В ГРАНИЦАХ НАСЕЛЕННЫХ ПУНКТОВ</w:t>
      </w:r>
      <w:r w:rsidR="00DE2F49" w:rsidRPr="00DE2F49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 «МОГОЕНОК»</w:t>
      </w:r>
      <w:r w:rsidR="00374710" w:rsidRPr="00DE2F4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bookmarkEnd w:id="0"/>
      <w:bookmarkEnd w:id="1"/>
      <w:r w:rsidR="00374710" w:rsidRPr="00DE2F49">
        <w:rPr>
          <w:rStyle w:val="aff2"/>
          <w:rFonts w:ascii="Arial" w:hAnsi="Arial" w:cs="Arial"/>
          <w:bCs/>
          <w:i/>
          <w:kern w:val="2"/>
          <w:sz w:val="32"/>
          <w:szCs w:val="32"/>
        </w:rPr>
        <w:t xml:space="preserve"> </w:t>
      </w:r>
    </w:p>
    <w:p w:rsidR="00DC3AE5" w:rsidRPr="00310961" w:rsidRDefault="00DC3AE5" w:rsidP="00374710">
      <w:pPr>
        <w:jc w:val="center"/>
        <w:rPr>
          <w:i/>
          <w:iCs/>
          <w:color w:val="000000"/>
        </w:rPr>
      </w:pPr>
    </w:p>
    <w:p w:rsidR="00F36086" w:rsidRPr="00F84499" w:rsidRDefault="00374710" w:rsidP="0037471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84499">
        <w:rPr>
          <w:rFonts w:ascii="Arial" w:hAnsi="Arial" w:cs="Arial"/>
          <w:color w:val="000000"/>
        </w:rPr>
        <w:t xml:space="preserve">Руководствуясь </w:t>
      </w:r>
      <w:r w:rsidR="00DC3AE5" w:rsidRPr="00F84499">
        <w:rPr>
          <w:rFonts w:ascii="Arial" w:hAnsi="Arial" w:cs="Arial"/>
          <w:color w:val="000000"/>
        </w:rPr>
        <w:t>статьей 3</w:t>
      </w:r>
      <w:r w:rsidR="00DC3AE5" w:rsidRPr="00F84499">
        <w:rPr>
          <w:rFonts w:ascii="Arial" w:hAnsi="Arial" w:cs="Arial"/>
          <w:color w:val="000000"/>
          <w:vertAlign w:val="superscript"/>
        </w:rPr>
        <w:t>1</w:t>
      </w:r>
      <w:r w:rsidR="00DC3AE5" w:rsidRPr="00F84499">
        <w:rPr>
          <w:rFonts w:ascii="Arial" w:hAnsi="Arial" w:cs="Arial"/>
          <w:color w:val="000000"/>
        </w:rPr>
        <w:t xml:space="preserve"> </w:t>
      </w:r>
      <w:bookmarkStart w:id="2" w:name="_Hlk77673480"/>
      <w:r w:rsidR="00DC3AE5" w:rsidRPr="00F84499">
        <w:rPr>
          <w:rFonts w:ascii="Arial" w:hAnsi="Arial" w:cs="Arial"/>
          <w:color w:val="000000"/>
        </w:rPr>
        <w:t>Федерального закона от 8</w:t>
      </w:r>
      <w:r w:rsidRPr="00F84499">
        <w:rPr>
          <w:rFonts w:ascii="Arial" w:hAnsi="Arial" w:cs="Arial"/>
          <w:color w:val="000000"/>
        </w:rPr>
        <w:t xml:space="preserve"> ноября </w:t>
      </w:r>
      <w:r w:rsidR="00DC3AE5" w:rsidRPr="00F84499">
        <w:rPr>
          <w:rFonts w:ascii="Arial" w:hAnsi="Arial" w:cs="Arial"/>
          <w:color w:val="000000"/>
        </w:rPr>
        <w:t>2007</w:t>
      </w:r>
      <w:r w:rsidRPr="00F84499">
        <w:rPr>
          <w:rFonts w:ascii="Arial" w:hAnsi="Arial" w:cs="Arial"/>
          <w:color w:val="000000"/>
        </w:rPr>
        <w:t xml:space="preserve"> года</w:t>
      </w:r>
      <w:r w:rsidR="00DC3AE5" w:rsidRPr="00F84499">
        <w:rPr>
          <w:rFonts w:ascii="Arial" w:hAnsi="Arial" w:cs="Arial"/>
          <w:color w:val="000000"/>
        </w:rPr>
        <w:t xml:space="preserve"> №</w:t>
      </w:r>
      <w:r w:rsidRPr="00F84499">
        <w:rPr>
          <w:rFonts w:ascii="Arial" w:hAnsi="Arial" w:cs="Arial"/>
          <w:color w:val="000000"/>
        </w:rPr>
        <w:t> </w:t>
      </w:r>
      <w:r w:rsidR="00DC3AE5" w:rsidRPr="00F84499">
        <w:rPr>
          <w:rFonts w:ascii="Arial" w:hAnsi="Arial" w:cs="Arial"/>
          <w:color w:val="000000"/>
        </w:rPr>
        <w:t>259-ФЗ «Устав автомобильного транспорта и городского наземн</w:t>
      </w:r>
      <w:r w:rsidR="00F84499">
        <w:rPr>
          <w:rFonts w:ascii="Arial" w:hAnsi="Arial" w:cs="Arial"/>
          <w:color w:val="000000"/>
        </w:rPr>
        <w:t>ого электрического транспорта», статьей</w:t>
      </w:r>
      <w:r w:rsidR="001E5128">
        <w:rPr>
          <w:rFonts w:ascii="Arial" w:hAnsi="Arial" w:cs="Arial"/>
          <w:color w:val="000000"/>
        </w:rPr>
        <w:t xml:space="preserve"> </w:t>
      </w:r>
      <w:r w:rsidR="00DC3AE5" w:rsidRPr="00F84499">
        <w:rPr>
          <w:rFonts w:ascii="Arial" w:hAnsi="Arial" w:cs="Arial"/>
          <w:color w:val="000000"/>
        </w:rPr>
        <w:t>13</w:t>
      </w:r>
      <w:r w:rsidR="00DC3AE5" w:rsidRPr="00F84499">
        <w:rPr>
          <w:rFonts w:ascii="Arial" w:hAnsi="Arial" w:cs="Arial"/>
          <w:color w:val="000000"/>
          <w:vertAlign w:val="superscript"/>
        </w:rPr>
        <w:t>1</w:t>
      </w:r>
      <w:r w:rsidR="00F84499">
        <w:rPr>
          <w:rFonts w:ascii="Arial" w:hAnsi="Arial" w:cs="Arial"/>
          <w:color w:val="000000"/>
          <w:vertAlign w:val="superscript"/>
        </w:rPr>
        <w:t xml:space="preserve"> </w:t>
      </w:r>
      <w:r w:rsidR="00DC3AE5" w:rsidRPr="00F84499">
        <w:rPr>
          <w:rFonts w:ascii="Arial" w:hAnsi="Arial" w:cs="Arial"/>
          <w:color w:val="000000"/>
        </w:rPr>
        <w:t>Федерального</w:t>
      </w:r>
      <w:r w:rsidR="00F84499" w:rsidRPr="00F84499">
        <w:rPr>
          <w:rFonts w:ascii="Arial" w:hAnsi="Arial" w:cs="Arial"/>
          <w:color w:val="000000"/>
        </w:rPr>
        <w:t xml:space="preserve"> закона от 8 ноября</w:t>
      </w:r>
      <w:r w:rsidR="001E5128">
        <w:rPr>
          <w:rFonts w:ascii="Arial" w:hAnsi="Arial" w:cs="Arial"/>
          <w:color w:val="000000"/>
        </w:rPr>
        <w:t xml:space="preserve"> </w:t>
      </w:r>
      <w:r w:rsidR="001E5128" w:rsidRPr="00F84499">
        <w:rPr>
          <w:rFonts w:ascii="Arial" w:hAnsi="Arial" w:cs="Arial"/>
          <w:color w:val="000000"/>
        </w:rPr>
        <w:t>2007 года</w:t>
      </w:r>
      <w:r w:rsidR="001E5128">
        <w:rPr>
          <w:rFonts w:ascii="Arial" w:hAnsi="Arial" w:cs="Arial"/>
          <w:color w:val="000000"/>
        </w:rPr>
        <w:t xml:space="preserve"> </w:t>
      </w:r>
      <w:r w:rsidR="001E5128" w:rsidRPr="00F84499">
        <w:rPr>
          <w:rFonts w:ascii="Arial" w:hAnsi="Arial" w:cs="Arial"/>
          <w:color w:val="000000"/>
        </w:rPr>
        <w:t>№ 257-ФЗ</w:t>
      </w:r>
      <w:r w:rsidRPr="00F84499">
        <w:rPr>
          <w:rFonts w:ascii="Arial" w:hAnsi="Arial" w:cs="Arial"/>
          <w:color w:val="000000"/>
        </w:rPr>
        <w:br/>
      </w:r>
      <w:r w:rsidR="00DC3AE5" w:rsidRPr="00F84499">
        <w:rPr>
          <w:rFonts w:ascii="Arial" w:hAnsi="Arial" w:cs="Arial"/>
          <w:color w:val="000000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="00DC3AE5" w:rsidRPr="00F84499">
        <w:rPr>
          <w:rFonts w:ascii="Arial" w:hAnsi="Arial" w:cs="Arial"/>
          <w:color w:val="000000"/>
        </w:rPr>
        <w:t xml:space="preserve"> Федеральным законом от 31</w:t>
      </w:r>
      <w:r w:rsidRPr="00F84499">
        <w:rPr>
          <w:rFonts w:ascii="Arial" w:hAnsi="Arial" w:cs="Arial"/>
          <w:color w:val="000000"/>
        </w:rPr>
        <w:t xml:space="preserve"> июля </w:t>
      </w:r>
      <w:r w:rsidR="00DC3AE5" w:rsidRPr="00F84499">
        <w:rPr>
          <w:rFonts w:ascii="Arial" w:hAnsi="Arial" w:cs="Arial"/>
          <w:color w:val="000000"/>
        </w:rPr>
        <w:t>2020</w:t>
      </w:r>
      <w:r w:rsidRPr="00F84499">
        <w:rPr>
          <w:rFonts w:ascii="Arial" w:hAnsi="Arial" w:cs="Arial"/>
          <w:color w:val="000000"/>
        </w:rPr>
        <w:t xml:space="preserve"> года</w:t>
      </w:r>
      <w:r w:rsidR="00DC3AE5" w:rsidRPr="00F84499">
        <w:rPr>
          <w:rFonts w:ascii="Arial" w:hAnsi="Arial" w:cs="Arial"/>
          <w:color w:val="000000"/>
        </w:rPr>
        <w:t xml:space="preserve"> №</w:t>
      </w:r>
      <w:r w:rsidRPr="00F84499">
        <w:rPr>
          <w:rFonts w:ascii="Arial" w:hAnsi="Arial" w:cs="Arial"/>
          <w:color w:val="000000"/>
        </w:rPr>
        <w:t> </w:t>
      </w:r>
      <w:r w:rsidR="00DC3AE5" w:rsidRPr="00F84499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BC5A1D" w:rsidRPr="00F84499">
        <w:rPr>
          <w:rFonts w:ascii="Arial" w:hAnsi="Arial" w:cs="Arial"/>
          <w:lang w:eastAsia="en-US"/>
        </w:rPr>
        <w:t>Уставом муниципального образования «Могоенок»</w:t>
      </w:r>
      <w:r w:rsidR="00F36086" w:rsidRPr="00F84499">
        <w:rPr>
          <w:rFonts w:ascii="Arial" w:hAnsi="Arial" w:cs="Arial"/>
          <w:lang w:eastAsia="en-US"/>
        </w:rPr>
        <w:t>,</w:t>
      </w:r>
      <w:r w:rsidR="003615A6" w:rsidRPr="00F84499">
        <w:rPr>
          <w:rFonts w:ascii="Arial" w:hAnsi="Arial" w:cs="Arial"/>
          <w:lang w:eastAsia="en-US"/>
        </w:rPr>
        <w:t xml:space="preserve"> </w:t>
      </w:r>
      <w:r w:rsidR="00F36086" w:rsidRPr="00F84499">
        <w:rPr>
          <w:rFonts w:ascii="Arial" w:hAnsi="Arial" w:cs="Arial"/>
        </w:rPr>
        <w:t>Дума</w:t>
      </w:r>
      <w:r w:rsidRPr="00F84499">
        <w:rPr>
          <w:rFonts w:ascii="Arial" w:hAnsi="Arial" w:cs="Arial"/>
        </w:rPr>
        <w:t xml:space="preserve"> муниципального образования</w:t>
      </w:r>
      <w:r w:rsidR="00F36086" w:rsidRPr="00F84499">
        <w:rPr>
          <w:rFonts w:ascii="Arial" w:hAnsi="Arial" w:cs="Arial"/>
        </w:rPr>
        <w:t xml:space="preserve"> «Могоенок»</w:t>
      </w:r>
    </w:p>
    <w:p w:rsidR="00F36086" w:rsidRPr="00F84499" w:rsidRDefault="00F36086" w:rsidP="0037471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36086" w:rsidRPr="00334271" w:rsidRDefault="00374710" w:rsidP="00F36086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10961">
        <w:rPr>
          <w:sz w:val="28"/>
          <w:szCs w:val="28"/>
        </w:rPr>
        <w:t xml:space="preserve"> </w:t>
      </w:r>
      <w:r w:rsidR="00F36086" w:rsidRPr="00334271">
        <w:rPr>
          <w:rFonts w:ascii="Arial" w:hAnsi="Arial" w:cs="Arial"/>
          <w:b/>
          <w:sz w:val="30"/>
          <w:szCs w:val="30"/>
        </w:rPr>
        <w:t>РЕШИЛА</w:t>
      </w:r>
      <w:r w:rsidR="00F36086">
        <w:rPr>
          <w:rFonts w:ascii="Arial" w:hAnsi="Arial" w:cs="Arial"/>
          <w:b/>
          <w:sz w:val="30"/>
          <w:szCs w:val="30"/>
        </w:rPr>
        <w:t>:</w:t>
      </w:r>
    </w:p>
    <w:p w:rsidR="00374710" w:rsidRPr="00310961" w:rsidRDefault="00374710" w:rsidP="003747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3AE5" w:rsidRDefault="00DC3AE5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E5128">
        <w:rPr>
          <w:rFonts w:ascii="Arial" w:hAnsi="Arial" w:cs="Arial"/>
          <w:color w:val="000000"/>
        </w:rPr>
        <w:t xml:space="preserve">1. </w:t>
      </w:r>
      <w:r w:rsidR="00BD3BBB">
        <w:rPr>
          <w:rFonts w:ascii="Arial" w:hAnsi="Arial" w:cs="Arial"/>
          <w:color w:val="000000"/>
        </w:rPr>
        <w:t xml:space="preserve">Внести в </w:t>
      </w:r>
      <w:r w:rsidR="007B2A08">
        <w:rPr>
          <w:rFonts w:ascii="Arial" w:hAnsi="Arial" w:cs="Arial"/>
          <w:color w:val="000000"/>
        </w:rPr>
        <w:t xml:space="preserve">Положение </w:t>
      </w:r>
      <w:r w:rsidRPr="001E5128">
        <w:rPr>
          <w:rFonts w:ascii="Arial" w:hAnsi="Arial" w:cs="Arial"/>
          <w:color w:val="000000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895075" w:rsidRPr="001E5128">
        <w:rPr>
          <w:rFonts w:ascii="Arial" w:hAnsi="Arial" w:cs="Arial"/>
          <w:color w:val="000000"/>
        </w:rPr>
        <w:t xml:space="preserve"> муниципального образования «Могоенок»</w:t>
      </w:r>
      <w:r w:rsidR="00372939">
        <w:rPr>
          <w:rFonts w:ascii="Arial" w:hAnsi="Arial" w:cs="Arial"/>
          <w:color w:val="000000"/>
        </w:rPr>
        <w:t xml:space="preserve"> </w:t>
      </w:r>
      <w:r w:rsidR="007B2A08">
        <w:rPr>
          <w:rFonts w:ascii="Arial" w:hAnsi="Arial" w:cs="Arial"/>
          <w:color w:val="000000"/>
        </w:rPr>
        <w:t xml:space="preserve">утвержденное решением Думы от 24.11.2021 № 4/82-дмо </w:t>
      </w:r>
      <w:r w:rsidR="00372939">
        <w:rPr>
          <w:rFonts w:ascii="Arial" w:hAnsi="Arial" w:cs="Arial"/>
          <w:color w:val="000000"/>
        </w:rPr>
        <w:t>следующие изменения:</w:t>
      </w:r>
    </w:p>
    <w:p w:rsidR="00562C88" w:rsidRDefault="00562C88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r w:rsidR="002636EF">
        <w:rPr>
          <w:rFonts w:ascii="Arial" w:hAnsi="Arial" w:cs="Arial"/>
          <w:color w:val="000000"/>
        </w:rPr>
        <w:t xml:space="preserve"> П</w:t>
      </w:r>
      <w:r>
        <w:rPr>
          <w:rFonts w:ascii="Arial" w:hAnsi="Arial" w:cs="Arial"/>
          <w:color w:val="000000"/>
        </w:rPr>
        <w:t>ункт 2.5 добавить подпунктом 3 следующего содержания</w:t>
      </w:r>
      <w:r w:rsidR="00B4236A">
        <w:rPr>
          <w:rFonts w:ascii="Arial" w:hAnsi="Arial" w:cs="Arial"/>
          <w:color w:val="000000"/>
        </w:rPr>
        <w:t>:</w:t>
      </w:r>
    </w:p>
    <w:p w:rsidR="00562C88" w:rsidRDefault="00562C88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«3) профилактический визит»</w:t>
      </w:r>
    </w:p>
    <w:p w:rsidR="00191379" w:rsidRDefault="00B4236A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372939">
        <w:rPr>
          <w:rFonts w:ascii="Arial" w:hAnsi="Arial" w:cs="Arial"/>
          <w:color w:val="000000"/>
        </w:rPr>
        <w:t>.</w:t>
      </w:r>
      <w:r w:rsidR="002636EF">
        <w:rPr>
          <w:rFonts w:ascii="Arial" w:hAnsi="Arial" w:cs="Arial"/>
          <w:color w:val="000000"/>
        </w:rPr>
        <w:t xml:space="preserve"> П</w:t>
      </w:r>
      <w:r w:rsidR="00191379">
        <w:rPr>
          <w:rFonts w:ascii="Arial" w:hAnsi="Arial" w:cs="Arial"/>
          <w:color w:val="000000"/>
        </w:rPr>
        <w:t xml:space="preserve">ункт 2.9 </w:t>
      </w:r>
      <w:r w:rsidR="00BB0DD2">
        <w:rPr>
          <w:rFonts w:ascii="Arial" w:hAnsi="Arial" w:cs="Arial"/>
          <w:color w:val="000000"/>
        </w:rPr>
        <w:t xml:space="preserve">дополнить </w:t>
      </w:r>
      <w:r w:rsidR="00446F1E">
        <w:rPr>
          <w:rFonts w:ascii="Arial" w:hAnsi="Arial" w:cs="Arial"/>
          <w:color w:val="000000"/>
        </w:rPr>
        <w:t>четвертым абзацем следующего содержания</w:t>
      </w:r>
      <w:r w:rsidR="00191379">
        <w:rPr>
          <w:rFonts w:ascii="Arial" w:hAnsi="Arial" w:cs="Arial"/>
          <w:color w:val="000000"/>
        </w:rPr>
        <w:t>:</w:t>
      </w:r>
    </w:p>
    <w:p w:rsidR="00372939" w:rsidRDefault="00191379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 «</w:t>
      </w:r>
      <w:r w:rsidRPr="008D4B89">
        <w:rPr>
          <w:rFonts w:ascii="Arial" w:hAnsi="Arial" w:cs="Arial"/>
          <w:color w:val="000000"/>
          <w:shd w:val="clear" w:color="auto" w:fill="FFFFFF"/>
        </w:rPr>
        <w:t>Порядок и сроки проведения обязательного профилактического визита устанавливаются положением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</w:t>
      </w:r>
      <w:r w:rsidR="0016343B">
        <w:rPr>
          <w:rFonts w:ascii="Arial" w:hAnsi="Arial" w:cs="Arial"/>
          <w:color w:val="000000"/>
          <w:shd w:val="clear" w:color="auto" w:fill="FFFFFF"/>
        </w:rPr>
        <w:t>»</w:t>
      </w:r>
      <w:r w:rsidRPr="008D4B89">
        <w:rPr>
          <w:rFonts w:ascii="Arial" w:hAnsi="Arial" w:cs="Arial"/>
          <w:color w:val="000000"/>
          <w:shd w:val="clear" w:color="auto" w:fill="FFFFFF"/>
        </w:rPr>
        <w:t>.</w:t>
      </w:r>
    </w:p>
    <w:p w:rsidR="00C45B81" w:rsidRDefault="00C45B81" w:rsidP="00C45B8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</w:t>
      </w:r>
      <w:r w:rsidR="00D07925">
        <w:rPr>
          <w:rFonts w:ascii="Arial" w:hAnsi="Arial" w:cs="Arial"/>
          <w:color w:val="000000"/>
        </w:rPr>
        <w:t xml:space="preserve"> П</w:t>
      </w:r>
      <w:r w:rsidR="00724093">
        <w:rPr>
          <w:rFonts w:ascii="Arial" w:hAnsi="Arial" w:cs="Arial"/>
          <w:color w:val="000000"/>
        </w:rPr>
        <w:t>ункт 3.9 изложить в следующей редакции:</w:t>
      </w:r>
    </w:p>
    <w:p w:rsidR="00724093" w:rsidRDefault="008C1A09" w:rsidP="00C45B8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обязательств, послуживших поводом для данного </w:t>
      </w:r>
      <w:r>
        <w:rPr>
          <w:rFonts w:ascii="Arial" w:hAnsi="Arial" w:cs="Arial"/>
          <w:color w:val="000000"/>
        </w:rPr>
        <w:lastRenderedPageBreak/>
        <w:t>обращения в администрацию (но не более чем на 20 дней), при одновременном</w:t>
      </w:r>
      <w:r w:rsidR="009357FC">
        <w:rPr>
          <w:rFonts w:ascii="Arial" w:hAnsi="Arial" w:cs="Arial"/>
          <w:color w:val="000000"/>
        </w:rPr>
        <w:t xml:space="preserve"> соблюдении следующих условий:</w:t>
      </w:r>
    </w:p>
    <w:p w:rsidR="009357FC" w:rsidRDefault="009357FC" w:rsidP="00C45B8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A92E97" w:rsidRDefault="00A92E97" w:rsidP="00C45B8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мероприятия.»</w:t>
      </w:r>
      <w:r w:rsidR="00F711D4">
        <w:rPr>
          <w:rFonts w:ascii="Arial" w:hAnsi="Arial" w:cs="Arial"/>
          <w:color w:val="000000"/>
        </w:rPr>
        <w:t>.</w:t>
      </w:r>
    </w:p>
    <w:p w:rsidR="006163FE" w:rsidRDefault="006163FE" w:rsidP="00C45B8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В абзаце втором пункта 3.1 слова «за исполнением единой теплоснабжающей организацией обязательств» заменить словами</w:t>
      </w:r>
      <w:r w:rsidR="004F77FD">
        <w:rPr>
          <w:rFonts w:ascii="Arial" w:hAnsi="Arial" w:cs="Arial"/>
          <w:color w:val="000000"/>
        </w:rPr>
        <w:t xml:space="preserve"> «на автомобильном транспорте»</w:t>
      </w:r>
    </w:p>
    <w:p w:rsidR="004F77FD" w:rsidRDefault="004F77FD" w:rsidP="00C45B8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В подпункте 1 пункта 2.7 слова «юридическими лицами, индивидуальными предпринимателями, гражданами</w:t>
      </w:r>
      <w:r w:rsidR="00925667">
        <w:rPr>
          <w:rFonts w:ascii="Arial" w:hAnsi="Arial" w:cs="Arial"/>
          <w:color w:val="000000"/>
        </w:rPr>
        <w:t>», в пункте 3.7 слова «граждан, юридических лиц и индивидуальных предпринимателей» заменить словами «контролируемые лица» в соответствующем падеже.</w:t>
      </w:r>
    </w:p>
    <w:p w:rsidR="001D01C4" w:rsidRDefault="001D01C4" w:rsidP="00C45B8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 В абзацах первом, третьем пункта 2.4, подпункте 5 пункта 3.1, пункте 3.8, наименовании раздела 5 Положения слова «муниципальный контроль за исполнением контролируемым лицом обязательств» в соответствующем падеже заменить словами «муниципальный контроль на автомобильном транспорте» в соответствующем падеже.</w:t>
      </w:r>
    </w:p>
    <w:p w:rsidR="00D72996" w:rsidRDefault="00D72996" w:rsidP="00C45B8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</w:t>
      </w:r>
      <w:r w:rsidR="00822618">
        <w:rPr>
          <w:rFonts w:ascii="Arial" w:hAnsi="Arial" w:cs="Arial"/>
          <w:color w:val="000000"/>
        </w:rPr>
        <w:t>Положение дополнить приложением</w:t>
      </w:r>
      <w:r w:rsidR="00684316">
        <w:rPr>
          <w:rFonts w:ascii="Arial" w:hAnsi="Arial" w:cs="Arial"/>
          <w:color w:val="000000"/>
        </w:rPr>
        <w:t xml:space="preserve"> 1</w:t>
      </w:r>
      <w:r w:rsidR="00803B68">
        <w:rPr>
          <w:rFonts w:ascii="Arial" w:hAnsi="Arial" w:cs="Arial"/>
          <w:color w:val="000000"/>
        </w:rPr>
        <w:t xml:space="preserve"> следующего содержания:</w:t>
      </w:r>
    </w:p>
    <w:p w:rsidR="00803B68" w:rsidRDefault="00803B68" w:rsidP="00C45B8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803B68" w:rsidRPr="00881AC5" w:rsidRDefault="00803B68" w:rsidP="00803B68">
      <w:pPr>
        <w:pStyle w:val="ConsPlusNormal"/>
        <w:ind w:firstLine="0"/>
        <w:jc w:val="center"/>
        <w:rPr>
          <w:b/>
          <w:sz w:val="24"/>
          <w:szCs w:val="24"/>
        </w:rPr>
      </w:pPr>
      <w:r w:rsidRPr="00881AC5">
        <w:rPr>
          <w:b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Pr="00881AC5">
        <w:rPr>
          <w:b/>
          <w:bCs/>
          <w:sz w:val="24"/>
          <w:szCs w:val="24"/>
        </w:rPr>
        <w:t xml:space="preserve">муниципального контроля </w:t>
      </w:r>
      <w:r w:rsidRPr="00881AC5">
        <w:rPr>
          <w:b/>
          <w:sz w:val="24"/>
          <w:szCs w:val="24"/>
        </w:rPr>
        <w:t>на автомобильном транспорте, городском наземном</w:t>
      </w:r>
      <w:r w:rsidRPr="00BB4D77">
        <w:rPr>
          <w:b/>
          <w:sz w:val="24"/>
          <w:szCs w:val="24"/>
        </w:rPr>
        <w:t xml:space="preserve"> </w:t>
      </w:r>
      <w:r w:rsidRPr="00881AC5">
        <w:rPr>
          <w:b/>
          <w:sz w:val="24"/>
          <w:szCs w:val="24"/>
        </w:rPr>
        <w:t>электрическом транспорте и в дорожном хозяйстве</w:t>
      </w:r>
    </w:p>
    <w:p w:rsidR="00803B68" w:rsidRPr="00881AC5" w:rsidRDefault="00803B68" w:rsidP="00803B6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81AC5">
        <w:rPr>
          <w:rFonts w:ascii="Arial" w:hAnsi="Arial" w:cs="Arial"/>
          <w:sz w:val="24"/>
          <w:szCs w:val="24"/>
        </w:rPr>
        <w:t>в границах населенных пунктов</w:t>
      </w:r>
    </w:p>
    <w:p w:rsidR="00803B68" w:rsidRPr="00881AC5" w:rsidRDefault="00803B68" w:rsidP="00803B68">
      <w:pPr>
        <w:pStyle w:val="ConsPlusNormal"/>
        <w:ind w:firstLine="0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552"/>
        <w:gridCol w:w="2977"/>
      </w:tblGrid>
      <w:tr w:rsidR="00803B68" w:rsidRPr="00782FBC" w:rsidTr="005F303A">
        <w:trPr>
          <w:trHeight w:val="360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B68" w:rsidRPr="00782FBC" w:rsidRDefault="00803B68" w:rsidP="005F303A">
            <w:pPr>
              <w:pStyle w:val="af1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782FBC">
              <w:rPr>
                <w:rFonts w:ascii="Courier New" w:hAnsi="Courier New" w:cs="Courier New"/>
                <w:b/>
                <w:sz w:val="22"/>
              </w:rPr>
              <w:t>Наименование индикатора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B68" w:rsidRPr="00782FBC" w:rsidRDefault="00803B68" w:rsidP="005F303A">
            <w:pPr>
              <w:pStyle w:val="af1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782FBC">
              <w:rPr>
                <w:rFonts w:ascii="Courier New" w:hAnsi="Courier New" w:cs="Courier New"/>
                <w:b/>
                <w:sz w:val="22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B68" w:rsidRPr="00782FBC" w:rsidRDefault="00803B68" w:rsidP="005F303A">
            <w:pPr>
              <w:pStyle w:val="af1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782FBC">
              <w:rPr>
                <w:rFonts w:ascii="Courier New" w:hAnsi="Courier New" w:cs="Courier New"/>
                <w:b/>
                <w:sz w:val="22"/>
              </w:rPr>
              <w:t xml:space="preserve">Показатель </w:t>
            </w:r>
            <w:r w:rsidRPr="00782FBC">
              <w:rPr>
                <w:rFonts w:ascii="Courier New" w:hAnsi="Courier New" w:cs="Courier New"/>
                <w:b/>
                <w:sz w:val="22"/>
              </w:rPr>
              <w:br/>
              <w:t>индикатора риска</w:t>
            </w:r>
          </w:p>
        </w:tc>
      </w:tr>
      <w:tr w:rsidR="00803B68" w:rsidRPr="00782FBC" w:rsidTr="005F303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B68" w:rsidRPr="00782FBC" w:rsidRDefault="00803B68" w:rsidP="005F303A">
            <w:pPr>
              <w:pStyle w:val="af1"/>
              <w:rPr>
                <w:rFonts w:ascii="Courier New" w:hAnsi="Courier New" w:cs="Courier New"/>
                <w:sz w:val="22"/>
                <w:szCs w:val="24"/>
              </w:rPr>
            </w:pPr>
            <w:r w:rsidRPr="00782FBC">
              <w:rPr>
                <w:rFonts w:ascii="Courier New" w:hAnsi="Courier New" w:cs="Courier New"/>
                <w:sz w:val="22"/>
                <w:szCs w:val="24"/>
              </w:rPr>
              <w:t>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правонарушения, связанного с нарушением</w:t>
            </w:r>
          </w:p>
          <w:p w:rsidR="00803B68" w:rsidRPr="00782FBC" w:rsidRDefault="00803B68" w:rsidP="005F303A">
            <w:pPr>
              <w:pStyle w:val="af1"/>
              <w:rPr>
                <w:rFonts w:ascii="Courier New" w:hAnsi="Courier New" w:cs="Courier New"/>
                <w:sz w:val="22"/>
              </w:rPr>
            </w:pPr>
            <w:r w:rsidRPr="00782FBC">
              <w:rPr>
                <w:rFonts w:ascii="Courier New" w:hAnsi="Courier New" w:cs="Courier New"/>
                <w:sz w:val="22"/>
                <w:szCs w:val="24"/>
              </w:rPr>
              <w:t>обязательных требований,  подлежащих исполнению (соблюдению) контролируемыми лицами при осуществлении контролируемой деятельности </w:t>
            </w:r>
            <w:r w:rsidRPr="00782FBC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B68" w:rsidRPr="00782FBC" w:rsidRDefault="00803B68" w:rsidP="005F303A">
            <w:pPr>
              <w:pStyle w:val="af1"/>
              <w:rPr>
                <w:rFonts w:ascii="Courier New" w:hAnsi="Courier New" w:cs="Courier New"/>
                <w:sz w:val="22"/>
              </w:rPr>
            </w:pPr>
            <w:r w:rsidRPr="00782FBC">
              <w:rPr>
                <w:rFonts w:ascii="Courier New" w:hAnsi="Courier New" w:cs="Courier New"/>
                <w:sz w:val="22"/>
              </w:rPr>
              <w:t xml:space="preserve">0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B68" w:rsidRPr="00782FBC" w:rsidRDefault="00803B68" w:rsidP="005F303A">
            <w:pPr>
              <w:pStyle w:val="af1"/>
              <w:rPr>
                <w:rFonts w:ascii="Courier New" w:hAnsi="Courier New" w:cs="Courier New"/>
                <w:sz w:val="22"/>
              </w:rPr>
            </w:pPr>
            <w:r w:rsidRPr="00782FBC">
              <w:rPr>
                <w:rFonts w:ascii="Courier New" w:hAnsi="Courier New" w:cs="Courier New"/>
                <w:sz w:val="22"/>
              </w:rPr>
              <w:t>&gt;1 шт.</w:t>
            </w:r>
          </w:p>
        </w:tc>
      </w:tr>
      <w:tr w:rsidR="00803B68" w:rsidRPr="00782FBC" w:rsidTr="005F303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B68" w:rsidRPr="00782FBC" w:rsidRDefault="00803B68" w:rsidP="005F303A">
            <w:pPr>
              <w:pStyle w:val="af1"/>
              <w:rPr>
                <w:rFonts w:ascii="Courier New" w:hAnsi="Courier New" w:cs="Courier New"/>
                <w:sz w:val="22"/>
              </w:rPr>
            </w:pPr>
            <w:r w:rsidRPr="00782FBC">
              <w:rPr>
                <w:rFonts w:ascii="Courier New" w:hAnsi="Courier New" w:cs="Courier New"/>
                <w:sz w:val="22"/>
                <w:szCs w:val="24"/>
              </w:rPr>
              <w:t xml:space="preserve">Наличие у Контролируемого лица в течение последних трех лет на дату принятия решения об отнесении его деятельности к категории риска предписания, не </w:t>
            </w:r>
            <w:r w:rsidRPr="00782FBC">
              <w:rPr>
                <w:rFonts w:ascii="Courier New" w:hAnsi="Courier New" w:cs="Courier New"/>
                <w:sz w:val="22"/>
                <w:szCs w:val="24"/>
              </w:rPr>
              <w:lastRenderedPageBreak/>
              <w:t>исполненного в срок, установленный предписанием, выданным по факту несоблюдения обязательных требований,  подлежащих исполнению (соблюдению) контролируемыми лицами при осуществлении контролируемой деятельности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B68" w:rsidRPr="00782FBC" w:rsidRDefault="00803B68" w:rsidP="005F303A">
            <w:pPr>
              <w:pStyle w:val="af1"/>
              <w:rPr>
                <w:rFonts w:ascii="Courier New" w:hAnsi="Courier New" w:cs="Courier New"/>
                <w:sz w:val="22"/>
              </w:rPr>
            </w:pPr>
            <w:r w:rsidRPr="00782FBC">
              <w:rPr>
                <w:rFonts w:ascii="Courier New" w:hAnsi="Courier New" w:cs="Courier New"/>
                <w:sz w:val="22"/>
              </w:rPr>
              <w:lastRenderedPageBreak/>
              <w:t>1-2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B68" w:rsidRPr="00782FBC" w:rsidRDefault="00803B68" w:rsidP="005F303A">
            <w:pPr>
              <w:pStyle w:val="af1"/>
              <w:rPr>
                <w:rFonts w:ascii="Courier New" w:hAnsi="Courier New" w:cs="Courier New"/>
                <w:sz w:val="22"/>
              </w:rPr>
            </w:pPr>
            <w:r w:rsidRPr="00782FBC">
              <w:rPr>
                <w:rFonts w:ascii="Courier New" w:hAnsi="Courier New" w:cs="Courier New"/>
                <w:sz w:val="22"/>
              </w:rPr>
              <w:t>&gt;2 шт.</w:t>
            </w:r>
          </w:p>
        </w:tc>
      </w:tr>
      <w:tr w:rsidR="00803B68" w:rsidRPr="00782FBC" w:rsidTr="005F303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B68" w:rsidRPr="00782FBC" w:rsidRDefault="00803B68" w:rsidP="005F303A">
            <w:pPr>
              <w:pStyle w:val="af1"/>
              <w:rPr>
                <w:rFonts w:ascii="Courier New" w:hAnsi="Courier New" w:cs="Courier New"/>
                <w:sz w:val="22"/>
              </w:rPr>
            </w:pPr>
            <w:r w:rsidRPr="00782FBC">
              <w:rPr>
                <w:rFonts w:ascii="Courier New" w:hAnsi="Courier New" w:cs="Courier New"/>
                <w:sz w:val="22"/>
                <w:szCs w:val="24"/>
              </w:rPr>
              <w:lastRenderedPageBreak/>
              <w:t>Наличие у Контролируемого лица  в течение последних пяти лет на дату принятия решения об отнесении его деятельности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  подлежащих исполнению (соблюдению) контролируемыми лицами при осуществлении  контролируемой деятельности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B68" w:rsidRPr="00782FBC" w:rsidRDefault="00803B68" w:rsidP="005F303A">
            <w:pPr>
              <w:pStyle w:val="af1"/>
              <w:rPr>
                <w:rFonts w:ascii="Courier New" w:hAnsi="Courier New" w:cs="Courier New"/>
                <w:sz w:val="22"/>
              </w:rPr>
            </w:pPr>
            <w:r w:rsidRPr="00782FBC">
              <w:rPr>
                <w:rFonts w:ascii="Courier New" w:hAnsi="Courier New" w:cs="Courier New"/>
                <w:sz w:val="22"/>
              </w:rPr>
              <w:t>1-3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B68" w:rsidRPr="00782FBC" w:rsidRDefault="00803B68" w:rsidP="005F303A">
            <w:pPr>
              <w:pStyle w:val="af1"/>
              <w:rPr>
                <w:rFonts w:ascii="Courier New" w:hAnsi="Courier New" w:cs="Courier New"/>
                <w:sz w:val="22"/>
              </w:rPr>
            </w:pPr>
            <w:r w:rsidRPr="00782FBC">
              <w:rPr>
                <w:rFonts w:ascii="Courier New" w:hAnsi="Courier New" w:cs="Courier New"/>
                <w:sz w:val="22"/>
              </w:rPr>
              <w:t>&gt;3 шт.</w:t>
            </w:r>
          </w:p>
        </w:tc>
      </w:tr>
    </w:tbl>
    <w:p w:rsidR="00803B68" w:rsidRPr="00743B74" w:rsidRDefault="00803B68" w:rsidP="00803B68">
      <w:pPr>
        <w:pStyle w:val="ConsPlusNormal"/>
        <w:jc w:val="both"/>
        <w:rPr>
          <w:shd w:val="clear" w:color="auto" w:fill="F1C100"/>
        </w:rPr>
      </w:pPr>
    </w:p>
    <w:p w:rsidR="00803B68" w:rsidRPr="00743B74" w:rsidRDefault="00803B68" w:rsidP="00803B68">
      <w:pPr>
        <w:pStyle w:val="ConsPlusNormal"/>
        <w:jc w:val="both"/>
        <w:rPr>
          <w:shd w:val="clear" w:color="auto" w:fill="F1C100"/>
        </w:rPr>
      </w:pPr>
    </w:p>
    <w:p w:rsidR="008C1A09" w:rsidRPr="008D4B89" w:rsidRDefault="00D1669E" w:rsidP="00C45B8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 С</w:t>
      </w:r>
      <w:r w:rsidR="0070133F">
        <w:rPr>
          <w:rFonts w:ascii="Arial" w:hAnsi="Arial" w:cs="Arial"/>
          <w:color w:val="000000"/>
        </w:rPr>
        <w:t>труктурный элемент</w:t>
      </w:r>
      <w:r w:rsidR="003772F9" w:rsidRPr="003772F9">
        <w:rPr>
          <w:rFonts w:ascii="Arial" w:hAnsi="Arial" w:cs="Arial"/>
          <w:color w:val="000000"/>
        </w:rPr>
        <w:t xml:space="preserve"> </w:t>
      </w:r>
      <w:r w:rsidR="003772F9">
        <w:rPr>
          <w:rFonts w:ascii="Arial" w:hAnsi="Arial" w:cs="Arial"/>
          <w:color w:val="000000"/>
        </w:rPr>
        <w:t>находящийся перед пунктом 3.1 Положения</w:t>
      </w:r>
      <w:r w:rsidR="0070133F">
        <w:rPr>
          <w:rFonts w:ascii="Arial" w:hAnsi="Arial" w:cs="Arial"/>
          <w:color w:val="000000"/>
        </w:rPr>
        <w:t>, не имеющий нумерации и не относящийся</w:t>
      </w:r>
      <w:r>
        <w:rPr>
          <w:rFonts w:ascii="Arial" w:hAnsi="Arial" w:cs="Arial"/>
          <w:color w:val="000000"/>
        </w:rPr>
        <w:t xml:space="preserve"> к предмету правового регулирования, предусмотренного пунктом 1.1 удалить.</w:t>
      </w:r>
    </w:p>
    <w:p w:rsidR="00372939" w:rsidRDefault="00372939" w:rsidP="00372939">
      <w:pPr>
        <w:pStyle w:val="20"/>
        <w:shd w:val="clear" w:color="auto" w:fill="auto"/>
        <w:tabs>
          <w:tab w:val="left" w:pos="1120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печатном средстве массовой информации «Могоеновский вестник» и разместить на официальном сайте администрации МО «Могоенок» в информационно-телекоммуникационной сети «Интернет».</w:t>
      </w:r>
      <w:r w:rsidRPr="00372939">
        <w:rPr>
          <w:rFonts w:ascii="Arial" w:hAnsi="Arial" w:cs="Arial"/>
          <w:sz w:val="24"/>
          <w:szCs w:val="24"/>
        </w:rPr>
        <w:t xml:space="preserve"> </w:t>
      </w:r>
    </w:p>
    <w:p w:rsidR="00372939" w:rsidRDefault="00372939" w:rsidP="00372939">
      <w:pPr>
        <w:pStyle w:val="20"/>
        <w:shd w:val="clear" w:color="auto" w:fill="auto"/>
        <w:tabs>
          <w:tab w:val="left" w:pos="1120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372939" w:rsidRDefault="00372939" w:rsidP="0037293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F84499" w:rsidRDefault="00F84499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4499" w:rsidRPr="00E47B43" w:rsidRDefault="00F84499" w:rsidP="00F84499">
      <w:pPr>
        <w:jc w:val="both"/>
        <w:rPr>
          <w:rFonts w:ascii="Arial" w:hAnsi="Arial" w:cs="Arial"/>
        </w:rPr>
      </w:pPr>
      <w:r w:rsidRPr="00E47B43">
        <w:rPr>
          <w:rFonts w:ascii="Arial" w:hAnsi="Arial" w:cs="Arial"/>
        </w:rPr>
        <w:t>Председатель думы,</w:t>
      </w:r>
    </w:p>
    <w:p w:rsidR="00F84499" w:rsidRPr="008658A9" w:rsidRDefault="00F84499" w:rsidP="00F84499">
      <w:pPr>
        <w:jc w:val="both"/>
        <w:rPr>
          <w:rFonts w:ascii="Arial" w:hAnsi="Arial" w:cs="Arial"/>
        </w:rPr>
      </w:pPr>
      <w:r w:rsidRPr="008658A9">
        <w:rPr>
          <w:rFonts w:ascii="Arial" w:hAnsi="Arial" w:cs="Arial"/>
        </w:rPr>
        <w:t xml:space="preserve">Глава муниципального образования «Могоенок» </w:t>
      </w:r>
    </w:p>
    <w:p w:rsidR="00374710" w:rsidRDefault="00985BB8" w:rsidP="00985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985BB8" w:rsidRDefault="00985BB8" w:rsidP="00985BB8">
      <w:pPr>
        <w:jc w:val="both"/>
        <w:rPr>
          <w:rFonts w:ascii="Arial" w:hAnsi="Arial" w:cs="Arial"/>
        </w:rPr>
      </w:pPr>
    </w:p>
    <w:p w:rsidR="00985BB8" w:rsidRDefault="00985BB8" w:rsidP="00985BB8">
      <w:pPr>
        <w:jc w:val="both"/>
        <w:rPr>
          <w:rFonts w:ascii="Arial" w:hAnsi="Arial" w:cs="Arial"/>
        </w:rPr>
      </w:pPr>
    </w:p>
    <w:p w:rsidR="00985BB8" w:rsidRDefault="00985BB8" w:rsidP="00985BB8">
      <w:pPr>
        <w:jc w:val="both"/>
        <w:rPr>
          <w:rFonts w:ascii="Arial" w:hAnsi="Arial" w:cs="Arial"/>
        </w:rPr>
      </w:pPr>
    </w:p>
    <w:p w:rsidR="00985BB8" w:rsidRDefault="00985BB8" w:rsidP="00985BB8">
      <w:pPr>
        <w:jc w:val="both"/>
        <w:rPr>
          <w:rFonts w:ascii="Arial" w:hAnsi="Arial" w:cs="Arial"/>
        </w:rPr>
      </w:pPr>
    </w:p>
    <w:p w:rsidR="00985BB8" w:rsidRDefault="00985BB8" w:rsidP="00985BB8">
      <w:pPr>
        <w:jc w:val="both"/>
        <w:rPr>
          <w:rFonts w:ascii="Arial" w:hAnsi="Arial" w:cs="Arial"/>
        </w:rPr>
      </w:pPr>
    </w:p>
    <w:p w:rsidR="00985BB8" w:rsidRDefault="00985BB8" w:rsidP="00985BB8">
      <w:pPr>
        <w:jc w:val="both"/>
        <w:rPr>
          <w:rFonts w:ascii="Arial" w:hAnsi="Arial" w:cs="Arial"/>
        </w:rPr>
      </w:pPr>
    </w:p>
    <w:p w:rsidR="001D0CD7" w:rsidRDefault="001D0CD7" w:rsidP="00985BB8">
      <w:pPr>
        <w:jc w:val="both"/>
        <w:rPr>
          <w:rFonts w:ascii="Arial" w:hAnsi="Arial" w:cs="Arial"/>
        </w:rPr>
      </w:pPr>
    </w:p>
    <w:p w:rsidR="001D0CD7" w:rsidRDefault="001D0CD7" w:rsidP="00985BB8">
      <w:pPr>
        <w:jc w:val="both"/>
        <w:rPr>
          <w:rFonts w:ascii="Arial" w:hAnsi="Arial" w:cs="Arial"/>
        </w:rPr>
      </w:pPr>
    </w:p>
    <w:p w:rsidR="001D0CD7" w:rsidRDefault="001D0CD7" w:rsidP="00985BB8">
      <w:pPr>
        <w:jc w:val="both"/>
        <w:rPr>
          <w:rFonts w:ascii="Arial" w:hAnsi="Arial" w:cs="Arial"/>
        </w:rPr>
      </w:pPr>
    </w:p>
    <w:p w:rsidR="001D0CD7" w:rsidRDefault="001D0CD7" w:rsidP="00985BB8">
      <w:pPr>
        <w:jc w:val="both"/>
        <w:rPr>
          <w:rFonts w:ascii="Arial" w:hAnsi="Arial" w:cs="Arial"/>
        </w:rPr>
      </w:pPr>
    </w:p>
    <w:p w:rsidR="001D0CD7" w:rsidRDefault="001D0CD7" w:rsidP="00985BB8">
      <w:pPr>
        <w:jc w:val="both"/>
        <w:rPr>
          <w:rFonts w:ascii="Arial" w:hAnsi="Arial" w:cs="Arial"/>
        </w:rPr>
      </w:pPr>
    </w:p>
    <w:p w:rsidR="001D0CD7" w:rsidRDefault="001D0CD7" w:rsidP="00985BB8">
      <w:pPr>
        <w:jc w:val="both"/>
        <w:rPr>
          <w:rFonts w:ascii="Arial" w:hAnsi="Arial" w:cs="Arial"/>
        </w:rPr>
      </w:pPr>
    </w:p>
    <w:p w:rsidR="001D0CD7" w:rsidRDefault="001D0CD7" w:rsidP="00985BB8">
      <w:pPr>
        <w:jc w:val="both"/>
        <w:rPr>
          <w:rFonts w:ascii="Arial" w:hAnsi="Arial" w:cs="Arial"/>
        </w:rPr>
      </w:pPr>
    </w:p>
    <w:p w:rsidR="001D0CD7" w:rsidRDefault="001D0CD7" w:rsidP="00985BB8">
      <w:pPr>
        <w:jc w:val="both"/>
        <w:rPr>
          <w:rFonts w:ascii="Arial" w:hAnsi="Arial" w:cs="Arial"/>
        </w:rPr>
      </w:pPr>
    </w:p>
    <w:p w:rsidR="001D0CD7" w:rsidRPr="00985BB8" w:rsidRDefault="001D0CD7" w:rsidP="00985BB8">
      <w:pPr>
        <w:jc w:val="both"/>
        <w:rPr>
          <w:rFonts w:ascii="Arial" w:hAnsi="Arial" w:cs="Arial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sectPr w:rsidR="00374710" w:rsidRPr="00310961" w:rsidSect="00434EDF">
      <w:headerReference w:type="even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54" w:rsidRDefault="008A4454" w:rsidP="00DC3AE5">
      <w:r>
        <w:separator/>
      </w:r>
    </w:p>
  </w:endnote>
  <w:endnote w:type="continuationSeparator" w:id="1">
    <w:p w:rsidR="008A4454" w:rsidRDefault="008A4454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54" w:rsidRDefault="008A4454" w:rsidP="00DC3AE5">
      <w:r>
        <w:separator/>
      </w:r>
    </w:p>
  </w:footnote>
  <w:footnote w:type="continuationSeparator" w:id="1">
    <w:p w:rsidR="008A4454" w:rsidRDefault="008A4454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E57DA5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347D9"/>
    <w:rsid w:val="00040D45"/>
    <w:rsid w:val="000471EE"/>
    <w:rsid w:val="00061198"/>
    <w:rsid w:val="0006762A"/>
    <w:rsid w:val="000D054A"/>
    <w:rsid w:val="000E2E8D"/>
    <w:rsid w:val="00122AF4"/>
    <w:rsid w:val="00152DC4"/>
    <w:rsid w:val="0016343B"/>
    <w:rsid w:val="00191379"/>
    <w:rsid w:val="001A55C5"/>
    <w:rsid w:val="001B047A"/>
    <w:rsid w:val="001D01C4"/>
    <w:rsid w:val="001D0CD7"/>
    <w:rsid w:val="001D5283"/>
    <w:rsid w:val="001E5128"/>
    <w:rsid w:val="00200232"/>
    <w:rsid w:val="002205F6"/>
    <w:rsid w:val="002209CF"/>
    <w:rsid w:val="00234165"/>
    <w:rsid w:val="002349AF"/>
    <w:rsid w:val="002636EF"/>
    <w:rsid w:val="0029210F"/>
    <w:rsid w:val="002D0A73"/>
    <w:rsid w:val="002E28D0"/>
    <w:rsid w:val="002F3328"/>
    <w:rsid w:val="0030677C"/>
    <w:rsid w:val="00310961"/>
    <w:rsid w:val="003615A6"/>
    <w:rsid w:val="003615AF"/>
    <w:rsid w:val="00361A88"/>
    <w:rsid w:val="00372939"/>
    <w:rsid w:val="00374710"/>
    <w:rsid w:val="003772F9"/>
    <w:rsid w:val="003838AE"/>
    <w:rsid w:val="003A4AB1"/>
    <w:rsid w:val="00401052"/>
    <w:rsid w:val="00417AB9"/>
    <w:rsid w:val="0042075A"/>
    <w:rsid w:val="00423098"/>
    <w:rsid w:val="00434EDF"/>
    <w:rsid w:val="0044457D"/>
    <w:rsid w:val="00446F1E"/>
    <w:rsid w:val="00464D9C"/>
    <w:rsid w:val="00486C86"/>
    <w:rsid w:val="004A1762"/>
    <w:rsid w:val="004F0023"/>
    <w:rsid w:val="004F1705"/>
    <w:rsid w:val="004F29C8"/>
    <w:rsid w:val="004F77FD"/>
    <w:rsid w:val="00525311"/>
    <w:rsid w:val="00530325"/>
    <w:rsid w:val="00552925"/>
    <w:rsid w:val="00554C39"/>
    <w:rsid w:val="00557855"/>
    <w:rsid w:val="00560AF0"/>
    <w:rsid w:val="00562C88"/>
    <w:rsid w:val="00567818"/>
    <w:rsid w:val="005740A5"/>
    <w:rsid w:val="005B2984"/>
    <w:rsid w:val="005C487F"/>
    <w:rsid w:val="005C7E8F"/>
    <w:rsid w:val="005D3D92"/>
    <w:rsid w:val="005F7A07"/>
    <w:rsid w:val="006163FE"/>
    <w:rsid w:val="00627625"/>
    <w:rsid w:val="00684316"/>
    <w:rsid w:val="0069710E"/>
    <w:rsid w:val="006B58CF"/>
    <w:rsid w:val="006C61FD"/>
    <w:rsid w:val="006F78EF"/>
    <w:rsid w:val="0070133F"/>
    <w:rsid w:val="007027C1"/>
    <w:rsid w:val="00716D29"/>
    <w:rsid w:val="00724093"/>
    <w:rsid w:val="00750CA0"/>
    <w:rsid w:val="00775AA8"/>
    <w:rsid w:val="00787AB4"/>
    <w:rsid w:val="007B2A08"/>
    <w:rsid w:val="007C1994"/>
    <w:rsid w:val="007C2456"/>
    <w:rsid w:val="007E03B4"/>
    <w:rsid w:val="00803B68"/>
    <w:rsid w:val="00822618"/>
    <w:rsid w:val="00881AC5"/>
    <w:rsid w:val="008845EB"/>
    <w:rsid w:val="00895075"/>
    <w:rsid w:val="008973F8"/>
    <w:rsid w:val="008A4454"/>
    <w:rsid w:val="008A4E08"/>
    <w:rsid w:val="008A66B7"/>
    <w:rsid w:val="008A75D2"/>
    <w:rsid w:val="008C1A09"/>
    <w:rsid w:val="008D4B89"/>
    <w:rsid w:val="008E6ED0"/>
    <w:rsid w:val="00925667"/>
    <w:rsid w:val="00935631"/>
    <w:rsid w:val="009357FC"/>
    <w:rsid w:val="00943DEF"/>
    <w:rsid w:val="00985BB8"/>
    <w:rsid w:val="00997657"/>
    <w:rsid w:val="009C2275"/>
    <w:rsid w:val="009D07EB"/>
    <w:rsid w:val="009F0C18"/>
    <w:rsid w:val="009F71BC"/>
    <w:rsid w:val="00A01673"/>
    <w:rsid w:val="00A25068"/>
    <w:rsid w:val="00A33124"/>
    <w:rsid w:val="00A74854"/>
    <w:rsid w:val="00A836D3"/>
    <w:rsid w:val="00A85D56"/>
    <w:rsid w:val="00A92E97"/>
    <w:rsid w:val="00A97931"/>
    <w:rsid w:val="00AC4C39"/>
    <w:rsid w:val="00B33B24"/>
    <w:rsid w:val="00B4236A"/>
    <w:rsid w:val="00B45AA5"/>
    <w:rsid w:val="00B509CE"/>
    <w:rsid w:val="00B87179"/>
    <w:rsid w:val="00BB0DD2"/>
    <w:rsid w:val="00BB4D77"/>
    <w:rsid w:val="00BC0D0D"/>
    <w:rsid w:val="00BC4162"/>
    <w:rsid w:val="00BC5A1D"/>
    <w:rsid w:val="00BD3BBB"/>
    <w:rsid w:val="00C45B81"/>
    <w:rsid w:val="00C873AC"/>
    <w:rsid w:val="00C90397"/>
    <w:rsid w:val="00C91201"/>
    <w:rsid w:val="00D00DA5"/>
    <w:rsid w:val="00D07925"/>
    <w:rsid w:val="00D1669E"/>
    <w:rsid w:val="00D30EC2"/>
    <w:rsid w:val="00D64F28"/>
    <w:rsid w:val="00D72996"/>
    <w:rsid w:val="00DA6CAF"/>
    <w:rsid w:val="00DA6DCE"/>
    <w:rsid w:val="00DC3AE5"/>
    <w:rsid w:val="00DE2F49"/>
    <w:rsid w:val="00DE6046"/>
    <w:rsid w:val="00E10FAE"/>
    <w:rsid w:val="00E11CA5"/>
    <w:rsid w:val="00E32A7B"/>
    <w:rsid w:val="00E415DC"/>
    <w:rsid w:val="00E54266"/>
    <w:rsid w:val="00E57DA5"/>
    <w:rsid w:val="00E619A5"/>
    <w:rsid w:val="00EC680B"/>
    <w:rsid w:val="00EC6BFC"/>
    <w:rsid w:val="00ED4A8D"/>
    <w:rsid w:val="00EE4C24"/>
    <w:rsid w:val="00EF466E"/>
    <w:rsid w:val="00F06F61"/>
    <w:rsid w:val="00F33555"/>
    <w:rsid w:val="00F36086"/>
    <w:rsid w:val="00F522FB"/>
    <w:rsid w:val="00F64251"/>
    <w:rsid w:val="00F711D4"/>
    <w:rsid w:val="00F82E77"/>
    <w:rsid w:val="00F84499"/>
    <w:rsid w:val="00F90F4D"/>
    <w:rsid w:val="00FB59D0"/>
    <w:rsid w:val="00FB67F5"/>
    <w:rsid w:val="00FD6A90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2">
    <w:name w:val="Без интервала2"/>
    <w:rsid w:val="00DE604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Без интервала Знак"/>
    <w:link w:val="af1"/>
    <w:uiPriority w:val="1"/>
    <w:locked/>
    <w:rsid w:val="00B509CE"/>
    <w:rPr>
      <w:rFonts w:ascii="Times New Roman" w:eastAsia="Calibri" w:hAnsi="Times New Roman" w:cs="Times New Roman"/>
      <w:sz w:val="2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509C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5">
    <w:name w:val="Основной текст_"/>
    <w:link w:val="20"/>
    <w:locked/>
    <w:rsid w:val="00372939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f5"/>
    <w:rsid w:val="00372939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13BA-3335-4C0F-B42C-D85646C3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2023-01-09T08:54:00Z</cp:lastPrinted>
  <dcterms:created xsi:type="dcterms:W3CDTF">2022-09-23T02:30:00Z</dcterms:created>
  <dcterms:modified xsi:type="dcterms:W3CDTF">2023-01-09T08:55:00Z</dcterms:modified>
</cp:coreProperties>
</file>