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AD013A">
        <w:rPr>
          <w:rFonts w:ascii="Arial" w:hAnsi="Arial"/>
          <w:b/>
          <w:color w:val="000000"/>
          <w:sz w:val="32"/>
          <w:szCs w:val="28"/>
        </w:rPr>
        <w:t>27.02</w:t>
      </w:r>
      <w:r w:rsidR="00741260">
        <w:rPr>
          <w:rFonts w:ascii="Arial" w:hAnsi="Arial"/>
          <w:b/>
          <w:color w:val="000000"/>
          <w:sz w:val="32"/>
          <w:szCs w:val="28"/>
        </w:rPr>
        <w:t>.2020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AD013A">
        <w:rPr>
          <w:rFonts w:ascii="Arial" w:hAnsi="Arial"/>
          <w:b/>
          <w:color w:val="000000"/>
          <w:sz w:val="32"/>
          <w:szCs w:val="28"/>
        </w:rPr>
        <w:t>10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0B1B3B" w:rsidRDefault="000B1B3B" w:rsidP="000B1B3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ПОЛОЖЕНИЯ ОРГАНИЗАЦИИ РАБОТЫ ПРИЕМНОГО ЭВАУКАЦИОННОГО ПУНКТА И СОСТАВА ПРИЕМНОГО ЭВАУКАЦИОННОГО ПУНКТА (ПЭП)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proofErr w:type="gramStart"/>
      <w:r w:rsidRPr="00C84858">
        <w:rPr>
          <w:rFonts w:ascii="Arial" w:hAnsi="Arial" w:cs="Arial"/>
        </w:rPr>
        <w:t>Во</w:t>
      </w:r>
      <w:proofErr w:type="gramEnd"/>
      <w:r w:rsidRPr="00C84858">
        <w:rPr>
          <w:rFonts w:ascii="Arial" w:hAnsi="Arial" w:cs="Arial"/>
        </w:rPr>
        <w:t xml:space="preserve"> исполнении Федерального Закона Российской Федерации «О гражданской обороне» от 12 февраля 1998 года 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</w:t>
      </w:r>
      <w:r>
        <w:rPr>
          <w:rFonts w:ascii="Arial" w:hAnsi="Arial" w:cs="Arial"/>
        </w:rPr>
        <w:t xml:space="preserve">беспечения </w:t>
      </w:r>
      <w:proofErr w:type="spellStart"/>
      <w:r>
        <w:rPr>
          <w:rFonts w:ascii="Arial" w:hAnsi="Arial" w:cs="Arial"/>
        </w:rPr>
        <w:t>эвако</w:t>
      </w:r>
      <w:r w:rsidR="00266403">
        <w:rPr>
          <w:rFonts w:ascii="Arial" w:hAnsi="Arial" w:cs="Arial"/>
        </w:rPr>
        <w:t>населения</w:t>
      </w:r>
      <w:proofErr w:type="spellEnd"/>
      <w:r w:rsidR="00266403">
        <w:rPr>
          <w:rFonts w:ascii="Arial" w:hAnsi="Arial" w:cs="Arial"/>
        </w:rPr>
        <w:t xml:space="preserve">  </w:t>
      </w:r>
      <w:r w:rsidRPr="00C84858">
        <w:rPr>
          <w:rFonts w:ascii="Arial" w:hAnsi="Arial" w:cs="Arial"/>
        </w:rPr>
        <w:t xml:space="preserve">в населенные пункты  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1.Утвердить Положение о приемном эвакуационном пункте</w:t>
      </w:r>
      <w:r w:rsidR="002B2C0A">
        <w:rPr>
          <w:rFonts w:ascii="Arial" w:hAnsi="Arial" w:cs="Arial"/>
        </w:rPr>
        <w:t xml:space="preserve"> (Приложение 1)</w:t>
      </w:r>
      <w:r w:rsidRPr="00C84858">
        <w:rPr>
          <w:rFonts w:ascii="Arial" w:hAnsi="Arial" w:cs="Arial"/>
        </w:rPr>
        <w:t>.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2. Утвердить состав приемного эвакуационного пункта</w:t>
      </w:r>
      <w:r w:rsidR="002B2C0A">
        <w:rPr>
          <w:rFonts w:ascii="Arial" w:hAnsi="Arial" w:cs="Arial"/>
        </w:rPr>
        <w:t xml:space="preserve"> (Приложение 2)</w:t>
      </w:r>
      <w:r w:rsidRPr="00C84858">
        <w:rPr>
          <w:rFonts w:ascii="Arial" w:hAnsi="Arial" w:cs="Arial"/>
        </w:rPr>
        <w:t xml:space="preserve">.                   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3. Начальнику ПЭП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Клименкову</w:t>
      </w:r>
      <w:proofErr w:type="spellEnd"/>
      <w:r>
        <w:rPr>
          <w:rFonts w:ascii="Arial" w:hAnsi="Arial" w:cs="Arial"/>
        </w:rPr>
        <w:t xml:space="preserve"> М.П.</w:t>
      </w:r>
      <w:r w:rsidRPr="00C84858">
        <w:rPr>
          <w:rFonts w:ascii="Arial" w:hAnsi="Arial" w:cs="Arial"/>
        </w:rPr>
        <w:t xml:space="preserve"> документацию  отработать в соответствие с перечнем  документов и «Руководством по организации планирования, обеспечения и проведения эвакуации населения в в</w:t>
      </w:r>
      <w:r>
        <w:rPr>
          <w:rFonts w:ascii="Arial" w:hAnsi="Arial" w:cs="Arial"/>
        </w:rPr>
        <w:t xml:space="preserve">оенное время» и представить </w:t>
      </w:r>
      <w:r w:rsidRPr="00C84858">
        <w:rPr>
          <w:rFonts w:ascii="Arial" w:hAnsi="Arial" w:cs="Arial"/>
        </w:rPr>
        <w:t>на ут</w:t>
      </w:r>
      <w:r w:rsidR="00F85051">
        <w:rPr>
          <w:rFonts w:ascii="Arial" w:hAnsi="Arial" w:cs="Arial"/>
        </w:rPr>
        <w:t>верждение  до 1 марта</w:t>
      </w:r>
      <w:r w:rsidRPr="00C84858">
        <w:rPr>
          <w:rFonts w:ascii="Arial" w:hAnsi="Arial" w:cs="Arial"/>
        </w:rPr>
        <w:t xml:space="preserve"> 2020г.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 xml:space="preserve">4. Спланировать мероприятия  по приёму </w:t>
      </w:r>
      <w:proofErr w:type="spellStart"/>
      <w:r w:rsidRPr="00C84858">
        <w:rPr>
          <w:rFonts w:ascii="Arial" w:hAnsi="Arial" w:cs="Arial"/>
        </w:rPr>
        <w:t>эваконаселения</w:t>
      </w:r>
      <w:proofErr w:type="spellEnd"/>
      <w:r w:rsidRPr="00C84858">
        <w:rPr>
          <w:rFonts w:ascii="Arial" w:hAnsi="Arial" w:cs="Arial"/>
        </w:rPr>
        <w:t xml:space="preserve"> на ПЭП совместно </w:t>
      </w:r>
      <w:r>
        <w:rPr>
          <w:rFonts w:ascii="Arial" w:hAnsi="Arial" w:cs="Arial"/>
        </w:rPr>
        <w:t xml:space="preserve">с </w:t>
      </w:r>
      <w:proofErr w:type="spellStart"/>
      <w:r>
        <w:rPr>
          <w:rFonts w:ascii="Arial" w:hAnsi="Arial" w:cs="Arial"/>
        </w:rPr>
        <w:t>эвакоприёмной</w:t>
      </w:r>
      <w:proofErr w:type="spellEnd"/>
      <w:r>
        <w:rPr>
          <w:rFonts w:ascii="Arial" w:hAnsi="Arial" w:cs="Arial"/>
        </w:rPr>
        <w:t xml:space="preserve"> комиссией поселения</w:t>
      </w:r>
      <w:r w:rsidRPr="00C84858">
        <w:rPr>
          <w:rFonts w:ascii="Arial" w:hAnsi="Arial" w:cs="Arial"/>
        </w:rPr>
        <w:t xml:space="preserve"> и эвак</w:t>
      </w:r>
      <w:r>
        <w:rPr>
          <w:rFonts w:ascii="Arial" w:hAnsi="Arial" w:cs="Arial"/>
        </w:rPr>
        <w:t>уационной комиссией Аларского района</w:t>
      </w:r>
      <w:r w:rsidRPr="00C84858">
        <w:rPr>
          <w:rFonts w:ascii="Arial" w:hAnsi="Arial" w:cs="Arial"/>
        </w:rPr>
        <w:t xml:space="preserve"> на </w:t>
      </w:r>
      <w:proofErr w:type="gramStart"/>
      <w:r w:rsidRPr="00C84858">
        <w:rPr>
          <w:rFonts w:ascii="Arial" w:hAnsi="Arial" w:cs="Arial"/>
        </w:rPr>
        <w:t>территории</w:t>
      </w:r>
      <w:proofErr w:type="gramEnd"/>
      <w:r w:rsidRPr="00C84858">
        <w:rPr>
          <w:rFonts w:ascii="Arial" w:hAnsi="Arial" w:cs="Arial"/>
        </w:rPr>
        <w:t xml:space="preserve"> которых размещаются учреждения, предприятия и организации, приписанные к ПЭП, его дальнейшего размещения в запланированные населенные пункты.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5. Организовать практическое обучение состава ПЭП действиям по предназначению.</w:t>
      </w:r>
    </w:p>
    <w:p w:rsidR="00C84858" w:rsidRDefault="00C84858" w:rsidP="00C84858">
      <w:pPr>
        <w:ind w:firstLine="709"/>
        <w:jc w:val="both"/>
        <w:rPr>
          <w:rFonts w:ascii="Arial" w:hAnsi="Arial" w:cs="Arial"/>
        </w:rPr>
      </w:pPr>
      <w:r w:rsidRPr="00C84858">
        <w:rPr>
          <w:rFonts w:ascii="Arial" w:hAnsi="Arial" w:cs="Arial"/>
        </w:rPr>
        <w:t>6. Начальнику ПЭП осуществлять руководство по организации развёртывания и практической работы в соответствие с календарным планом основных мероприятий ПЭП.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Признать утратившим силу Постановление от 01.02.2007 г. №02 «Об утверждении состава </w:t>
      </w:r>
      <w:proofErr w:type="spellStart"/>
      <w:r>
        <w:rPr>
          <w:rFonts w:ascii="Arial" w:hAnsi="Arial" w:cs="Arial"/>
        </w:rPr>
        <w:t>эваукационного</w:t>
      </w:r>
      <w:proofErr w:type="spellEnd"/>
      <w:r>
        <w:rPr>
          <w:rFonts w:ascii="Arial" w:hAnsi="Arial" w:cs="Arial"/>
        </w:rPr>
        <w:t xml:space="preserve"> пункта (ПЭП)»</w:t>
      </w:r>
    </w:p>
    <w:p w:rsidR="00C84858" w:rsidRPr="00C84858" w:rsidRDefault="00C84858" w:rsidP="00C848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84858">
        <w:rPr>
          <w:rFonts w:ascii="Arial" w:hAnsi="Arial" w:cs="Arial"/>
        </w:rPr>
        <w:t xml:space="preserve">. </w:t>
      </w:r>
      <w:proofErr w:type="gramStart"/>
      <w:r w:rsidRPr="00C84858">
        <w:rPr>
          <w:rFonts w:ascii="Arial" w:hAnsi="Arial" w:cs="Arial"/>
        </w:rPr>
        <w:t>Контроль за</w:t>
      </w:r>
      <w:proofErr w:type="gramEnd"/>
      <w:r w:rsidRPr="00C84858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>ведущего специалиста администрации МО «Могоенок»- Абрамову Н.Н.</w:t>
      </w:r>
      <w:r w:rsidRPr="00C84858">
        <w:rPr>
          <w:rFonts w:ascii="Arial" w:hAnsi="Arial" w:cs="Arial"/>
        </w:rPr>
        <w:t>.</w:t>
      </w:r>
    </w:p>
    <w:p w:rsidR="00C84858" w:rsidRDefault="00C84858" w:rsidP="00C84858">
      <w:pPr>
        <w:ind w:firstLine="709"/>
        <w:jc w:val="both"/>
      </w:pP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8D3A40" w:rsidRDefault="008D3A4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8D3A40" w:rsidRDefault="008D3A4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8D3A40" w:rsidRDefault="008D3A4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8D3A40" w:rsidRDefault="008D3A40" w:rsidP="000B1B3B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8D3A40" w:rsidRDefault="008D3A40" w:rsidP="000B1B3B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27.02.2020г. №10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8D3A40" w:rsidRDefault="008D3A4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8D3A40" w:rsidRPr="008D3A40" w:rsidRDefault="008D3A40" w:rsidP="008D3A40">
      <w:pPr>
        <w:jc w:val="center"/>
        <w:rPr>
          <w:rFonts w:ascii="Arial" w:hAnsi="Arial" w:cs="Arial"/>
          <w:b/>
        </w:rPr>
      </w:pPr>
      <w:proofErr w:type="gramStart"/>
      <w:r w:rsidRPr="008D3A40">
        <w:rPr>
          <w:rFonts w:ascii="Arial" w:hAnsi="Arial" w:cs="Arial"/>
          <w:b/>
        </w:rPr>
        <w:t>П</w:t>
      </w:r>
      <w:proofErr w:type="gramEnd"/>
      <w:r w:rsidRPr="008D3A40">
        <w:rPr>
          <w:rFonts w:ascii="Arial" w:hAnsi="Arial" w:cs="Arial"/>
          <w:b/>
        </w:rPr>
        <w:t xml:space="preserve"> О Л О Ж Е Н И Е</w:t>
      </w:r>
    </w:p>
    <w:p w:rsidR="008D3A40" w:rsidRPr="008D3A40" w:rsidRDefault="008D3A40" w:rsidP="008D3A40">
      <w:pPr>
        <w:jc w:val="center"/>
        <w:rPr>
          <w:rFonts w:ascii="Arial" w:hAnsi="Arial" w:cs="Arial"/>
          <w:b/>
        </w:rPr>
      </w:pPr>
      <w:r w:rsidRPr="008D3A40">
        <w:rPr>
          <w:rFonts w:ascii="Arial" w:hAnsi="Arial" w:cs="Arial"/>
          <w:b/>
        </w:rPr>
        <w:t xml:space="preserve">ОБ ОРГАНИЗАЦИИ РАБОТЫ </w:t>
      </w:r>
    </w:p>
    <w:p w:rsidR="008D3A40" w:rsidRPr="008D3A40" w:rsidRDefault="008D3A40" w:rsidP="008D3A40">
      <w:pPr>
        <w:jc w:val="center"/>
        <w:rPr>
          <w:rFonts w:ascii="Arial" w:hAnsi="Arial" w:cs="Arial"/>
          <w:b/>
        </w:rPr>
      </w:pPr>
      <w:r w:rsidRPr="008D3A40">
        <w:rPr>
          <w:rFonts w:ascii="Arial" w:hAnsi="Arial" w:cs="Arial"/>
          <w:b/>
        </w:rPr>
        <w:t>ПРИЕМНОГО ЭВАКУАЦИОННОГО ПУНКТА (ПЭП)</w:t>
      </w:r>
    </w:p>
    <w:p w:rsidR="008D3A40" w:rsidRDefault="008D3A40" w:rsidP="008D3A40">
      <w:pPr>
        <w:ind w:firstLine="709"/>
        <w:jc w:val="center"/>
        <w:rPr>
          <w:b/>
        </w:rPr>
      </w:pPr>
    </w:p>
    <w:p w:rsidR="008D3A40" w:rsidRPr="00742384" w:rsidRDefault="008D3A40" w:rsidP="008D3A40">
      <w:pPr>
        <w:jc w:val="both"/>
        <w:rPr>
          <w:rFonts w:ascii="Arial" w:hAnsi="Arial" w:cs="Arial"/>
        </w:rPr>
      </w:pPr>
      <w:r>
        <w:t xml:space="preserve">        </w:t>
      </w:r>
      <w:r w:rsidRPr="00742384">
        <w:rPr>
          <w:rFonts w:ascii="Arial" w:hAnsi="Arial" w:cs="Arial"/>
        </w:rPr>
        <w:t>Приемный эвакуационный пункт - место в районах выгрузки (высадки), куда прибывает эвакуируемое  население  для временного или постоянного размещения.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Приемные эвакопункты создаются в сельском районе (в районном центре) и сельских администрациях (колхозах, совхозах, АО), которые принимают эвакуируемое и рассредоточиваемое население.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</w:t>
      </w:r>
      <w:proofErr w:type="gramStart"/>
      <w:r w:rsidRPr="00742384">
        <w:rPr>
          <w:rFonts w:ascii="Arial" w:hAnsi="Arial" w:cs="Arial"/>
        </w:rPr>
        <w:t xml:space="preserve">На личный состав приемного эвакопункта сельской администрации возлагается задача встречать  эвакуируемых,  прибывших железнодорожным, автомобильным транспортом и пешим порядком с ППЭ, организовывать их размещение по населенным пунктам, входящим в состав сельской администрации согласно выписки из плана приёма и размещения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необходимости) совместно</w:t>
      </w:r>
      <w:proofErr w:type="gramEnd"/>
      <w:r w:rsidRPr="00742384">
        <w:rPr>
          <w:rFonts w:ascii="Arial" w:hAnsi="Arial" w:cs="Arial"/>
        </w:rPr>
        <w:t xml:space="preserve"> со службами ГО города (городского района) и объектов экономики.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Под приемные эвакуационные пункты отводятся школы, клубы и </w:t>
      </w:r>
      <w:proofErr w:type="gramStart"/>
      <w:r w:rsidRPr="00742384">
        <w:rPr>
          <w:rFonts w:ascii="Arial" w:hAnsi="Arial" w:cs="Arial"/>
        </w:rPr>
        <w:t>другие</w:t>
      </w:r>
      <w:proofErr w:type="gramEnd"/>
      <w:r w:rsidRPr="00742384">
        <w:rPr>
          <w:rFonts w:ascii="Arial" w:hAnsi="Arial" w:cs="Arial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Места размещения для приемных эвакопунктов подбираются начальником </w:t>
      </w:r>
      <w:proofErr w:type="spellStart"/>
      <w:r w:rsidRPr="00742384">
        <w:rPr>
          <w:rFonts w:ascii="Arial" w:hAnsi="Arial" w:cs="Arial"/>
        </w:rPr>
        <w:t>эвакоприемной</w:t>
      </w:r>
      <w:proofErr w:type="spellEnd"/>
      <w:r w:rsidRPr="00742384">
        <w:rPr>
          <w:rFonts w:ascii="Arial" w:hAnsi="Arial" w:cs="Arial"/>
        </w:rPr>
        <w:t xml:space="preserve"> комиссии администрации поселения и утверждаются постановлением  администрации муниципального образования.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ПЭП должны иметь телефонную связь с </w:t>
      </w:r>
      <w:proofErr w:type="spellStart"/>
      <w:r w:rsidRPr="00742384">
        <w:rPr>
          <w:rFonts w:ascii="Arial" w:hAnsi="Arial" w:cs="Arial"/>
        </w:rPr>
        <w:t>эвакоприёмной</w:t>
      </w:r>
      <w:proofErr w:type="spellEnd"/>
      <w:r w:rsidRPr="00742384">
        <w:rPr>
          <w:rFonts w:ascii="Arial" w:hAnsi="Arial" w:cs="Arial"/>
        </w:rPr>
        <w:t xml:space="preserve"> комиссией района.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Для информирования прибывающего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В состав приемного эвакопункта назначаются ответственные работники   администрации муниципального образования «Могоенок» из транспортных органов, органов здравоохранения, внутренних дел, народного образования, дошкольных учреждений и органов связи.</w:t>
      </w: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  <w:r w:rsidRPr="00742384">
        <w:rPr>
          <w:rFonts w:ascii="Arial" w:hAnsi="Arial" w:cs="Arial"/>
          <w:b/>
        </w:rPr>
        <w:t>Основные задачи ПЭП:</w:t>
      </w:r>
    </w:p>
    <w:p w:rsidR="008D3A40" w:rsidRPr="00742384" w:rsidRDefault="008D3A40" w:rsidP="008D3A40">
      <w:pPr>
        <w:rPr>
          <w:rFonts w:ascii="Arial" w:hAnsi="Arial" w:cs="Arial"/>
          <w:b/>
          <w:i/>
          <w:u w:val="single"/>
        </w:rPr>
      </w:pPr>
      <w:r w:rsidRPr="00742384">
        <w:rPr>
          <w:rFonts w:ascii="Arial" w:hAnsi="Arial" w:cs="Arial"/>
          <w:b/>
          <w:i/>
        </w:rPr>
        <w:t xml:space="preserve">       </w:t>
      </w:r>
      <w:r w:rsidRPr="00742384">
        <w:rPr>
          <w:rFonts w:ascii="Arial" w:hAnsi="Arial" w:cs="Arial"/>
          <w:b/>
          <w:i/>
          <w:u w:val="single"/>
        </w:rPr>
        <w:t xml:space="preserve"> 1. В мирное время:</w:t>
      </w:r>
    </w:p>
    <w:p w:rsidR="008D3A40" w:rsidRPr="00742384" w:rsidRDefault="008D3A40" w:rsidP="008D3A40">
      <w:pPr>
        <w:pStyle w:val="3"/>
        <w:ind w:firstLine="0"/>
        <w:rPr>
          <w:rFonts w:ascii="Arial" w:hAnsi="Arial" w:cs="Arial"/>
          <w:szCs w:val="24"/>
        </w:rPr>
      </w:pPr>
      <w:r w:rsidRPr="00742384">
        <w:rPr>
          <w:rFonts w:ascii="Arial" w:hAnsi="Arial" w:cs="Arial"/>
          <w:szCs w:val="24"/>
        </w:rPr>
        <w:t xml:space="preserve">      </w:t>
      </w:r>
      <w:r w:rsidR="00742384" w:rsidRPr="00742384">
        <w:rPr>
          <w:rFonts w:ascii="Arial" w:hAnsi="Arial" w:cs="Arial"/>
          <w:szCs w:val="24"/>
        </w:rPr>
        <w:t>-</w:t>
      </w:r>
      <w:r w:rsidRPr="00742384">
        <w:rPr>
          <w:rFonts w:ascii="Arial" w:hAnsi="Arial" w:cs="Arial"/>
          <w:szCs w:val="24"/>
        </w:rPr>
        <w:t xml:space="preserve">  участие в разработке совместно с административными, хозяйственными органами и отделом ГОЧС района плана приема и размещения </w:t>
      </w:r>
      <w:proofErr w:type="spellStart"/>
      <w:r w:rsidRPr="00742384">
        <w:rPr>
          <w:rFonts w:ascii="Arial" w:hAnsi="Arial" w:cs="Arial"/>
          <w:szCs w:val="24"/>
        </w:rPr>
        <w:t>эваконаселения</w:t>
      </w:r>
      <w:proofErr w:type="spellEnd"/>
      <w:r w:rsidRPr="00742384">
        <w:rPr>
          <w:rFonts w:ascii="Arial" w:hAnsi="Arial" w:cs="Arial"/>
          <w:szCs w:val="24"/>
        </w:rPr>
        <w:t xml:space="preserve"> в загородной зоне;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определение места развертывания (дислокации) ПЭП;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 xml:space="preserve"> - </w:t>
      </w:r>
      <w:r w:rsidRPr="00742384">
        <w:rPr>
          <w:rFonts w:ascii="Arial" w:hAnsi="Arial" w:cs="Arial"/>
        </w:rPr>
        <w:t>организация подготовки личного состава ПЭП к практической работе по предназначению;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разработка документов на личный состав ПЭП их учет и хранение.</w:t>
      </w:r>
    </w:p>
    <w:p w:rsidR="008D3A40" w:rsidRPr="00742384" w:rsidRDefault="008D3A40" w:rsidP="008D3A40">
      <w:pPr>
        <w:ind w:firstLine="709"/>
        <w:jc w:val="both"/>
        <w:rPr>
          <w:rFonts w:ascii="Arial" w:hAnsi="Arial" w:cs="Arial"/>
          <w:b/>
        </w:rPr>
      </w:pPr>
      <w:r w:rsidRPr="00742384">
        <w:rPr>
          <w:rFonts w:ascii="Arial" w:hAnsi="Arial" w:cs="Arial"/>
        </w:rPr>
        <w:t xml:space="preserve"> </w:t>
      </w:r>
      <w:r w:rsidRPr="00742384">
        <w:rPr>
          <w:rFonts w:ascii="Arial" w:hAnsi="Arial" w:cs="Arial"/>
          <w:i/>
          <w:u w:val="single"/>
        </w:rPr>
        <w:t xml:space="preserve"> </w:t>
      </w:r>
      <w:r w:rsidRPr="00742384">
        <w:rPr>
          <w:rFonts w:ascii="Arial" w:hAnsi="Arial" w:cs="Arial"/>
          <w:b/>
        </w:rPr>
        <w:t xml:space="preserve"> </w:t>
      </w:r>
    </w:p>
    <w:p w:rsidR="008D3A40" w:rsidRPr="00742384" w:rsidRDefault="008D3A40" w:rsidP="008D3A40">
      <w:pPr>
        <w:rPr>
          <w:rFonts w:ascii="Arial" w:hAnsi="Arial" w:cs="Arial"/>
          <w:b/>
          <w:i/>
          <w:u w:val="single"/>
        </w:rPr>
      </w:pPr>
      <w:r w:rsidRPr="00742384">
        <w:rPr>
          <w:rFonts w:ascii="Arial" w:hAnsi="Arial" w:cs="Arial"/>
          <w:b/>
          <w:i/>
        </w:rPr>
        <w:t xml:space="preserve">       </w:t>
      </w:r>
      <w:r w:rsidRPr="00742384">
        <w:rPr>
          <w:rFonts w:ascii="Arial" w:hAnsi="Arial" w:cs="Arial"/>
          <w:b/>
          <w:i/>
          <w:u w:val="single"/>
        </w:rPr>
        <w:t xml:space="preserve"> 2. При переводе ГО </w:t>
      </w:r>
      <w:proofErr w:type="gramStart"/>
      <w:r w:rsidRPr="00742384">
        <w:rPr>
          <w:rFonts w:ascii="Arial" w:hAnsi="Arial" w:cs="Arial"/>
          <w:b/>
          <w:i/>
          <w:u w:val="single"/>
        </w:rPr>
        <w:t>с</w:t>
      </w:r>
      <w:proofErr w:type="gramEnd"/>
      <w:r w:rsidRPr="00742384">
        <w:rPr>
          <w:rFonts w:ascii="Arial" w:hAnsi="Arial" w:cs="Arial"/>
          <w:b/>
          <w:i/>
          <w:u w:val="single"/>
        </w:rPr>
        <w:t xml:space="preserve"> мирного на военное время: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 xml:space="preserve">- </w:t>
      </w:r>
      <w:r w:rsidRPr="00742384">
        <w:rPr>
          <w:rFonts w:ascii="Arial" w:hAnsi="Arial" w:cs="Arial"/>
        </w:rPr>
        <w:t xml:space="preserve"> осуществление </w:t>
      </w:r>
      <w:proofErr w:type="gramStart"/>
      <w:r w:rsidRPr="00742384">
        <w:rPr>
          <w:rFonts w:ascii="Arial" w:hAnsi="Arial" w:cs="Arial"/>
        </w:rPr>
        <w:t>контроля за</w:t>
      </w:r>
      <w:proofErr w:type="gramEnd"/>
      <w:r w:rsidRPr="00742384">
        <w:rPr>
          <w:rFonts w:ascii="Arial" w:hAnsi="Arial" w:cs="Arial"/>
        </w:rPr>
        <w:t xml:space="preserve"> приведением в готовность ПЭП;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уточнение выписки из плана приема и размещения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.</w:t>
      </w:r>
    </w:p>
    <w:p w:rsidR="008D3A40" w:rsidRPr="00742384" w:rsidRDefault="008D3A40" w:rsidP="008D3A40">
      <w:pPr>
        <w:ind w:firstLine="709"/>
        <w:jc w:val="both"/>
        <w:rPr>
          <w:rFonts w:ascii="Arial" w:hAnsi="Arial" w:cs="Arial"/>
        </w:rPr>
      </w:pPr>
    </w:p>
    <w:p w:rsidR="008D3A40" w:rsidRPr="00742384" w:rsidRDefault="008D3A40" w:rsidP="008D3A40">
      <w:pPr>
        <w:rPr>
          <w:rFonts w:ascii="Arial" w:hAnsi="Arial" w:cs="Arial"/>
          <w:b/>
          <w:i/>
          <w:u w:val="single"/>
        </w:rPr>
      </w:pPr>
      <w:r w:rsidRPr="00742384">
        <w:rPr>
          <w:rFonts w:ascii="Arial" w:hAnsi="Arial" w:cs="Arial"/>
          <w:b/>
          <w:i/>
        </w:rPr>
        <w:lastRenderedPageBreak/>
        <w:t xml:space="preserve">       </w:t>
      </w:r>
      <w:r w:rsidRPr="00742384">
        <w:rPr>
          <w:rFonts w:ascii="Arial" w:hAnsi="Arial" w:cs="Arial"/>
          <w:b/>
          <w:i/>
          <w:u w:val="single"/>
        </w:rPr>
        <w:t xml:space="preserve"> 3.  С получением распоряжения о проведении эвакуации:</w:t>
      </w:r>
    </w:p>
    <w:p w:rsidR="008D3A40" w:rsidRPr="00742384" w:rsidRDefault="008D3A40" w:rsidP="008D3A40">
      <w:pPr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руководство работой личного состава ПЭП по выполнению поставленных задач;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организация встречи автомобильных колонн, эвакуационных эшелонов (поездов), их регистрация, вывоз (вывод)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 xml:space="preserve"> с ПЭП и его размещение по домам и квартирам в приписанных населенных пунктах</w:t>
      </w:r>
      <w:proofErr w:type="gramStart"/>
      <w:r w:rsidRPr="00742384">
        <w:rPr>
          <w:rFonts w:ascii="Arial" w:hAnsi="Arial" w:cs="Arial"/>
        </w:rPr>
        <w:t xml:space="preserve"> ;</w:t>
      </w:r>
      <w:proofErr w:type="gramEnd"/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размещение объектов экономики </w:t>
      </w:r>
      <w:proofErr w:type="gramStart"/>
      <w:r w:rsidRPr="00742384">
        <w:rPr>
          <w:rFonts w:ascii="Arial" w:hAnsi="Arial" w:cs="Arial"/>
        </w:rPr>
        <w:t>согласно расчета</w:t>
      </w:r>
      <w:proofErr w:type="gramEnd"/>
      <w:r w:rsidRPr="00742384">
        <w:rPr>
          <w:rFonts w:ascii="Arial" w:hAnsi="Arial" w:cs="Arial"/>
        </w:rPr>
        <w:t xml:space="preserve"> размещения эвакуируемого населения и объектов экономики  городов (городских районов) по населенным  пунктам; 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согласование с </w:t>
      </w:r>
      <w:proofErr w:type="spellStart"/>
      <w:r w:rsidRPr="00742384">
        <w:rPr>
          <w:rFonts w:ascii="Arial" w:hAnsi="Arial" w:cs="Arial"/>
        </w:rPr>
        <w:t>эвакоприемной</w:t>
      </w:r>
      <w:proofErr w:type="spellEnd"/>
      <w:r w:rsidRPr="00742384">
        <w:rPr>
          <w:rFonts w:ascii="Arial" w:hAnsi="Arial" w:cs="Arial"/>
        </w:rPr>
        <w:t xml:space="preserve"> комиссией района графиков движения транспортных средств, его выделение автохозяйствами сельского района; 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организация оказания медицинской помощи </w:t>
      </w:r>
      <w:proofErr w:type="gramStart"/>
      <w:r w:rsidRPr="00742384">
        <w:rPr>
          <w:rFonts w:ascii="Arial" w:hAnsi="Arial" w:cs="Arial"/>
        </w:rPr>
        <w:t>заболевшим</w:t>
      </w:r>
      <w:proofErr w:type="gramEnd"/>
      <w:r w:rsidRPr="00742384">
        <w:rPr>
          <w:rFonts w:ascii="Arial" w:hAnsi="Arial" w:cs="Arial"/>
        </w:rPr>
        <w:t xml:space="preserve"> из числа прибывшего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>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  своевременные  доклады  в </w:t>
      </w:r>
      <w:proofErr w:type="spellStart"/>
      <w:r w:rsidRPr="00742384">
        <w:rPr>
          <w:rFonts w:ascii="Arial" w:hAnsi="Arial" w:cs="Arial"/>
        </w:rPr>
        <w:t>эвакоприемную</w:t>
      </w:r>
      <w:proofErr w:type="spellEnd"/>
      <w:r w:rsidRPr="00742384">
        <w:rPr>
          <w:rFonts w:ascii="Arial" w:hAnsi="Arial" w:cs="Arial"/>
        </w:rPr>
        <w:t xml:space="preserve"> комиссию района о времени прибытия,  количестве прибывшего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 xml:space="preserve"> и отправке его в конечные пункты размещения;</w:t>
      </w:r>
    </w:p>
    <w:p w:rsidR="008D3A40" w:rsidRPr="00742384" w:rsidRDefault="008D3A40" w:rsidP="008D3A40">
      <w:pPr>
        <w:tabs>
          <w:tab w:val="left" w:pos="851"/>
        </w:tabs>
        <w:jc w:val="both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</w:t>
      </w:r>
      <w:r w:rsidR="00742384" w:rsidRPr="00742384">
        <w:rPr>
          <w:rFonts w:ascii="Arial" w:hAnsi="Arial" w:cs="Arial"/>
        </w:rPr>
        <w:t>-</w:t>
      </w:r>
      <w:r w:rsidRPr="00742384">
        <w:rPr>
          <w:rFonts w:ascii="Arial" w:hAnsi="Arial" w:cs="Arial"/>
        </w:rPr>
        <w:t xml:space="preserve">    при необходимости своевременная выдача средств индивидуальной защиты населению.</w:t>
      </w: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</w:p>
    <w:p w:rsidR="008D3A40" w:rsidRPr="00742384" w:rsidRDefault="008D3A40" w:rsidP="008D3A40">
      <w:pPr>
        <w:jc w:val="center"/>
        <w:rPr>
          <w:rFonts w:ascii="Arial" w:hAnsi="Arial" w:cs="Arial"/>
          <w:b/>
        </w:rPr>
      </w:pPr>
      <w:r w:rsidRPr="00742384">
        <w:rPr>
          <w:rFonts w:ascii="Arial" w:hAnsi="Arial" w:cs="Arial"/>
          <w:b/>
        </w:rPr>
        <w:t>Состав приемного эвакуационного пункта (ПЭП)</w:t>
      </w:r>
    </w:p>
    <w:p w:rsidR="008D3A40" w:rsidRPr="00742384" w:rsidRDefault="008D3A40" w:rsidP="008D3A40">
      <w:pPr>
        <w:tabs>
          <w:tab w:val="left" w:pos="2410"/>
        </w:tabs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1. Начальник……………………………………............................…....1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2. Заместитель  начальника………………</w:t>
      </w:r>
      <w:r w:rsidR="00742384">
        <w:rPr>
          <w:rFonts w:ascii="Arial" w:hAnsi="Arial" w:cs="Arial"/>
        </w:rPr>
        <w:t>………..….......................</w:t>
      </w:r>
      <w:r w:rsidR="00742384" w:rsidRPr="00742384">
        <w:rPr>
          <w:rFonts w:ascii="Arial" w:hAnsi="Arial" w:cs="Arial"/>
        </w:rPr>
        <w:t>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3. Группа встречи, приема, и размещени</w:t>
      </w:r>
      <w:r w:rsidR="00742384">
        <w:rPr>
          <w:rFonts w:ascii="Arial" w:hAnsi="Arial" w:cs="Arial"/>
        </w:rPr>
        <w:t xml:space="preserve">я  </w:t>
      </w:r>
      <w:proofErr w:type="spellStart"/>
      <w:r w:rsidR="00742384">
        <w:rPr>
          <w:rFonts w:ascii="Arial" w:hAnsi="Arial" w:cs="Arial"/>
        </w:rPr>
        <w:t>эваконаселения</w:t>
      </w:r>
      <w:proofErr w:type="spellEnd"/>
      <w:r w:rsidR="00742384">
        <w:rPr>
          <w:rFonts w:ascii="Arial" w:hAnsi="Arial" w:cs="Arial"/>
        </w:rPr>
        <w:t>.........</w:t>
      </w:r>
      <w:r w:rsidR="00266403">
        <w:rPr>
          <w:rFonts w:ascii="Arial" w:hAnsi="Arial" w:cs="Arial"/>
        </w:rPr>
        <w:t>3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4. Группа отправки и сопровождения </w:t>
      </w:r>
      <w:proofErr w:type="spellStart"/>
      <w:r w:rsidRPr="00742384">
        <w:rPr>
          <w:rFonts w:ascii="Arial" w:hAnsi="Arial" w:cs="Arial"/>
        </w:rPr>
        <w:t>эваконаселени</w:t>
      </w:r>
      <w:r w:rsidR="00742384" w:rsidRPr="00742384">
        <w:rPr>
          <w:rFonts w:ascii="Arial" w:hAnsi="Arial" w:cs="Arial"/>
        </w:rPr>
        <w:t>я</w:t>
      </w:r>
      <w:proofErr w:type="spellEnd"/>
      <w:r w:rsidR="00742384" w:rsidRPr="00742384">
        <w:rPr>
          <w:rFonts w:ascii="Arial" w:hAnsi="Arial" w:cs="Arial"/>
        </w:rPr>
        <w:t xml:space="preserve"> ....</w:t>
      </w:r>
      <w:r w:rsidR="00742384">
        <w:rPr>
          <w:rFonts w:ascii="Arial" w:hAnsi="Arial" w:cs="Arial"/>
        </w:rPr>
        <w:t>..............</w:t>
      </w:r>
      <w:r w:rsidR="00266403">
        <w:rPr>
          <w:rFonts w:ascii="Arial" w:hAnsi="Arial" w:cs="Arial"/>
        </w:rPr>
        <w:t>3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5. Группа учета </w:t>
      </w:r>
      <w:proofErr w:type="spellStart"/>
      <w:r w:rsidRPr="00742384">
        <w:rPr>
          <w:rFonts w:ascii="Arial" w:hAnsi="Arial" w:cs="Arial"/>
        </w:rPr>
        <w:t>эваконаселения</w:t>
      </w:r>
      <w:proofErr w:type="spellEnd"/>
      <w:r w:rsidRPr="00742384">
        <w:rPr>
          <w:rFonts w:ascii="Arial" w:hAnsi="Arial" w:cs="Arial"/>
        </w:rPr>
        <w:t xml:space="preserve"> ………</w:t>
      </w:r>
      <w:r w:rsidR="00742384">
        <w:rPr>
          <w:rFonts w:ascii="Arial" w:hAnsi="Arial" w:cs="Arial"/>
        </w:rPr>
        <w:t>…………… ........ ...........….</w:t>
      </w:r>
      <w:r w:rsidR="00266403">
        <w:rPr>
          <w:rFonts w:ascii="Arial" w:hAnsi="Arial" w:cs="Arial"/>
        </w:rPr>
        <w:t>3</w:t>
      </w:r>
    </w:p>
    <w:p w:rsidR="00266403" w:rsidRDefault="00266403" w:rsidP="008D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6. Группа по охране </w:t>
      </w:r>
      <w:proofErr w:type="spellStart"/>
      <w:r>
        <w:rPr>
          <w:rFonts w:ascii="Arial" w:hAnsi="Arial" w:cs="Arial"/>
        </w:rPr>
        <w:t>общ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орядка</w:t>
      </w:r>
      <w:proofErr w:type="spellEnd"/>
      <w:r w:rsidR="008D3A40" w:rsidRPr="00742384">
        <w:rPr>
          <w:rFonts w:ascii="Arial" w:hAnsi="Arial" w:cs="Arial"/>
        </w:rPr>
        <w:t>………….......</w:t>
      </w:r>
      <w:r w:rsidR="00742384" w:rsidRPr="00742384">
        <w:rPr>
          <w:rFonts w:ascii="Arial" w:hAnsi="Arial" w:cs="Arial"/>
        </w:rPr>
        <w:t>..........................…</w:t>
      </w:r>
      <w:r>
        <w:rPr>
          <w:rFonts w:ascii="Arial" w:hAnsi="Arial" w:cs="Arial"/>
        </w:rPr>
        <w:t>..1</w:t>
      </w:r>
      <w:r w:rsidR="008D3A40" w:rsidRPr="00742384">
        <w:rPr>
          <w:rFonts w:ascii="Arial" w:hAnsi="Arial" w:cs="Arial"/>
        </w:rPr>
        <w:t xml:space="preserve">         </w:t>
      </w:r>
    </w:p>
    <w:p w:rsidR="008D3A40" w:rsidRPr="00742384" w:rsidRDefault="00266403" w:rsidP="008D3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D3A40" w:rsidRPr="00742384">
        <w:rPr>
          <w:rFonts w:ascii="Arial" w:hAnsi="Arial" w:cs="Arial"/>
        </w:rPr>
        <w:t xml:space="preserve">   7. Комендант</w:t>
      </w:r>
      <w:r w:rsidR="00742384" w:rsidRPr="00742384">
        <w:rPr>
          <w:rFonts w:ascii="Arial" w:hAnsi="Arial" w:cs="Arial"/>
        </w:rPr>
        <w:t>ская служба………………………………………………</w:t>
      </w:r>
      <w:r w:rsidR="0074238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8. Медицинский пункт …………………</w:t>
      </w:r>
      <w:r w:rsidR="00742384" w:rsidRPr="00742384">
        <w:rPr>
          <w:rFonts w:ascii="Arial" w:hAnsi="Arial" w:cs="Arial"/>
        </w:rPr>
        <w:t>……………......................…</w:t>
      </w:r>
      <w:r w:rsidR="00742384">
        <w:rPr>
          <w:rFonts w:ascii="Arial" w:hAnsi="Arial" w:cs="Arial"/>
        </w:rPr>
        <w:t>…</w:t>
      </w:r>
      <w:r w:rsidR="00266403">
        <w:rPr>
          <w:rFonts w:ascii="Arial" w:hAnsi="Arial" w:cs="Arial"/>
        </w:rPr>
        <w:t>1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9. Дежурный по комнате ма</w:t>
      </w:r>
      <w:r w:rsidR="00742384" w:rsidRPr="00742384">
        <w:rPr>
          <w:rFonts w:ascii="Arial" w:hAnsi="Arial" w:cs="Arial"/>
        </w:rPr>
        <w:t>тери и ребенка……………………....…..2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10.Стол справок ......................………………………………………....</w:t>
      </w:r>
      <w:r w:rsidR="00742384">
        <w:rPr>
          <w:rFonts w:ascii="Arial" w:hAnsi="Arial" w:cs="Arial"/>
        </w:rPr>
        <w:t>.</w:t>
      </w:r>
      <w:r w:rsidRPr="00742384">
        <w:rPr>
          <w:rFonts w:ascii="Arial" w:hAnsi="Arial" w:cs="Arial"/>
        </w:rPr>
        <w:t>.1</w:t>
      </w:r>
    </w:p>
    <w:p w:rsidR="008D3A40" w:rsidRPr="00742384" w:rsidRDefault="008D3A40" w:rsidP="008D3A40">
      <w:pPr>
        <w:ind w:firstLine="2268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                Всего......................</w:t>
      </w:r>
      <w:r w:rsidR="00266403">
        <w:rPr>
          <w:rFonts w:ascii="Arial" w:hAnsi="Arial" w:cs="Arial"/>
        </w:rPr>
        <w:t>......…………….17</w:t>
      </w:r>
      <w:r w:rsidR="00742384" w:rsidRPr="00742384">
        <w:rPr>
          <w:rFonts w:ascii="Arial" w:hAnsi="Arial" w:cs="Arial"/>
        </w:rPr>
        <w:t xml:space="preserve"> </w:t>
      </w:r>
      <w:r w:rsidRPr="00742384">
        <w:rPr>
          <w:rFonts w:ascii="Arial" w:hAnsi="Arial" w:cs="Arial"/>
        </w:rPr>
        <w:t>(чел.).</w:t>
      </w:r>
    </w:p>
    <w:p w:rsidR="008D3A40" w:rsidRPr="00742384" w:rsidRDefault="008D3A40" w:rsidP="008D3A40">
      <w:pPr>
        <w:ind w:firstLine="2268"/>
        <w:rPr>
          <w:rFonts w:ascii="Arial" w:hAnsi="Arial" w:cs="Arial"/>
        </w:rPr>
      </w:pPr>
    </w:p>
    <w:p w:rsidR="008D3A40" w:rsidRPr="00742384" w:rsidRDefault="008D3A40" w:rsidP="008D3A40">
      <w:pPr>
        <w:jc w:val="center"/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Примечание:   При создании приемного эвакуационного пункта необходимо 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>учитывать количество эвакуируемого населения: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до 1 тыс. человек эвакуируемых ПЭП может состоять из 16-18 человек;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до 3-х тыс. человек</w:t>
      </w:r>
      <w:proofErr w:type="gramStart"/>
      <w:r w:rsidRPr="00742384">
        <w:rPr>
          <w:rFonts w:ascii="Arial" w:hAnsi="Arial" w:cs="Arial"/>
        </w:rPr>
        <w:t xml:space="preserve"> ………………………………............</w:t>
      </w:r>
      <w:proofErr w:type="gramEnd"/>
      <w:r w:rsidRPr="00742384">
        <w:rPr>
          <w:rFonts w:ascii="Arial" w:hAnsi="Arial" w:cs="Arial"/>
        </w:rPr>
        <w:t>из 25-33 человек;</w:t>
      </w:r>
    </w:p>
    <w:p w:rsidR="008D3A40" w:rsidRPr="00742384" w:rsidRDefault="008D3A40" w:rsidP="008D3A40">
      <w:pPr>
        <w:rPr>
          <w:rFonts w:ascii="Arial" w:hAnsi="Arial" w:cs="Arial"/>
        </w:rPr>
      </w:pPr>
      <w:r w:rsidRPr="00742384">
        <w:rPr>
          <w:rFonts w:ascii="Arial" w:hAnsi="Arial" w:cs="Arial"/>
        </w:rPr>
        <w:t xml:space="preserve">              до 5-ти и выше тыс. человек</w:t>
      </w:r>
      <w:proofErr w:type="gramStart"/>
      <w:r w:rsidRPr="00742384">
        <w:rPr>
          <w:rFonts w:ascii="Arial" w:hAnsi="Arial" w:cs="Arial"/>
        </w:rPr>
        <w:t>............…………………….</w:t>
      </w:r>
      <w:proofErr w:type="gramEnd"/>
      <w:r w:rsidRPr="00742384">
        <w:rPr>
          <w:rFonts w:ascii="Arial" w:hAnsi="Arial" w:cs="Arial"/>
        </w:rPr>
        <w:t>из 34-43 человек.</w:t>
      </w:r>
    </w:p>
    <w:p w:rsidR="008D3A40" w:rsidRPr="00742384" w:rsidRDefault="008D3A40" w:rsidP="008D3A40">
      <w:pPr>
        <w:rPr>
          <w:rFonts w:ascii="Arial" w:hAnsi="Arial" w:cs="Arial"/>
        </w:rPr>
      </w:pPr>
    </w:p>
    <w:p w:rsidR="002B2C0A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>Приложение 2</w:t>
      </w:r>
    </w:p>
    <w:p w:rsidR="008D3A40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2B2C0A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>муниципального образования «Могоенок»</w:t>
      </w:r>
    </w:p>
    <w:p w:rsidR="002B2C0A" w:rsidRPr="002B2C0A" w:rsidRDefault="002B2C0A" w:rsidP="002B2C0A">
      <w:pPr>
        <w:jc w:val="right"/>
        <w:rPr>
          <w:rFonts w:ascii="Courier New" w:hAnsi="Courier New" w:cs="Courier New"/>
          <w:sz w:val="22"/>
          <w:szCs w:val="22"/>
        </w:rPr>
      </w:pPr>
      <w:r w:rsidRPr="002B2C0A">
        <w:rPr>
          <w:rFonts w:ascii="Courier New" w:hAnsi="Courier New" w:cs="Courier New"/>
          <w:sz w:val="22"/>
          <w:szCs w:val="22"/>
        </w:rPr>
        <w:t>от 27.02.2020 №10-п</w:t>
      </w:r>
    </w:p>
    <w:p w:rsidR="002B2C0A" w:rsidRPr="002B2C0A" w:rsidRDefault="002B2C0A" w:rsidP="002B2C0A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pStyle w:val="a9"/>
        <w:rPr>
          <w:rFonts w:ascii="Arial" w:hAnsi="Arial" w:cs="Arial"/>
          <w:sz w:val="30"/>
          <w:szCs w:val="30"/>
        </w:rPr>
      </w:pPr>
      <w:r w:rsidRPr="002B2C0A">
        <w:rPr>
          <w:rFonts w:ascii="Arial" w:hAnsi="Arial" w:cs="Arial"/>
          <w:sz w:val="30"/>
          <w:szCs w:val="30"/>
        </w:rPr>
        <w:t>С О С Т А В</w:t>
      </w:r>
    </w:p>
    <w:p w:rsidR="002B2C0A" w:rsidRPr="002B2C0A" w:rsidRDefault="002B2C0A" w:rsidP="002B2C0A">
      <w:pPr>
        <w:jc w:val="center"/>
        <w:rPr>
          <w:rFonts w:ascii="Arial" w:hAnsi="Arial" w:cs="Arial"/>
          <w:b/>
          <w:sz w:val="30"/>
          <w:szCs w:val="30"/>
        </w:rPr>
      </w:pPr>
      <w:r w:rsidRPr="002B2C0A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2B2C0A" w:rsidRPr="002B2C0A" w:rsidRDefault="002B2C0A" w:rsidP="002B2C0A">
      <w:pPr>
        <w:jc w:val="center"/>
        <w:rPr>
          <w:rFonts w:ascii="Arial" w:hAnsi="Arial" w:cs="Arial"/>
          <w:b/>
          <w:sz w:val="30"/>
          <w:szCs w:val="30"/>
        </w:rPr>
      </w:pPr>
      <w:r w:rsidRPr="002B2C0A">
        <w:rPr>
          <w:rFonts w:ascii="Arial" w:hAnsi="Arial" w:cs="Arial"/>
          <w:b/>
          <w:sz w:val="30"/>
          <w:szCs w:val="30"/>
        </w:rPr>
        <w:t xml:space="preserve">муниципального образования «Могоенок»            </w:t>
      </w:r>
    </w:p>
    <w:p w:rsidR="002B2C0A" w:rsidRDefault="002B2C0A" w:rsidP="002B2C0A"/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8"/>
      </w:tblGrid>
      <w:tr w:rsidR="002B2C0A" w:rsidRPr="002B2C0A" w:rsidTr="00B1230C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Фамилия, имя,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должность в составе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ПЭП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Занимаемая 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pStyle w:val="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Телефон</w:t>
            </w:r>
            <w:r w:rsidRPr="002B2C0A">
              <w:rPr>
                <w:rFonts w:ascii="Courier New" w:hAnsi="Courier New" w:cs="Courier New"/>
                <w:sz w:val="22"/>
                <w:szCs w:val="22"/>
              </w:rPr>
              <w:t>ы</w:t>
            </w:r>
          </w:p>
        </w:tc>
      </w:tr>
      <w:tr w:rsidR="002B2C0A" w:rsidRPr="002B2C0A" w:rsidTr="00B1230C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служебн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домашн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2C0A" w:rsidRPr="002B2C0A" w:rsidTr="00B1230C">
        <w:tc>
          <w:tcPr>
            <w:tcW w:w="6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b/>
          <w:szCs w:val="22"/>
        </w:rPr>
      </w:pPr>
      <w:r w:rsidRPr="002B2C0A">
        <w:rPr>
          <w:rFonts w:ascii="Courier New" w:hAnsi="Courier New" w:cs="Courier New"/>
          <w:b/>
          <w:szCs w:val="22"/>
        </w:rPr>
        <w:lastRenderedPageBreak/>
        <w:t>1. Группа руководства ПЭП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6"/>
      </w:tblGrid>
      <w:tr w:rsidR="002B2C0A" w:rsidRPr="002B2C0A" w:rsidTr="00B1230C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Клименков Михаил Петрович</w:t>
            </w: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Начальник  ПЭП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Глава администрации МО «Могоенок»</w:t>
            </w: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89086959692</w:t>
            </w:r>
          </w:p>
        </w:tc>
      </w:tr>
      <w:tr w:rsidR="002B2C0A" w:rsidRPr="002B2C0A" w:rsidTr="00B1230C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Абрамова Нина Николаевна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Зам. начальника ПЭП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Ведущий специалист МО «Могоенок»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89021769069</w:t>
            </w:r>
          </w:p>
        </w:tc>
      </w:tr>
    </w:tbl>
    <w:p w:rsidR="002B2C0A" w:rsidRPr="002B2C0A" w:rsidRDefault="002B2C0A" w:rsidP="002B2C0A">
      <w:pPr>
        <w:pStyle w:val="FR1"/>
        <w:rPr>
          <w:rFonts w:ascii="Courier New" w:hAnsi="Courier New" w:cs="Courier New"/>
          <w:szCs w:val="22"/>
        </w:rPr>
      </w:pPr>
      <w:r w:rsidRPr="002B2C0A">
        <w:rPr>
          <w:rFonts w:ascii="Courier New" w:hAnsi="Courier New" w:cs="Courier New"/>
          <w:b/>
          <w:szCs w:val="22"/>
        </w:rPr>
        <w:t xml:space="preserve"> </w:t>
      </w:r>
      <w:r>
        <w:rPr>
          <w:rFonts w:ascii="Courier New" w:hAnsi="Courier New" w:cs="Courier New"/>
          <w:b/>
          <w:szCs w:val="22"/>
        </w:rPr>
        <w:t xml:space="preserve">       </w:t>
      </w:r>
      <w:r w:rsidRPr="002B2C0A">
        <w:rPr>
          <w:rFonts w:ascii="Courier New" w:hAnsi="Courier New" w:cs="Courier New"/>
          <w:b/>
          <w:szCs w:val="22"/>
        </w:rPr>
        <w:t xml:space="preserve"> 2.  Группа встречи, приема и размещения </w:t>
      </w:r>
      <w:proofErr w:type="spellStart"/>
      <w:r w:rsidRPr="002B2C0A">
        <w:rPr>
          <w:rFonts w:ascii="Courier New" w:hAnsi="Courier New" w:cs="Courier New"/>
          <w:b/>
          <w:szCs w:val="22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6"/>
      </w:tblGrid>
      <w:tr w:rsidR="002B2C0A" w:rsidRPr="002B2C0A" w:rsidTr="00B1230C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Бельды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админ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89041136388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Вязьмина Вера Федоровна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админ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89025128917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Данилова Ирина Валентиновна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бухгалтер МКДОУ Могоеновский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89021768913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b/>
          <w:szCs w:val="22"/>
        </w:rPr>
      </w:pPr>
      <w:r w:rsidRPr="002B2C0A">
        <w:rPr>
          <w:rFonts w:ascii="Courier New" w:hAnsi="Courier New" w:cs="Courier New"/>
          <w:b/>
          <w:szCs w:val="22"/>
        </w:rPr>
        <w:t xml:space="preserve">3. Группа отправки и сопровождения </w:t>
      </w:r>
      <w:proofErr w:type="spellStart"/>
      <w:r w:rsidRPr="002B2C0A">
        <w:rPr>
          <w:rFonts w:ascii="Courier New" w:hAnsi="Courier New" w:cs="Courier New"/>
          <w:b/>
          <w:szCs w:val="22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266"/>
        <w:gridCol w:w="1266"/>
      </w:tblGrid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Дергунов Максим Николаевич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89041252655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Руденко Сергей Иванович</w:t>
            </w:r>
          </w:p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Водитель администрации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89500980232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Воропинова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2437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Бухгалтер МБУК ИКЦ МО «Могоенок»</w:t>
            </w:r>
          </w:p>
        </w:tc>
        <w:tc>
          <w:tcPr>
            <w:tcW w:w="1266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6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89016509081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b/>
          <w:szCs w:val="22"/>
        </w:rPr>
      </w:pPr>
      <w:r w:rsidRPr="002B2C0A">
        <w:rPr>
          <w:rFonts w:ascii="Courier New" w:hAnsi="Courier New" w:cs="Courier New"/>
          <w:b/>
          <w:szCs w:val="22"/>
        </w:rPr>
        <w:t xml:space="preserve">4. Группа учета </w:t>
      </w:r>
      <w:proofErr w:type="spellStart"/>
      <w:r w:rsidRPr="002B2C0A">
        <w:rPr>
          <w:rFonts w:ascii="Courier New" w:hAnsi="Courier New" w:cs="Courier New"/>
          <w:b/>
          <w:szCs w:val="22"/>
        </w:rPr>
        <w:t>эваконаселения</w:t>
      </w:r>
      <w:proofErr w:type="spellEnd"/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22"/>
        <w:gridCol w:w="2348"/>
        <w:gridCol w:w="1270"/>
        <w:gridCol w:w="1270"/>
      </w:tblGrid>
      <w:tr w:rsidR="002B2C0A" w:rsidRPr="002B2C0A" w:rsidTr="00B1230C">
        <w:tc>
          <w:tcPr>
            <w:tcW w:w="651" w:type="dxa"/>
            <w:tcBorders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Юрганова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Елена Евгеньевна</w:t>
            </w:r>
          </w:p>
        </w:tc>
        <w:tc>
          <w:tcPr>
            <w:tcW w:w="2422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Директор школы</w:t>
            </w: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left w:val="nil"/>
              <w:bottom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89501317177</w:t>
            </w:r>
          </w:p>
        </w:tc>
      </w:tr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Холодова Ирина Николаевна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иректора по учебной части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Могоеновской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школы</w:t>
            </w: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89500613848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Данилова Лариса Владимировна</w:t>
            </w:r>
          </w:p>
        </w:tc>
        <w:tc>
          <w:tcPr>
            <w:tcW w:w="2422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Член группы</w:t>
            </w:r>
          </w:p>
        </w:tc>
        <w:tc>
          <w:tcPr>
            <w:tcW w:w="2348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Зам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>иректора  по воспитательной работе</w:t>
            </w:r>
          </w:p>
        </w:tc>
        <w:tc>
          <w:tcPr>
            <w:tcW w:w="127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89500691673</w:t>
            </w:r>
          </w:p>
        </w:tc>
      </w:tr>
    </w:tbl>
    <w:p w:rsidR="002B2C0A" w:rsidRPr="002B2C0A" w:rsidRDefault="002B2C0A" w:rsidP="002B2C0A">
      <w:pPr>
        <w:pStyle w:val="FR1"/>
        <w:ind w:firstLine="851"/>
        <w:jc w:val="center"/>
        <w:rPr>
          <w:rFonts w:ascii="Courier New" w:hAnsi="Courier New" w:cs="Courier New"/>
          <w:szCs w:val="22"/>
        </w:rPr>
      </w:pPr>
      <w:r w:rsidRPr="002B2C0A">
        <w:rPr>
          <w:rFonts w:ascii="Courier New" w:hAnsi="Courier New" w:cs="Courier New"/>
          <w:b/>
          <w:szCs w:val="22"/>
        </w:rPr>
        <w:t>5. Группы охраны общественного порядка</w:t>
      </w:r>
      <w:r w:rsidRPr="002B2C0A">
        <w:rPr>
          <w:rFonts w:ascii="Courier New" w:hAnsi="Courier New" w:cs="Courier New"/>
          <w:szCs w:val="22"/>
        </w:rPr>
        <w:t xml:space="preserve">     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Ильин Александр Владимирович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Старший</w:t>
            </w:r>
            <w:proofErr w:type="gram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Участковый 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89086535105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2.  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i/>
          <w:sz w:val="22"/>
          <w:szCs w:val="22"/>
        </w:rPr>
      </w:pPr>
    </w:p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6. Медицинский  пункт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Кущева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563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Фельдшер ФАП</w:t>
            </w: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89500624845</w:t>
            </w:r>
          </w:p>
        </w:tc>
      </w:tr>
    </w:tbl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7. Комната  матери  и  ребенка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Вязьмина Лариса Михайловна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заведующая МКДОУ Могоеновский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89025114382</w:t>
            </w:r>
          </w:p>
        </w:tc>
      </w:tr>
      <w:tr w:rsidR="002B2C0A" w:rsidRPr="002B2C0A" w:rsidTr="00B1230C">
        <w:tc>
          <w:tcPr>
            <w:tcW w:w="651" w:type="dxa"/>
            <w:tcBorders>
              <w:top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Петрова Марина Анатольевна </w:t>
            </w:r>
          </w:p>
        </w:tc>
        <w:tc>
          <w:tcPr>
            <w:tcW w:w="256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Помощник </w:t>
            </w:r>
          </w:p>
        </w:tc>
        <w:tc>
          <w:tcPr>
            <w:tcW w:w="2280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Воспитатель МКДОУ Могоеновский </w:t>
            </w:r>
            <w:proofErr w:type="spellStart"/>
            <w:r w:rsidRPr="002B2C0A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2B2C0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B2C0A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top w:val="nil"/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89501409750</w:t>
            </w:r>
          </w:p>
        </w:tc>
      </w:tr>
    </w:tbl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i/>
          <w:sz w:val="22"/>
          <w:szCs w:val="22"/>
        </w:rPr>
      </w:pPr>
    </w:p>
    <w:p w:rsidR="002B2C0A" w:rsidRPr="002B2C0A" w:rsidRDefault="002B2C0A" w:rsidP="002B2C0A">
      <w:pPr>
        <w:ind w:firstLine="709"/>
        <w:jc w:val="center"/>
        <w:rPr>
          <w:rFonts w:ascii="Courier New" w:hAnsi="Courier New" w:cs="Courier New"/>
          <w:b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8. Стол  справок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Гладышева </w:t>
            </w:r>
            <w:r w:rsidRPr="002B2C0A">
              <w:rPr>
                <w:rFonts w:ascii="Courier New" w:hAnsi="Courier New" w:cs="Courier New"/>
                <w:sz w:val="22"/>
                <w:szCs w:val="22"/>
              </w:rPr>
              <w:lastRenderedPageBreak/>
              <w:t>Татьяна Владимировна</w:t>
            </w:r>
          </w:p>
        </w:tc>
        <w:tc>
          <w:tcPr>
            <w:tcW w:w="2563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Администратор </w:t>
            </w:r>
          </w:p>
        </w:tc>
        <w:tc>
          <w:tcPr>
            <w:tcW w:w="2280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библиотекарь </w:t>
            </w: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89086559</w:t>
            </w:r>
            <w:r w:rsidRPr="002B2C0A">
              <w:rPr>
                <w:rFonts w:ascii="Courier New" w:hAnsi="Courier New" w:cs="Courier New"/>
                <w:sz w:val="22"/>
                <w:szCs w:val="22"/>
              </w:rPr>
              <w:lastRenderedPageBreak/>
              <w:t>380</w:t>
            </w:r>
          </w:p>
        </w:tc>
      </w:tr>
    </w:tbl>
    <w:p w:rsidR="002B2C0A" w:rsidRPr="002B2C0A" w:rsidRDefault="002B2C0A" w:rsidP="002B2C0A">
      <w:pPr>
        <w:ind w:firstLine="851"/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ind w:firstLine="851"/>
        <w:jc w:val="center"/>
        <w:rPr>
          <w:rFonts w:ascii="Courier New" w:hAnsi="Courier New" w:cs="Courier New"/>
          <w:b/>
          <w:i/>
          <w:sz w:val="22"/>
          <w:szCs w:val="22"/>
        </w:rPr>
      </w:pPr>
      <w:r w:rsidRPr="002B2C0A">
        <w:rPr>
          <w:rFonts w:ascii="Courier New" w:hAnsi="Courier New" w:cs="Courier New"/>
          <w:b/>
          <w:i/>
          <w:sz w:val="22"/>
          <w:szCs w:val="22"/>
        </w:rPr>
        <w:t>9. Комендантская служба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2C0A" w:rsidRPr="002B2C0A" w:rsidTr="00B1230C">
        <w:tc>
          <w:tcPr>
            <w:tcW w:w="651" w:type="dxa"/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Козлова Тамара Ивановна</w:t>
            </w:r>
          </w:p>
        </w:tc>
        <w:tc>
          <w:tcPr>
            <w:tcW w:w="2563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2280" w:type="dxa"/>
            <w:tcBorders>
              <w:left w:val="nil"/>
            </w:tcBorders>
          </w:tcPr>
          <w:p w:rsidR="002B2C0A" w:rsidRPr="002B2C0A" w:rsidRDefault="002B2C0A" w:rsidP="00B1230C">
            <w:pPr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ind w:left="-16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tcBorders>
              <w:left w:val="nil"/>
            </w:tcBorders>
          </w:tcPr>
          <w:p w:rsidR="002B2C0A" w:rsidRPr="002B2C0A" w:rsidRDefault="002B2C0A" w:rsidP="00B1230C">
            <w:pPr>
              <w:jc w:val="center"/>
              <w:rPr>
                <w:rFonts w:ascii="Courier New" w:hAnsi="Courier New" w:cs="Courier New"/>
              </w:rPr>
            </w:pPr>
            <w:r w:rsidRPr="002B2C0A">
              <w:rPr>
                <w:rFonts w:ascii="Courier New" w:hAnsi="Courier New" w:cs="Courier New"/>
                <w:sz w:val="22"/>
                <w:szCs w:val="22"/>
              </w:rPr>
              <w:t>89021746824</w:t>
            </w:r>
          </w:p>
        </w:tc>
      </w:tr>
    </w:tbl>
    <w:p w:rsidR="002B2C0A" w:rsidRPr="002B2C0A" w:rsidRDefault="002B2C0A" w:rsidP="002B2C0A">
      <w:pPr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rPr>
          <w:rFonts w:ascii="Courier New" w:hAnsi="Courier New" w:cs="Courier New"/>
          <w:sz w:val="22"/>
          <w:szCs w:val="22"/>
        </w:rPr>
      </w:pPr>
    </w:p>
    <w:p w:rsidR="002B2C0A" w:rsidRPr="002B2C0A" w:rsidRDefault="002B2C0A" w:rsidP="002B2C0A">
      <w:pPr>
        <w:pStyle w:val="4"/>
        <w:rPr>
          <w:rFonts w:ascii="Courier New" w:hAnsi="Courier New" w:cs="Courier New"/>
          <w:sz w:val="22"/>
          <w:szCs w:val="22"/>
        </w:rPr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4"/>
      </w:pPr>
    </w:p>
    <w:p w:rsidR="002B2C0A" w:rsidRDefault="002B2C0A" w:rsidP="002B2C0A">
      <w:pPr>
        <w:pStyle w:val="ConsPlusNormal"/>
        <w:ind w:right="-57"/>
        <w:rPr>
          <w:rFonts w:ascii="Courier New" w:hAnsi="Courier New" w:cs="Courier New"/>
          <w:sz w:val="22"/>
          <w:szCs w:val="22"/>
        </w:rPr>
      </w:pPr>
    </w:p>
    <w:sectPr w:rsidR="002B2C0A" w:rsidSect="009437B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909C9"/>
    <w:rsid w:val="000B1B3B"/>
    <w:rsid w:val="001230EF"/>
    <w:rsid w:val="00171B30"/>
    <w:rsid w:val="001A4050"/>
    <w:rsid w:val="001C198B"/>
    <w:rsid w:val="001D79E7"/>
    <w:rsid w:val="00241E08"/>
    <w:rsid w:val="0024335C"/>
    <w:rsid w:val="0024377C"/>
    <w:rsid w:val="0025181E"/>
    <w:rsid w:val="00266403"/>
    <w:rsid w:val="002B2C0A"/>
    <w:rsid w:val="003020B9"/>
    <w:rsid w:val="00312604"/>
    <w:rsid w:val="003139DA"/>
    <w:rsid w:val="00320D56"/>
    <w:rsid w:val="003A4DAB"/>
    <w:rsid w:val="003A7B52"/>
    <w:rsid w:val="003B3E6E"/>
    <w:rsid w:val="003C15C9"/>
    <w:rsid w:val="003C63B4"/>
    <w:rsid w:val="003C6515"/>
    <w:rsid w:val="003D468B"/>
    <w:rsid w:val="00407CCF"/>
    <w:rsid w:val="00430394"/>
    <w:rsid w:val="00435724"/>
    <w:rsid w:val="00447466"/>
    <w:rsid w:val="00456427"/>
    <w:rsid w:val="00462999"/>
    <w:rsid w:val="00557D0B"/>
    <w:rsid w:val="00590E79"/>
    <w:rsid w:val="005A489A"/>
    <w:rsid w:val="005B4594"/>
    <w:rsid w:val="005E32A7"/>
    <w:rsid w:val="005F1219"/>
    <w:rsid w:val="00620738"/>
    <w:rsid w:val="006225C2"/>
    <w:rsid w:val="0065566D"/>
    <w:rsid w:val="006E76DB"/>
    <w:rsid w:val="0071457A"/>
    <w:rsid w:val="00741260"/>
    <w:rsid w:val="00742384"/>
    <w:rsid w:val="00752C67"/>
    <w:rsid w:val="00782BAF"/>
    <w:rsid w:val="007917BD"/>
    <w:rsid w:val="007E43D3"/>
    <w:rsid w:val="00836A37"/>
    <w:rsid w:val="00856D3F"/>
    <w:rsid w:val="00871295"/>
    <w:rsid w:val="008D3A40"/>
    <w:rsid w:val="009437B0"/>
    <w:rsid w:val="00964A5B"/>
    <w:rsid w:val="009A1336"/>
    <w:rsid w:val="009D78E0"/>
    <w:rsid w:val="00A104AC"/>
    <w:rsid w:val="00A13529"/>
    <w:rsid w:val="00A733E6"/>
    <w:rsid w:val="00A96B75"/>
    <w:rsid w:val="00AB6A29"/>
    <w:rsid w:val="00AD013A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51381"/>
    <w:rsid w:val="00C54132"/>
    <w:rsid w:val="00C60F89"/>
    <w:rsid w:val="00C652B0"/>
    <w:rsid w:val="00C71619"/>
    <w:rsid w:val="00C84858"/>
    <w:rsid w:val="00C95526"/>
    <w:rsid w:val="00D1317A"/>
    <w:rsid w:val="00D25E89"/>
    <w:rsid w:val="00D46CDF"/>
    <w:rsid w:val="00E07CA8"/>
    <w:rsid w:val="00E71480"/>
    <w:rsid w:val="00E777A0"/>
    <w:rsid w:val="00EA5D6D"/>
    <w:rsid w:val="00EB1460"/>
    <w:rsid w:val="00EC7A91"/>
    <w:rsid w:val="00F05B9C"/>
    <w:rsid w:val="00F31AEE"/>
    <w:rsid w:val="00F8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D3A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8D3A40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D3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2C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FR1">
    <w:name w:val="FR1"/>
    <w:rsid w:val="002B2C0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next w:val="a"/>
    <w:qFormat/>
    <w:rsid w:val="002B2C0A"/>
    <w:pPr>
      <w:widowControl w:val="0"/>
      <w:jc w:val="center"/>
    </w:pPr>
    <w:rPr>
      <w:b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2020-02-28T01:59:00Z</cp:lastPrinted>
  <dcterms:created xsi:type="dcterms:W3CDTF">2020-02-27T03:40:00Z</dcterms:created>
  <dcterms:modified xsi:type="dcterms:W3CDTF">2020-03-05T08:59:00Z</dcterms:modified>
</cp:coreProperties>
</file>