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AF" w:rsidRPr="00A911C4" w:rsidRDefault="00033618" w:rsidP="00EC5AAF">
      <w:pPr>
        <w:pStyle w:val="a4"/>
        <w:jc w:val="center"/>
        <w:rPr>
          <w:rFonts w:ascii="Arial" w:hAnsi="Arial" w:cs="Arial"/>
          <w:b/>
          <w:sz w:val="32"/>
          <w:szCs w:val="32"/>
        </w:rPr>
      </w:pPr>
      <w:r>
        <w:rPr>
          <w:rFonts w:ascii="Arial" w:hAnsi="Arial" w:cs="Arial"/>
          <w:b/>
          <w:sz w:val="32"/>
          <w:szCs w:val="32"/>
        </w:rPr>
        <w:t>12.10.2022г. № 44</w:t>
      </w:r>
      <w:r w:rsidR="00EC5AAF">
        <w:rPr>
          <w:rFonts w:ascii="Arial" w:hAnsi="Arial" w:cs="Arial"/>
          <w:b/>
          <w:sz w:val="32"/>
          <w:szCs w:val="32"/>
        </w:rPr>
        <w:t>-</w:t>
      </w:r>
      <w:r w:rsidR="00EC5AAF" w:rsidRPr="00A911C4">
        <w:rPr>
          <w:rFonts w:ascii="Arial" w:hAnsi="Arial" w:cs="Arial"/>
          <w:b/>
          <w:sz w:val="32"/>
          <w:szCs w:val="32"/>
        </w:rPr>
        <w:t>п</w:t>
      </w:r>
      <w:r w:rsidR="002F15DD">
        <w:rPr>
          <w:rFonts w:ascii="Arial" w:hAnsi="Arial" w:cs="Arial"/>
          <w:b/>
          <w:sz w:val="32"/>
          <w:szCs w:val="32"/>
        </w:rPr>
        <w:t xml:space="preserve"> </w:t>
      </w:r>
    </w:p>
    <w:p w:rsidR="00EC5AAF" w:rsidRPr="00A911C4" w:rsidRDefault="00EC5AAF" w:rsidP="00EC5AAF">
      <w:pPr>
        <w:pStyle w:val="a4"/>
        <w:jc w:val="center"/>
        <w:rPr>
          <w:rFonts w:ascii="Arial" w:hAnsi="Arial" w:cs="Arial"/>
          <w:b/>
          <w:sz w:val="32"/>
          <w:szCs w:val="32"/>
        </w:rPr>
      </w:pPr>
      <w:r w:rsidRPr="00A911C4">
        <w:rPr>
          <w:rFonts w:ascii="Arial" w:hAnsi="Arial" w:cs="Arial"/>
          <w:b/>
          <w:sz w:val="32"/>
          <w:szCs w:val="32"/>
        </w:rPr>
        <w:t>РОССИЙСКАЯ ФЕДЕРАЦИЯ</w:t>
      </w:r>
    </w:p>
    <w:p w:rsidR="00EC5AAF" w:rsidRPr="00A911C4" w:rsidRDefault="00EC5AAF" w:rsidP="00EC5AAF">
      <w:pPr>
        <w:pStyle w:val="a4"/>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EC5AAF" w:rsidRPr="00A911C4" w:rsidRDefault="00EC5AAF" w:rsidP="00EC5AAF">
      <w:pPr>
        <w:pStyle w:val="a4"/>
        <w:jc w:val="center"/>
        <w:rPr>
          <w:rFonts w:ascii="Arial" w:hAnsi="Arial" w:cs="Arial"/>
          <w:b/>
          <w:sz w:val="32"/>
          <w:szCs w:val="32"/>
        </w:rPr>
      </w:pPr>
      <w:r w:rsidRPr="00A911C4">
        <w:rPr>
          <w:rFonts w:ascii="Arial" w:hAnsi="Arial" w:cs="Arial"/>
          <w:b/>
          <w:sz w:val="32"/>
          <w:szCs w:val="32"/>
        </w:rPr>
        <w:t>АЛАРСКИЙ МУНИЦИПАЛЬНЫЙ РАЙОН</w:t>
      </w:r>
    </w:p>
    <w:p w:rsidR="00EC5AAF" w:rsidRPr="00A911C4" w:rsidRDefault="00EC5AAF" w:rsidP="00EC5AAF">
      <w:pPr>
        <w:pStyle w:val="a4"/>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w:t>
      </w:r>
      <w:r>
        <w:rPr>
          <w:rFonts w:ascii="Arial" w:hAnsi="Arial" w:cs="Arial"/>
          <w:b/>
          <w:spacing w:val="20"/>
          <w:sz w:val="32"/>
          <w:szCs w:val="32"/>
        </w:rPr>
        <w:t>МОГОЕНОК</w:t>
      </w:r>
      <w:r w:rsidRPr="00A911C4">
        <w:rPr>
          <w:rFonts w:ascii="Arial" w:hAnsi="Arial" w:cs="Arial"/>
          <w:b/>
          <w:spacing w:val="20"/>
          <w:sz w:val="32"/>
          <w:szCs w:val="32"/>
        </w:rPr>
        <w:t>»</w:t>
      </w:r>
    </w:p>
    <w:p w:rsidR="00EC5AAF" w:rsidRPr="00A911C4" w:rsidRDefault="00EC5AAF" w:rsidP="00EC5AAF">
      <w:pPr>
        <w:pStyle w:val="a4"/>
        <w:jc w:val="center"/>
        <w:rPr>
          <w:rFonts w:ascii="Arial" w:hAnsi="Arial" w:cs="Arial"/>
          <w:b/>
          <w:spacing w:val="20"/>
          <w:sz w:val="32"/>
          <w:szCs w:val="32"/>
        </w:rPr>
      </w:pPr>
      <w:r w:rsidRPr="00A911C4">
        <w:rPr>
          <w:rFonts w:ascii="Arial" w:hAnsi="Arial" w:cs="Arial"/>
          <w:b/>
          <w:spacing w:val="20"/>
          <w:sz w:val="32"/>
          <w:szCs w:val="32"/>
        </w:rPr>
        <w:t>АДМИНИСТРАЦИЯ</w:t>
      </w:r>
    </w:p>
    <w:p w:rsidR="002F15DD" w:rsidRPr="00DA3D99" w:rsidRDefault="00F16FCA" w:rsidP="00F16FCA">
      <w:pPr>
        <w:pStyle w:val="a4"/>
        <w:ind w:firstLine="709"/>
        <w:rPr>
          <w:rFonts w:ascii="Arial" w:hAnsi="Arial" w:cs="Arial"/>
          <w:b/>
          <w:spacing w:val="20"/>
          <w:sz w:val="32"/>
          <w:szCs w:val="32"/>
        </w:rPr>
      </w:pPr>
      <w:r>
        <w:rPr>
          <w:rFonts w:ascii="Arial" w:hAnsi="Arial" w:cs="Arial"/>
          <w:b/>
          <w:spacing w:val="20"/>
          <w:sz w:val="32"/>
          <w:szCs w:val="32"/>
        </w:rPr>
        <w:t xml:space="preserve">                      </w:t>
      </w:r>
      <w:r w:rsidR="00EC5AAF" w:rsidRPr="00A911C4">
        <w:rPr>
          <w:rFonts w:ascii="Arial" w:hAnsi="Arial" w:cs="Arial"/>
          <w:b/>
          <w:spacing w:val="20"/>
          <w:sz w:val="32"/>
          <w:szCs w:val="32"/>
        </w:rPr>
        <w:t>ПОСТАНОВЛЕНИЕ</w:t>
      </w:r>
    </w:p>
    <w:p w:rsidR="00EC5AAF" w:rsidRPr="00A911C4" w:rsidRDefault="00EC5AAF" w:rsidP="00EC5AAF">
      <w:pPr>
        <w:pStyle w:val="a4"/>
        <w:jc w:val="center"/>
        <w:rPr>
          <w:rFonts w:ascii="Arial" w:hAnsi="Arial" w:cs="Arial"/>
          <w:b/>
          <w:sz w:val="32"/>
          <w:szCs w:val="32"/>
        </w:rPr>
      </w:pPr>
    </w:p>
    <w:p w:rsidR="00EC5AAF" w:rsidRDefault="00EC5AAF" w:rsidP="00EC5AAF">
      <w:pPr>
        <w:pStyle w:val="a4"/>
        <w:jc w:val="center"/>
        <w:rPr>
          <w:rFonts w:ascii="Arial" w:hAnsi="Arial" w:cs="Arial"/>
          <w:b/>
          <w:sz w:val="32"/>
          <w:szCs w:val="32"/>
        </w:rPr>
      </w:pPr>
      <w:r>
        <w:rPr>
          <w:rFonts w:ascii="Arial" w:hAnsi="Arial" w:cs="Arial"/>
          <w:b/>
          <w:sz w:val="32"/>
          <w:szCs w:val="32"/>
        </w:rPr>
        <w:t>О ВНЕСЕНИИ</w:t>
      </w:r>
      <w:r w:rsidR="003D2677">
        <w:rPr>
          <w:rFonts w:ascii="Arial" w:hAnsi="Arial" w:cs="Arial"/>
          <w:b/>
          <w:sz w:val="32"/>
          <w:szCs w:val="32"/>
        </w:rPr>
        <w:t xml:space="preserve"> ИЗМЕНЕНИЙ В ПОСТАНОВЛЕНИЕ</w:t>
      </w:r>
      <w:r>
        <w:rPr>
          <w:rFonts w:ascii="Arial" w:hAnsi="Arial" w:cs="Arial"/>
          <w:b/>
          <w:sz w:val="32"/>
          <w:szCs w:val="32"/>
        </w:rPr>
        <w:t xml:space="preserve"> ОТ 20.06.2014 № 47а-п «ОБ УТВЕРЖДЕНИИ ПЕРЕЧНЕЙ ИНФОРМАЦИИ О ДЕЯТЕЛЬНОСТИ ОРГАНОВ МЕСТНОГО САМОУПРАВЛЕНИЯ ПОСЕЛЕНИЯ, ПОДЛЕЖАЩЕЙ РАЗМЕЩЕНИЮ В СЕТИ «ИНТЕРНЕТ»</w:t>
      </w:r>
    </w:p>
    <w:p w:rsidR="00EC5AAF" w:rsidRPr="00A911C4" w:rsidRDefault="00EC5AAF" w:rsidP="00EC5AAF">
      <w:pPr>
        <w:pStyle w:val="a4"/>
        <w:jc w:val="center"/>
        <w:rPr>
          <w:rFonts w:ascii="Arial" w:hAnsi="Arial" w:cs="Arial"/>
          <w:b/>
          <w:sz w:val="32"/>
          <w:szCs w:val="24"/>
        </w:rPr>
      </w:pPr>
    </w:p>
    <w:p w:rsidR="00EC5AAF" w:rsidRPr="00EC5AAF" w:rsidRDefault="00DA3D99" w:rsidP="00EC5AAF">
      <w:pPr>
        <w:pStyle w:val="a4"/>
        <w:ind w:firstLine="709"/>
        <w:jc w:val="both"/>
        <w:rPr>
          <w:rStyle w:val="a3"/>
          <w:rFonts w:ascii="Arial" w:hAnsi="Arial" w:cs="Arial"/>
          <w:color w:val="auto"/>
          <w:sz w:val="24"/>
          <w:szCs w:val="24"/>
          <w:u w:val="none"/>
        </w:rPr>
      </w:pPr>
      <w:r>
        <w:rPr>
          <w:rStyle w:val="a3"/>
          <w:rFonts w:ascii="Arial" w:hAnsi="Arial" w:cs="Arial"/>
          <w:color w:val="auto"/>
          <w:spacing w:val="-6"/>
          <w:sz w:val="24"/>
          <w:szCs w:val="24"/>
          <w:u w:val="none"/>
        </w:rPr>
        <w:t xml:space="preserve">В соответствии с </w:t>
      </w:r>
      <w:r w:rsidR="00BE679C">
        <w:rPr>
          <w:rStyle w:val="a3"/>
          <w:rFonts w:ascii="Arial" w:hAnsi="Arial" w:cs="Arial"/>
          <w:color w:val="auto"/>
          <w:spacing w:val="-6"/>
          <w:sz w:val="24"/>
          <w:szCs w:val="24"/>
          <w:u w:val="none"/>
        </w:rPr>
        <w:t>Федеральным законом от 14.07.2022 № 270</w:t>
      </w:r>
      <w:r w:rsidR="00EC5AAF" w:rsidRPr="00EC5AAF">
        <w:rPr>
          <w:rStyle w:val="a3"/>
          <w:rFonts w:ascii="Arial" w:hAnsi="Arial" w:cs="Arial"/>
          <w:color w:val="auto"/>
          <w:spacing w:val="-6"/>
          <w:sz w:val="24"/>
          <w:szCs w:val="24"/>
          <w:u w:val="none"/>
        </w:rPr>
        <w:t>-ФЗ «</w:t>
      </w:r>
      <w:r w:rsidR="00472C87">
        <w:rPr>
          <w:rStyle w:val="a3"/>
          <w:rFonts w:ascii="Arial" w:hAnsi="Arial" w:cs="Arial"/>
          <w:color w:val="auto"/>
          <w:spacing w:val="-6"/>
          <w:sz w:val="24"/>
          <w:szCs w:val="24"/>
          <w:u w:val="none"/>
        </w:rPr>
        <w:t>Об обеспечении доступа к информации о деятельности государственных орган</w:t>
      </w:r>
      <w:r w:rsidR="00682A50">
        <w:rPr>
          <w:rStyle w:val="a3"/>
          <w:rFonts w:ascii="Arial" w:hAnsi="Arial" w:cs="Arial"/>
          <w:color w:val="auto"/>
          <w:spacing w:val="-6"/>
          <w:sz w:val="24"/>
          <w:szCs w:val="24"/>
          <w:u w:val="none"/>
        </w:rPr>
        <w:t>ов и органов местного самоуправ</w:t>
      </w:r>
      <w:r w:rsidR="00472C87">
        <w:rPr>
          <w:rStyle w:val="a3"/>
          <w:rFonts w:ascii="Arial" w:hAnsi="Arial" w:cs="Arial"/>
          <w:color w:val="auto"/>
          <w:spacing w:val="-6"/>
          <w:sz w:val="24"/>
          <w:szCs w:val="24"/>
          <w:u w:val="none"/>
        </w:rPr>
        <w:t>ления</w:t>
      </w:r>
      <w:r w:rsidR="00EC5AAF" w:rsidRPr="00EC5AAF">
        <w:rPr>
          <w:rStyle w:val="a3"/>
          <w:rFonts w:ascii="Arial" w:hAnsi="Arial" w:cs="Arial"/>
          <w:color w:val="auto"/>
          <w:spacing w:val="-6"/>
          <w:sz w:val="24"/>
          <w:szCs w:val="24"/>
          <w:u w:val="none"/>
        </w:rPr>
        <w:t xml:space="preserve">», </w:t>
      </w:r>
      <w:r w:rsidR="00EC5AAF" w:rsidRPr="00EC5AAF">
        <w:rPr>
          <w:rFonts w:ascii="Arial" w:hAnsi="Arial" w:cs="Arial"/>
          <w:sz w:val="24"/>
          <w:szCs w:val="24"/>
        </w:rPr>
        <w:t>руководствуясь Уставо</w:t>
      </w:r>
      <w:r w:rsidR="00472C87">
        <w:rPr>
          <w:rFonts w:ascii="Arial" w:hAnsi="Arial" w:cs="Arial"/>
          <w:sz w:val="24"/>
          <w:szCs w:val="24"/>
        </w:rPr>
        <w:t>м муниципального образования</w:t>
      </w:r>
      <w:r w:rsidR="00EC5AAF" w:rsidRPr="00EC5AAF">
        <w:rPr>
          <w:rFonts w:ascii="Arial" w:hAnsi="Arial" w:cs="Arial"/>
          <w:sz w:val="24"/>
          <w:szCs w:val="24"/>
        </w:rPr>
        <w:t xml:space="preserve"> «Могоенок»,</w:t>
      </w:r>
      <w:r w:rsidR="00472C87">
        <w:rPr>
          <w:rFonts w:ascii="Arial" w:hAnsi="Arial" w:cs="Arial"/>
          <w:sz w:val="24"/>
          <w:szCs w:val="24"/>
        </w:rPr>
        <w:t xml:space="preserve"> администрация муниципального образования «Могоенок»</w:t>
      </w:r>
    </w:p>
    <w:p w:rsidR="00EC5AAF" w:rsidRPr="00CF463A" w:rsidRDefault="00EC5AAF" w:rsidP="00EC5AAF">
      <w:pPr>
        <w:pStyle w:val="a4"/>
        <w:jc w:val="both"/>
        <w:rPr>
          <w:rFonts w:ascii="Arial" w:hAnsi="Arial" w:cs="Arial"/>
          <w:sz w:val="24"/>
          <w:szCs w:val="30"/>
        </w:rPr>
      </w:pPr>
    </w:p>
    <w:p w:rsidR="00EC5AAF" w:rsidRDefault="00682A50" w:rsidP="00EC5AAF">
      <w:pPr>
        <w:pStyle w:val="a4"/>
        <w:jc w:val="center"/>
        <w:rPr>
          <w:rFonts w:ascii="Arial" w:hAnsi="Arial" w:cs="Arial"/>
          <w:b/>
          <w:sz w:val="30"/>
          <w:szCs w:val="30"/>
        </w:rPr>
      </w:pPr>
      <w:r>
        <w:rPr>
          <w:rFonts w:ascii="Arial" w:hAnsi="Arial" w:cs="Arial"/>
          <w:b/>
          <w:sz w:val="30"/>
          <w:szCs w:val="30"/>
        </w:rPr>
        <w:t>ПОСТАНОВЛЯЕТ</w:t>
      </w:r>
      <w:r w:rsidR="00EC5AAF" w:rsidRPr="00CF463A">
        <w:rPr>
          <w:rFonts w:ascii="Arial" w:hAnsi="Arial" w:cs="Arial"/>
          <w:b/>
          <w:sz w:val="30"/>
          <w:szCs w:val="30"/>
        </w:rPr>
        <w:t>:</w:t>
      </w:r>
    </w:p>
    <w:p w:rsidR="00EC5AAF" w:rsidRPr="00CF463A" w:rsidRDefault="00EC5AAF" w:rsidP="00EC5AAF">
      <w:pPr>
        <w:pStyle w:val="a4"/>
        <w:jc w:val="center"/>
        <w:rPr>
          <w:rFonts w:ascii="Arial" w:hAnsi="Arial" w:cs="Arial"/>
          <w:b/>
          <w:sz w:val="30"/>
          <w:szCs w:val="30"/>
        </w:rPr>
      </w:pPr>
    </w:p>
    <w:p w:rsidR="00EC5AAF" w:rsidRDefault="00DA3D99" w:rsidP="00F7682D">
      <w:pPr>
        <w:pStyle w:val="a4"/>
        <w:ind w:firstLine="709"/>
        <w:jc w:val="both"/>
        <w:rPr>
          <w:rFonts w:ascii="Arial" w:hAnsi="Arial" w:cs="Arial"/>
          <w:sz w:val="24"/>
          <w:szCs w:val="24"/>
        </w:rPr>
      </w:pPr>
      <w:r>
        <w:rPr>
          <w:rFonts w:ascii="Arial" w:hAnsi="Arial" w:cs="Arial"/>
          <w:sz w:val="24"/>
          <w:szCs w:val="24"/>
        </w:rPr>
        <w:t>1. Внести</w:t>
      </w:r>
      <w:r w:rsidR="00EC5AAF">
        <w:rPr>
          <w:rFonts w:ascii="Arial" w:hAnsi="Arial" w:cs="Arial"/>
          <w:sz w:val="24"/>
          <w:szCs w:val="24"/>
        </w:rPr>
        <w:t xml:space="preserve"> следующие изменения в Перечень информации, подлежащей размещению на официальном сайте мунициапльного образования «Могоенок» в сети Интернет</w:t>
      </w:r>
      <w:r w:rsidR="00D871E8">
        <w:rPr>
          <w:rFonts w:ascii="Arial" w:hAnsi="Arial" w:cs="Arial"/>
          <w:sz w:val="24"/>
          <w:szCs w:val="24"/>
        </w:rPr>
        <w:t>, утвержденного постановлением от</w:t>
      </w:r>
      <w:r w:rsidR="002A38BE">
        <w:rPr>
          <w:rFonts w:ascii="Arial" w:hAnsi="Arial" w:cs="Arial"/>
          <w:sz w:val="24"/>
          <w:szCs w:val="24"/>
        </w:rPr>
        <w:t xml:space="preserve"> 20.06.2014 № 47а-п «Об утверждении перечней информации о деятел</w:t>
      </w:r>
      <w:r w:rsidR="0066325D">
        <w:rPr>
          <w:rFonts w:ascii="Arial" w:hAnsi="Arial" w:cs="Arial"/>
          <w:sz w:val="24"/>
          <w:szCs w:val="24"/>
        </w:rPr>
        <w:t>ьности органов местного самоуправ</w:t>
      </w:r>
      <w:r w:rsidR="002A38BE">
        <w:rPr>
          <w:rFonts w:ascii="Arial" w:hAnsi="Arial" w:cs="Arial"/>
          <w:sz w:val="24"/>
          <w:szCs w:val="24"/>
        </w:rPr>
        <w:t>ления поселения, подлежащей размещению в сети «Интернет»</w:t>
      </w:r>
      <w:r w:rsidR="00EC5AAF">
        <w:rPr>
          <w:rFonts w:ascii="Arial" w:hAnsi="Arial" w:cs="Arial"/>
          <w:sz w:val="24"/>
          <w:szCs w:val="24"/>
        </w:rPr>
        <w:t>:</w:t>
      </w:r>
    </w:p>
    <w:p w:rsidR="00C513BF" w:rsidRPr="00900E9A" w:rsidRDefault="00C513BF" w:rsidP="00661741">
      <w:pPr>
        <w:pStyle w:val="2"/>
        <w:shd w:val="clear" w:color="auto" w:fill="auto"/>
        <w:tabs>
          <w:tab w:val="left" w:pos="918"/>
        </w:tabs>
        <w:spacing w:before="0" w:after="0" w:line="240" w:lineRule="auto"/>
        <w:ind w:right="40" w:firstLine="709"/>
        <w:jc w:val="both"/>
        <w:rPr>
          <w:rFonts w:ascii="Arial" w:hAnsi="Arial" w:cs="Arial"/>
          <w:spacing w:val="0"/>
          <w:sz w:val="24"/>
          <w:szCs w:val="24"/>
        </w:rPr>
      </w:pPr>
      <w:r w:rsidRPr="00900E9A">
        <w:rPr>
          <w:rFonts w:ascii="Arial" w:hAnsi="Arial" w:cs="Arial"/>
          <w:spacing w:val="0"/>
          <w:sz w:val="24"/>
          <w:szCs w:val="24"/>
        </w:rPr>
        <w:t>1.1.</w:t>
      </w:r>
      <w:r w:rsidR="00EC5AAF" w:rsidRPr="00900E9A">
        <w:rPr>
          <w:rFonts w:ascii="Arial" w:hAnsi="Arial" w:cs="Arial"/>
          <w:spacing w:val="0"/>
          <w:sz w:val="24"/>
          <w:szCs w:val="24"/>
        </w:rPr>
        <w:t xml:space="preserve"> </w:t>
      </w:r>
      <w:r w:rsidRPr="00900E9A">
        <w:rPr>
          <w:rFonts w:ascii="Arial" w:hAnsi="Arial" w:cs="Arial"/>
          <w:spacing w:val="0"/>
          <w:sz w:val="24"/>
          <w:szCs w:val="24"/>
        </w:rPr>
        <w:t>подпункт «в» пункта 2 дополнить словами «,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981F58" w:rsidRPr="00900E9A" w:rsidRDefault="000530D8" w:rsidP="00661741">
      <w:pPr>
        <w:pStyle w:val="2"/>
        <w:shd w:val="clear" w:color="auto" w:fill="auto"/>
        <w:spacing w:before="0" w:after="0" w:line="240" w:lineRule="auto"/>
        <w:ind w:right="40" w:firstLine="709"/>
        <w:jc w:val="both"/>
        <w:rPr>
          <w:rFonts w:ascii="Arial" w:hAnsi="Arial" w:cs="Arial"/>
          <w:spacing w:val="0"/>
          <w:sz w:val="24"/>
          <w:szCs w:val="24"/>
        </w:rPr>
      </w:pPr>
      <w:r w:rsidRPr="00900E9A">
        <w:rPr>
          <w:rFonts w:ascii="Arial" w:hAnsi="Arial" w:cs="Arial"/>
          <w:spacing w:val="0"/>
          <w:sz w:val="24"/>
          <w:szCs w:val="24"/>
        </w:rPr>
        <w:t>1.2.</w:t>
      </w:r>
      <w:r w:rsidR="00A3423A" w:rsidRPr="00900E9A">
        <w:rPr>
          <w:rFonts w:ascii="Arial" w:hAnsi="Arial" w:cs="Arial"/>
          <w:spacing w:val="0"/>
          <w:sz w:val="24"/>
          <w:szCs w:val="24"/>
        </w:rPr>
        <w:t xml:space="preserve"> подпункт «е» пункта 2 изложить в следующей редакции: «</w:t>
      </w:r>
      <w:r w:rsidR="00981F58" w:rsidRPr="00900E9A">
        <w:rPr>
          <w:rFonts w:ascii="Arial" w:hAnsi="Arial" w:cs="Arial"/>
          <w:spacing w:val="0"/>
          <w:sz w:val="24"/>
          <w:szCs w:val="24"/>
        </w:rPr>
        <w:t>е) информацию об официальных страницах органа местного самоуправления (при наличии) с указателями данных страниц в сети «Интернет»;</w:t>
      </w:r>
    </w:p>
    <w:p w:rsidR="00981F58" w:rsidRPr="00900E9A" w:rsidRDefault="00981F58" w:rsidP="00661741">
      <w:pPr>
        <w:pStyle w:val="2"/>
        <w:shd w:val="clear" w:color="auto" w:fill="auto"/>
        <w:spacing w:before="0" w:after="0" w:line="240" w:lineRule="auto"/>
        <w:ind w:right="40" w:firstLine="709"/>
        <w:jc w:val="both"/>
        <w:rPr>
          <w:rFonts w:ascii="Arial" w:hAnsi="Arial" w:cs="Arial"/>
          <w:spacing w:val="0"/>
          <w:sz w:val="24"/>
          <w:szCs w:val="24"/>
        </w:rPr>
      </w:pPr>
      <w:r w:rsidRPr="00900E9A">
        <w:rPr>
          <w:rFonts w:ascii="Arial" w:hAnsi="Arial" w:cs="Arial"/>
          <w:spacing w:val="0"/>
          <w:sz w:val="24"/>
          <w:szCs w:val="24"/>
        </w:rPr>
        <w:t>1.3.</w:t>
      </w:r>
      <w:r w:rsidR="00CC6C4E" w:rsidRPr="00900E9A">
        <w:rPr>
          <w:rFonts w:ascii="Arial" w:hAnsi="Arial" w:cs="Arial"/>
          <w:spacing w:val="0"/>
          <w:sz w:val="24"/>
          <w:szCs w:val="24"/>
        </w:rPr>
        <w:t>дополнить пункт 2 подпунктами «ж»,</w:t>
      </w:r>
      <w:r w:rsidR="00985264" w:rsidRPr="00900E9A">
        <w:rPr>
          <w:rFonts w:ascii="Arial" w:hAnsi="Arial" w:cs="Arial"/>
          <w:spacing w:val="0"/>
          <w:sz w:val="24"/>
          <w:szCs w:val="24"/>
        </w:rPr>
        <w:t xml:space="preserve"> «</w:t>
      </w:r>
      <w:proofErr w:type="spellStart"/>
      <w:r w:rsidR="00985264" w:rsidRPr="00900E9A">
        <w:rPr>
          <w:rFonts w:ascii="Arial" w:hAnsi="Arial" w:cs="Arial"/>
          <w:spacing w:val="0"/>
          <w:sz w:val="24"/>
          <w:szCs w:val="24"/>
        </w:rPr>
        <w:t>з</w:t>
      </w:r>
      <w:proofErr w:type="spellEnd"/>
      <w:r w:rsidR="00985264" w:rsidRPr="00900E9A">
        <w:rPr>
          <w:rFonts w:ascii="Arial" w:hAnsi="Arial" w:cs="Arial"/>
          <w:spacing w:val="0"/>
          <w:sz w:val="24"/>
          <w:szCs w:val="24"/>
        </w:rPr>
        <w:t>» следующего содержания:</w:t>
      </w:r>
    </w:p>
    <w:p w:rsidR="00CC6C4E" w:rsidRPr="00900E9A" w:rsidRDefault="00CC6C4E" w:rsidP="00661741">
      <w:pPr>
        <w:pStyle w:val="2"/>
        <w:shd w:val="clear" w:color="auto" w:fill="auto"/>
        <w:tabs>
          <w:tab w:val="left" w:pos="1234"/>
        </w:tabs>
        <w:spacing w:before="0" w:after="0" w:line="240" w:lineRule="auto"/>
        <w:ind w:right="40" w:firstLine="709"/>
        <w:jc w:val="both"/>
        <w:rPr>
          <w:rFonts w:ascii="Arial" w:hAnsi="Arial" w:cs="Arial"/>
          <w:spacing w:val="0"/>
          <w:sz w:val="24"/>
          <w:szCs w:val="24"/>
        </w:rPr>
      </w:pPr>
      <w:r w:rsidRPr="00900E9A">
        <w:rPr>
          <w:rFonts w:ascii="Arial" w:hAnsi="Arial" w:cs="Arial"/>
          <w:spacing w:val="0"/>
          <w:sz w:val="24"/>
          <w:szCs w:val="24"/>
        </w:rPr>
        <w:t xml:space="preserve"> </w:t>
      </w:r>
      <w:proofErr w:type="gramStart"/>
      <w:r w:rsidR="00F7682D" w:rsidRPr="00900E9A">
        <w:rPr>
          <w:rFonts w:ascii="Arial" w:hAnsi="Arial" w:cs="Arial"/>
          <w:spacing w:val="0"/>
          <w:sz w:val="24"/>
          <w:szCs w:val="24"/>
        </w:rPr>
        <w:t>ж)</w:t>
      </w:r>
      <w:r w:rsidR="0013038C" w:rsidRPr="00900E9A">
        <w:rPr>
          <w:rFonts w:ascii="Arial" w:hAnsi="Arial" w:cs="Arial"/>
          <w:spacing w:val="0"/>
          <w:sz w:val="24"/>
          <w:szCs w:val="24"/>
        </w:rPr>
        <w:t xml:space="preserve"> </w:t>
      </w:r>
      <w:r w:rsidRPr="00900E9A">
        <w:rPr>
          <w:rFonts w:ascii="Arial" w:hAnsi="Arial" w:cs="Arial"/>
          <w:spacing w:val="0"/>
          <w:sz w:val="24"/>
          <w:szCs w:val="24"/>
        </w:rPr>
        <w:t>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CC6C4E" w:rsidRPr="00900E9A" w:rsidRDefault="00CC6C4E" w:rsidP="00661741">
      <w:pPr>
        <w:pStyle w:val="2"/>
        <w:shd w:val="clear" w:color="auto" w:fill="auto"/>
        <w:tabs>
          <w:tab w:val="left" w:pos="0"/>
        </w:tabs>
        <w:spacing w:before="0" w:after="0" w:line="240" w:lineRule="auto"/>
        <w:ind w:right="40" w:firstLine="709"/>
        <w:jc w:val="both"/>
        <w:rPr>
          <w:rFonts w:ascii="Arial" w:hAnsi="Arial" w:cs="Arial"/>
          <w:spacing w:val="0"/>
          <w:sz w:val="24"/>
          <w:szCs w:val="24"/>
        </w:rPr>
      </w:pPr>
      <w:proofErr w:type="spellStart"/>
      <w:r w:rsidRPr="00900E9A">
        <w:rPr>
          <w:rFonts w:ascii="Arial" w:hAnsi="Arial" w:cs="Arial"/>
          <w:spacing w:val="0"/>
          <w:sz w:val="24"/>
          <w:szCs w:val="24"/>
        </w:rPr>
        <w:t>з</w:t>
      </w:r>
      <w:proofErr w:type="spellEnd"/>
      <w:r w:rsidRPr="00900E9A">
        <w:rPr>
          <w:rFonts w:ascii="Arial" w:hAnsi="Arial" w:cs="Arial"/>
          <w:spacing w:val="0"/>
          <w:sz w:val="24"/>
          <w:szCs w:val="24"/>
        </w:rPr>
        <w:t>)</w:t>
      </w:r>
      <w:r w:rsidR="00B63B46" w:rsidRPr="00900E9A">
        <w:rPr>
          <w:rFonts w:ascii="Arial" w:hAnsi="Arial" w:cs="Arial"/>
          <w:spacing w:val="0"/>
          <w:sz w:val="24"/>
          <w:szCs w:val="24"/>
        </w:rPr>
        <w:t xml:space="preserve"> </w:t>
      </w:r>
      <w:r w:rsidRPr="00900E9A">
        <w:rPr>
          <w:rFonts w:ascii="Arial" w:hAnsi="Arial" w:cs="Arial"/>
          <w:spacing w:val="0"/>
          <w:sz w:val="24"/>
          <w:szCs w:val="24"/>
        </w:rPr>
        <w:t>информацию о проводимых органом местного самоуправления публичных слушаниях и общественных обсуждениях с использованием Единого портала»;</w:t>
      </w:r>
    </w:p>
    <w:p w:rsidR="005A5910" w:rsidRPr="00900E9A" w:rsidRDefault="005A5910" w:rsidP="00661741">
      <w:pPr>
        <w:pStyle w:val="2"/>
        <w:shd w:val="clear" w:color="auto" w:fill="auto"/>
        <w:tabs>
          <w:tab w:val="left" w:pos="0"/>
        </w:tabs>
        <w:spacing w:before="0" w:after="0" w:line="240" w:lineRule="auto"/>
        <w:ind w:firstLine="709"/>
        <w:jc w:val="both"/>
        <w:rPr>
          <w:rFonts w:ascii="Arial" w:hAnsi="Arial" w:cs="Arial"/>
          <w:spacing w:val="0"/>
          <w:sz w:val="24"/>
          <w:szCs w:val="24"/>
        </w:rPr>
      </w:pPr>
      <w:r w:rsidRPr="00900E9A">
        <w:rPr>
          <w:rFonts w:ascii="Arial" w:hAnsi="Arial" w:cs="Arial"/>
          <w:spacing w:val="0"/>
          <w:sz w:val="24"/>
          <w:szCs w:val="24"/>
        </w:rPr>
        <w:t>1.4. пункт 6 после слова «тексты» дополнить словами «и (или) видеозаписи»;</w:t>
      </w:r>
    </w:p>
    <w:p w:rsidR="00245B59" w:rsidRPr="00900E9A" w:rsidRDefault="00245B59" w:rsidP="00661741">
      <w:pPr>
        <w:pStyle w:val="2"/>
        <w:shd w:val="clear" w:color="auto" w:fill="auto"/>
        <w:spacing w:before="0" w:after="0" w:line="240" w:lineRule="auto"/>
        <w:ind w:firstLine="709"/>
        <w:jc w:val="both"/>
        <w:rPr>
          <w:rFonts w:ascii="Arial" w:hAnsi="Arial" w:cs="Arial"/>
          <w:spacing w:val="0"/>
          <w:sz w:val="24"/>
          <w:szCs w:val="24"/>
        </w:rPr>
      </w:pPr>
      <w:r w:rsidRPr="00900E9A">
        <w:rPr>
          <w:rFonts w:ascii="Arial" w:hAnsi="Arial" w:cs="Arial"/>
          <w:spacing w:val="0"/>
          <w:sz w:val="24"/>
          <w:szCs w:val="24"/>
        </w:rPr>
        <w:lastRenderedPageBreak/>
        <w:t>1.5. дополнить Перечень пунктами 9.1 и 9.2 следующего содержания:</w:t>
      </w:r>
    </w:p>
    <w:p w:rsidR="004F5ACC" w:rsidRPr="00900E9A" w:rsidRDefault="004F5ACC" w:rsidP="00661741">
      <w:pPr>
        <w:pStyle w:val="2"/>
        <w:shd w:val="clear" w:color="auto" w:fill="auto"/>
        <w:spacing w:before="0" w:after="0" w:line="240" w:lineRule="auto"/>
        <w:ind w:left="20" w:right="20" w:firstLine="540"/>
        <w:jc w:val="both"/>
        <w:rPr>
          <w:rFonts w:ascii="Arial" w:hAnsi="Arial" w:cs="Arial"/>
          <w:spacing w:val="0"/>
          <w:sz w:val="24"/>
          <w:szCs w:val="24"/>
        </w:rPr>
      </w:pPr>
      <w:r w:rsidRPr="00900E9A">
        <w:rPr>
          <w:rFonts w:ascii="Arial" w:hAnsi="Arial" w:cs="Arial"/>
          <w:spacing w:val="0"/>
          <w:sz w:val="24"/>
          <w:szCs w:val="24"/>
        </w:rPr>
        <w:t>«9.1.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4F5ACC" w:rsidRPr="00900E9A" w:rsidRDefault="004F5ACC" w:rsidP="00661741">
      <w:pPr>
        <w:pStyle w:val="2"/>
        <w:numPr>
          <w:ilvl w:val="0"/>
          <w:numId w:val="2"/>
        </w:numPr>
        <w:shd w:val="clear" w:color="auto" w:fill="auto"/>
        <w:tabs>
          <w:tab w:val="left" w:pos="841"/>
        </w:tabs>
        <w:spacing w:before="0" w:after="0" w:line="240" w:lineRule="auto"/>
        <w:ind w:left="20" w:firstLine="540"/>
        <w:jc w:val="both"/>
        <w:rPr>
          <w:rFonts w:ascii="Arial" w:hAnsi="Arial" w:cs="Arial"/>
          <w:spacing w:val="0"/>
          <w:sz w:val="24"/>
          <w:szCs w:val="24"/>
        </w:rPr>
      </w:pPr>
      <w:r w:rsidRPr="00900E9A">
        <w:rPr>
          <w:rFonts w:ascii="Arial" w:hAnsi="Arial" w:cs="Arial"/>
          <w:spacing w:val="0"/>
          <w:sz w:val="24"/>
          <w:szCs w:val="24"/>
        </w:rPr>
        <w:t>общую информацию о подведомственной организации, в том числе:</w:t>
      </w:r>
    </w:p>
    <w:p w:rsidR="004F5ACC" w:rsidRPr="00900E9A" w:rsidRDefault="004F5ACC" w:rsidP="00661741">
      <w:pPr>
        <w:pStyle w:val="2"/>
        <w:shd w:val="clear" w:color="auto" w:fill="auto"/>
        <w:tabs>
          <w:tab w:val="left" w:pos="945"/>
        </w:tabs>
        <w:spacing w:before="0" w:after="0" w:line="240" w:lineRule="auto"/>
        <w:ind w:left="20" w:right="20" w:firstLine="540"/>
        <w:jc w:val="both"/>
        <w:rPr>
          <w:rFonts w:ascii="Arial" w:hAnsi="Arial" w:cs="Arial"/>
          <w:spacing w:val="0"/>
          <w:sz w:val="24"/>
          <w:szCs w:val="24"/>
        </w:rPr>
      </w:pPr>
      <w:r w:rsidRPr="00900E9A">
        <w:rPr>
          <w:rFonts w:ascii="Arial" w:hAnsi="Arial" w:cs="Arial"/>
          <w:spacing w:val="0"/>
          <w:sz w:val="24"/>
          <w:szCs w:val="24"/>
        </w:rPr>
        <w:t>а)</w:t>
      </w:r>
      <w:r w:rsidRPr="00900E9A">
        <w:rPr>
          <w:rFonts w:ascii="Arial" w:hAnsi="Arial" w:cs="Arial"/>
          <w:spacing w:val="0"/>
          <w:sz w:val="24"/>
          <w:szCs w:val="24"/>
        </w:rPr>
        <w:tab/>
        <w:t>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4F5ACC" w:rsidRPr="00900E9A" w:rsidRDefault="004F5ACC" w:rsidP="00661741">
      <w:pPr>
        <w:pStyle w:val="2"/>
        <w:shd w:val="clear" w:color="auto" w:fill="auto"/>
        <w:tabs>
          <w:tab w:val="left" w:pos="1040"/>
        </w:tabs>
        <w:spacing w:before="0" w:after="0" w:line="240" w:lineRule="auto"/>
        <w:ind w:left="20" w:right="20" w:firstLine="540"/>
        <w:jc w:val="both"/>
        <w:rPr>
          <w:rFonts w:ascii="Arial" w:hAnsi="Arial" w:cs="Arial"/>
          <w:spacing w:val="0"/>
          <w:sz w:val="24"/>
          <w:szCs w:val="24"/>
        </w:rPr>
      </w:pPr>
      <w:r w:rsidRPr="00900E9A">
        <w:rPr>
          <w:rFonts w:ascii="Arial" w:hAnsi="Arial" w:cs="Arial"/>
          <w:spacing w:val="0"/>
          <w:sz w:val="24"/>
          <w:szCs w:val="24"/>
        </w:rPr>
        <w:t>б)</w:t>
      </w:r>
      <w:r w:rsidRPr="00900E9A">
        <w:rPr>
          <w:rFonts w:ascii="Arial" w:hAnsi="Arial" w:cs="Arial"/>
          <w:spacing w:val="0"/>
          <w:sz w:val="24"/>
          <w:szCs w:val="24"/>
        </w:rPr>
        <w:tab/>
        <w:t>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F5ACC" w:rsidRPr="00900E9A" w:rsidRDefault="004F5ACC" w:rsidP="00661741">
      <w:pPr>
        <w:pStyle w:val="2"/>
        <w:shd w:val="clear" w:color="auto" w:fill="auto"/>
        <w:tabs>
          <w:tab w:val="left" w:pos="854"/>
        </w:tabs>
        <w:spacing w:before="0" w:after="0" w:line="240" w:lineRule="auto"/>
        <w:ind w:left="20" w:right="20" w:firstLine="540"/>
        <w:jc w:val="both"/>
        <w:rPr>
          <w:rFonts w:ascii="Arial" w:hAnsi="Arial" w:cs="Arial"/>
          <w:spacing w:val="0"/>
          <w:sz w:val="24"/>
          <w:szCs w:val="24"/>
        </w:rPr>
      </w:pPr>
      <w:r w:rsidRPr="00900E9A">
        <w:rPr>
          <w:rFonts w:ascii="Arial" w:hAnsi="Arial" w:cs="Arial"/>
          <w:spacing w:val="0"/>
          <w:sz w:val="24"/>
          <w:szCs w:val="24"/>
        </w:rPr>
        <w:t>в)</w:t>
      </w:r>
      <w:r w:rsidRPr="00900E9A">
        <w:rPr>
          <w:rFonts w:ascii="Arial" w:hAnsi="Arial" w:cs="Arial"/>
          <w:spacing w:val="0"/>
          <w:sz w:val="24"/>
          <w:szCs w:val="24"/>
        </w:rPr>
        <w:tab/>
        <w:t>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F5ACC" w:rsidRPr="00900E9A" w:rsidRDefault="004F5ACC" w:rsidP="00661741">
      <w:pPr>
        <w:pStyle w:val="2"/>
        <w:numPr>
          <w:ilvl w:val="0"/>
          <w:numId w:val="2"/>
        </w:numPr>
        <w:shd w:val="clear" w:color="auto" w:fill="auto"/>
        <w:tabs>
          <w:tab w:val="left" w:pos="978"/>
        </w:tabs>
        <w:spacing w:before="0" w:after="0" w:line="240" w:lineRule="auto"/>
        <w:ind w:left="20" w:right="20" w:firstLine="540"/>
        <w:jc w:val="both"/>
        <w:rPr>
          <w:rFonts w:ascii="Arial" w:hAnsi="Arial" w:cs="Arial"/>
          <w:spacing w:val="0"/>
          <w:sz w:val="24"/>
          <w:szCs w:val="24"/>
        </w:rPr>
      </w:pPr>
      <w:r w:rsidRPr="00900E9A">
        <w:rPr>
          <w:rFonts w:ascii="Arial" w:hAnsi="Arial" w:cs="Arial"/>
          <w:spacing w:val="0"/>
          <w:sz w:val="24"/>
          <w:szCs w:val="24"/>
        </w:rPr>
        <w:t>иную информацию, в том числе о деятельности органов местного самоуправления и подведомственных организаций.</w:t>
      </w:r>
    </w:p>
    <w:p w:rsidR="004F5ACC" w:rsidRPr="00900E9A" w:rsidRDefault="004F5ACC" w:rsidP="00661741">
      <w:pPr>
        <w:pStyle w:val="2"/>
        <w:shd w:val="clear" w:color="auto" w:fill="auto"/>
        <w:spacing w:before="0" w:after="0" w:line="240" w:lineRule="auto"/>
        <w:ind w:left="20" w:right="20" w:firstLine="540"/>
        <w:jc w:val="both"/>
        <w:rPr>
          <w:rFonts w:ascii="Arial" w:hAnsi="Arial" w:cs="Arial"/>
          <w:spacing w:val="0"/>
          <w:sz w:val="24"/>
          <w:szCs w:val="24"/>
        </w:rPr>
      </w:pPr>
      <w:r w:rsidRPr="00900E9A">
        <w:rPr>
          <w:rFonts w:ascii="Arial" w:hAnsi="Arial" w:cs="Arial"/>
          <w:spacing w:val="0"/>
          <w:sz w:val="24"/>
          <w:szCs w:val="24"/>
        </w:rPr>
        <w:t>9.2. Информация, размещаемая органами местного самоуправления и подведомственными организациями на официальных страницах, содержит:</w:t>
      </w:r>
    </w:p>
    <w:p w:rsidR="004F5ACC" w:rsidRPr="00900E9A" w:rsidRDefault="004F5ACC" w:rsidP="00661741">
      <w:pPr>
        <w:pStyle w:val="2"/>
        <w:numPr>
          <w:ilvl w:val="0"/>
          <w:numId w:val="3"/>
        </w:numPr>
        <w:shd w:val="clear" w:color="auto" w:fill="auto"/>
        <w:tabs>
          <w:tab w:val="left" w:pos="893"/>
        </w:tabs>
        <w:spacing w:before="0" w:after="0" w:line="240" w:lineRule="auto"/>
        <w:ind w:left="20" w:right="20" w:firstLine="540"/>
        <w:jc w:val="both"/>
        <w:rPr>
          <w:rFonts w:ascii="Arial" w:hAnsi="Arial" w:cs="Arial"/>
          <w:spacing w:val="0"/>
          <w:sz w:val="24"/>
          <w:szCs w:val="24"/>
        </w:rPr>
      </w:pPr>
      <w:r w:rsidRPr="00900E9A">
        <w:rPr>
          <w:rFonts w:ascii="Arial" w:hAnsi="Arial" w:cs="Arial"/>
          <w:spacing w:val="0"/>
          <w:sz w:val="24"/>
          <w:szCs w:val="24"/>
        </w:rPr>
        <w:t>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0530D8" w:rsidRPr="00900E9A" w:rsidRDefault="004F5ACC" w:rsidP="00661741">
      <w:pPr>
        <w:pStyle w:val="2"/>
        <w:numPr>
          <w:ilvl w:val="0"/>
          <w:numId w:val="3"/>
        </w:numPr>
        <w:shd w:val="clear" w:color="auto" w:fill="auto"/>
        <w:tabs>
          <w:tab w:val="left" w:pos="983"/>
        </w:tabs>
        <w:spacing w:before="0" w:after="0" w:line="240" w:lineRule="auto"/>
        <w:ind w:left="20" w:right="20" w:firstLine="540"/>
        <w:jc w:val="both"/>
        <w:rPr>
          <w:rFonts w:ascii="Arial" w:hAnsi="Arial" w:cs="Arial"/>
          <w:spacing w:val="0"/>
          <w:sz w:val="24"/>
          <w:szCs w:val="24"/>
        </w:rPr>
      </w:pPr>
      <w:r w:rsidRPr="00900E9A">
        <w:rPr>
          <w:rFonts w:ascii="Arial" w:hAnsi="Arial" w:cs="Arial"/>
          <w:spacing w:val="0"/>
          <w:sz w:val="24"/>
          <w:szCs w:val="24"/>
        </w:rPr>
        <w:t>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roofErr w:type="gramStart"/>
      <w:r w:rsidRPr="00900E9A">
        <w:rPr>
          <w:rFonts w:ascii="Arial" w:hAnsi="Arial" w:cs="Arial"/>
          <w:spacing w:val="0"/>
          <w:sz w:val="24"/>
          <w:szCs w:val="24"/>
        </w:rPr>
        <w:t>.»</w:t>
      </w:r>
      <w:proofErr w:type="gramEnd"/>
    </w:p>
    <w:p w:rsidR="00EC5AAF" w:rsidRPr="00A911C4" w:rsidRDefault="00900E9A" w:rsidP="00900E9A">
      <w:pPr>
        <w:pStyle w:val="a4"/>
        <w:ind w:firstLine="709"/>
        <w:jc w:val="both"/>
        <w:rPr>
          <w:rFonts w:ascii="Arial" w:hAnsi="Arial" w:cs="Arial"/>
          <w:sz w:val="20"/>
        </w:rPr>
      </w:pPr>
      <w:r>
        <w:rPr>
          <w:rFonts w:ascii="Arial" w:hAnsi="Arial" w:cs="Arial"/>
          <w:sz w:val="24"/>
          <w:szCs w:val="28"/>
        </w:rPr>
        <w:t>2</w:t>
      </w:r>
      <w:r w:rsidR="00EC5AAF" w:rsidRPr="00A911C4">
        <w:rPr>
          <w:rFonts w:ascii="Arial" w:hAnsi="Arial" w:cs="Arial"/>
          <w:sz w:val="24"/>
          <w:szCs w:val="28"/>
        </w:rPr>
        <w:t xml:space="preserve">. </w:t>
      </w:r>
      <w:r w:rsidR="00EC5AAF" w:rsidRPr="00A911C4">
        <w:rPr>
          <w:rFonts w:ascii="Arial" w:hAnsi="Arial" w:cs="Arial"/>
          <w:sz w:val="24"/>
        </w:rPr>
        <w:t>Опубликовать настоящее постановление в печатном издании «</w:t>
      </w:r>
      <w:r w:rsidR="00EC5AAF">
        <w:rPr>
          <w:rFonts w:ascii="Arial" w:hAnsi="Arial" w:cs="Arial"/>
          <w:sz w:val="24"/>
        </w:rPr>
        <w:t>Могоенов</w:t>
      </w:r>
      <w:r w:rsidR="00EC5AAF" w:rsidRPr="00A911C4">
        <w:rPr>
          <w:rFonts w:ascii="Arial" w:hAnsi="Arial" w:cs="Arial"/>
          <w:sz w:val="24"/>
        </w:rPr>
        <w:t>ский вестник» и разместить на официаль</w:t>
      </w:r>
      <w:r w:rsidR="00EC5AAF">
        <w:rPr>
          <w:rFonts w:ascii="Arial" w:hAnsi="Arial" w:cs="Arial"/>
          <w:sz w:val="24"/>
        </w:rPr>
        <w:t xml:space="preserve">ном сайте администрации МО </w:t>
      </w:r>
      <w:r w:rsidR="00EC5AAF" w:rsidRPr="00A911C4">
        <w:rPr>
          <w:rFonts w:ascii="Arial" w:hAnsi="Arial" w:cs="Arial"/>
          <w:sz w:val="24"/>
        </w:rPr>
        <w:t>«</w:t>
      </w:r>
      <w:r w:rsidR="00EC5AAF">
        <w:rPr>
          <w:rFonts w:ascii="Arial" w:hAnsi="Arial" w:cs="Arial"/>
          <w:sz w:val="24"/>
        </w:rPr>
        <w:t>Могоенок</w:t>
      </w:r>
      <w:proofErr w:type="gramStart"/>
      <w:r w:rsidR="00EC5AAF" w:rsidRPr="00A911C4">
        <w:rPr>
          <w:rFonts w:ascii="Arial" w:hAnsi="Arial" w:cs="Arial"/>
          <w:sz w:val="24"/>
        </w:rPr>
        <w:t>»</w:t>
      </w:r>
      <w:r w:rsidR="00931DC0">
        <w:rPr>
          <w:rFonts w:ascii="Arial" w:hAnsi="Arial" w:cs="Arial"/>
          <w:sz w:val="24"/>
        </w:rPr>
        <w:t>в</w:t>
      </w:r>
      <w:proofErr w:type="gramEnd"/>
      <w:r w:rsidR="00931DC0">
        <w:rPr>
          <w:rFonts w:ascii="Arial" w:hAnsi="Arial" w:cs="Arial"/>
          <w:sz w:val="24"/>
        </w:rPr>
        <w:t xml:space="preserve"> информационно-телекоммуникационной</w:t>
      </w:r>
      <w:r w:rsidR="00931DC0">
        <w:rPr>
          <w:rFonts w:ascii="Arial" w:hAnsi="Arial" w:cs="Arial"/>
          <w:sz w:val="24"/>
        </w:rPr>
        <w:tab/>
        <w:t xml:space="preserve"> сети «Интернет»</w:t>
      </w:r>
      <w:r w:rsidR="00EC5AAF" w:rsidRPr="00A911C4">
        <w:rPr>
          <w:rFonts w:ascii="Arial" w:hAnsi="Arial" w:cs="Arial"/>
          <w:sz w:val="24"/>
        </w:rPr>
        <w:t xml:space="preserve"> .</w:t>
      </w:r>
    </w:p>
    <w:p w:rsidR="00EC5AAF" w:rsidRPr="00A911C4" w:rsidRDefault="00EC5AAF" w:rsidP="00900E9A">
      <w:pPr>
        <w:pStyle w:val="a4"/>
        <w:ind w:firstLine="709"/>
        <w:jc w:val="both"/>
        <w:rPr>
          <w:rFonts w:ascii="Arial" w:hAnsi="Arial" w:cs="Arial"/>
          <w:sz w:val="24"/>
          <w:szCs w:val="28"/>
        </w:rPr>
      </w:pPr>
      <w:r w:rsidRPr="00A911C4">
        <w:rPr>
          <w:rFonts w:ascii="Arial" w:hAnsi="Arial" w:cs="Arial"/>
          <w:sz w:val="24"/>
          <w:szCs w:val="28"/>
        </w:rPr>
        <w:t xml:space="preserve">3. </w:t>
      </w:r>
      <w:proofErr w:type="gramStart"/>
      <w:r w:rsidRPr="00A911C4">
        <w:rPr>
          <w:rFonts w:ascii="Arial" w:hAnsi="Arial" w:cs="Arial"/>
          <w:sz w:val="24"/>
          <w:szCs w:val="28"/>
        </w:rPr>
        <w:t>Контроль за</w:t>
      </w:r>
      <w:proofErr w:type="gramEnd"/>
      <w:r w:rsidRPr="00A911C4">
        <w:rPr>
          <w:rFonts w:ascii="Arial" w:hAnsi="Arial" w:cs="Arial"/>
          <w:sz w:val="24"/>
          <w:szCs w:val="28"/>
        </w:rPr>
        <w:t xml:space="preserve"> исполнением данного постановления оставляю за собой.</w:t>
      </w:r>
    </w:p>
    <w:p w:rsidR="00EC5AAF" w:rsidRDefault="00EC5AAF" w:rsidP="00EC5AAF">
      <w:pPr>
        <w:pStyle w:val="a4"/>
        <w:jc w:val="both"/>
        <w:rPr>
          <w:rFonts w:ascii="Arial" w:hAnsi="Arial" w:cs="Arial"/>
        </w:rPr>
      </w:pPr>
    </w:p>
    <w:p w:rsidR="00EC5AAF" w:rsidRPr="00A911C4" w:rsidRDefault="00EC5AAF" w:rsidP="00EC5AAF">
      <w:pPr>
        <w:pStyle w:val="a4"/>
        <w:jc w:val="both"/>
        <w:rPr>
          <w:rFonts w:ascii="Arial" w:hAnsi="Arial" w:cs="Arial"/>
        </w:rPr>
      </w:pPr>
    </w:p>
    <w:p w:rsidR="00EC5AAF" w:rsidRPr="002C5046" w:rsidRDefault="00DA3D99" w:rsidP="00EC5AAF">
      <w:pPr>
        <w:pStyle w:val="a4"/>
        <w:jc w:val="both"/>
        <w:rPr>
          <w:rFonts w:ascii="Arial" w:hAnsi="Arial" w:cs="Arial"/>
          <w:sz w:val="24"/>
        </w:rPr>
      </w:pPr>
      <w:r>
        <w:rPr>
          <w:rFonts w:ascii="Arial" w:hAnsi="Arial" w:cs="Arial"/>
          <w:sz w:val="24"/>
        </w:rPr>
        <w:t>Глава</w:t>
      </w:r>
      <w:r w:rsidR="00EC5AAF" w:rsidRPr="002C5046">
        <w:rPr>
          <w:rFonts w:ascii="Arial" w:hAnsi="Arial" w:cs="Arial"/>
          <w:sz w:val="24"/>
        </w:rPr>
        <w:t xml:space="preserve"> муниципального</w:t>
      </w:r>
      <w:r w:rsidR="00EC5AAF">
        <w:rPr>
          <w:rFonts w:ascii="Arial" w:hAnsi="Arial" w:cs="Arial"/>
          <w:sz w:val="24"/>
        </w:rPr>
        <w:t xml:space="preserve"> образования «Могоенок»</w:t>
      </w:r>
    </w:p>
    <w:p w:rsidR="00EC5AAF" w:rsidRDefault="00DA3D99" w:rsidP="00EC5AAF">
      <w:pPr>
        <w:pStyle w:val="a4"/>
        <w:jc w:val="both"/>
        <w:rPr>
          <w:rFonts w:ascii="Arial" w:hAnsi="Arial" w:cs="Arial"/>
          <w:sz w:val="24"/>
        </w:rPr>
      </w:pPr>
      <w:r>
        <w:rPr>
          <w:rFonts w:ascii="Arial" w:hAnsi="Arial" w:cs="Arial"/>
          <w:sz w:val="24"/>
        </w:rPr>
        <w:t>М.П.Клименков</w:t>
      </w:r>
    </w:p>
    <w:p w:rsidR="00EC5AAF" w:rsidRDefault="00EC5AAF" w:rsidP="00EC5AAF">
      <w:pPr>
        <w:pStyle w:val="a4"/>
        <w:jc w:val="both"/>
        <w:rPr>
          <w:rFonts w:ascii="Arial" w:hAnsi="Arial" w:cs="Arial"/>
          <w:sz w:val="24"/>
        </w:rPr>
      </w:pPr>
    </w:p>
    <w:p w:rsidR="00EC5AAF" w:rsidRDefault="00EC5AAF"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9E631B" w:rsidRDefault="009E631B" w:rsidP="00EC5AAF">
      <w:pPr>
        <w:pStyle w:val="a4"/>
        <w:jc w:val="both"/>
        <w:rPr>
          <w:rFonts w:ascii="Arial" w:hAnsi="Arial" w:cs="Arial"/>
          <w:sz w:val="24"/>
        </w:rPr>
      </w:pPr>
    </w:p>
    <w:p w:rsidR="00EC5AAF" w:rsidRPr="00EC5AAF" w:rsidRDefault="00EC5AAF" w:rsidP="00EC5AAF">
      <w:pPr>
        <w:ind w:left="5580"/>
        <w:jc w:val="right"/>
        <w:rPr>
          <w:rFonts w:ascii="Courier New" w:hAnsi="Courier New" w:cs="Courier New"/>
          <w:sz w:val="22"/>
          <w:szCs w:val="22"/>
        </w:rPr>
      </w:pPr>
      <w:r w:rsidRPr="00EC5AAF">
        <w:rPr>
          <w:rFonts w:ascii="Courier New" w:hAnsi="Courier New" w:cs="Courier New"/>
          <w:sz w:val="22"/>
          <w:szCs w:val="22"/>
        </w:rPr>
        <w:t>Приложение №1</w:t>
      </w:r>
    </w:p>
    <w:p w:rsidR="00EC5AAF" w:rsidRPr="00EC5AAF" w:rsidRDefault="004C01CB" w:rsidP="00EC5AAF">
      <w:pPr>
        <w:ind w:left="5580"/>
        <w:jc w:val="right"/>
        <w:rPr>
          <w:rFonts w:ascii="Courier New" w:hAnsi="Courier New" w:cs="Courier New"/>
          <w:sz w:val="22"/>
          <w:szCs w:val="22"/>
        </w:rPr>
      </w:pPr>
      <w:r>
        <w:rPr>
          <w:rFonts w:ascii="Courier New" w:hAnsi="Courier New" w:cs="Courier New"/>
          <w:sz w:val="22"/>
          <w:szCs w:val="22"/>
        </w:rPr>
        <w:t xml:space="preserve">к постановлению </w:t>
      </w:r>
      <w:r w:rsidR="00EC5AAF">
        <w:rPr>
          <w:rFonts w:ascii="Courier New" w:hAnsi="Courier New" w:cs="Courier New"/>
          <w:sz w:val="22"/>
          <w:szCs w:val="22"/>
        </w:rPr>
        <w:t xml:space="preserve">главы </w:t>
      </w:r>
      <w:r w:rsidR="00EC5AAF" w:rsidRPr="00EC5AAF">
        <w:rPr>
          <w:rFonts w:ascii="Courier New" w:hAnsi="Courier New" w:cs="Courier New"/>
          <w:sz w:val="22"/>
          <w:szCs w:val="22"/>
        </w:rPr>
        <w:t>администрации</w:t>
      </w:r>
    </w:p>
    <w:p w:rsidR="00EC5AAF" w:rsidRPr="00EC5AAF" w:rsidRDefault="00A8134E" w:rsidP="00EC5AAF">
      <w:pPr>
        <w:ind w:left="5580"/>
        <w:jc w:val="right"/>
        <w:rPr>
          <w:rFonts w:ascii="Courier New" w:hAnsi="Courier New" w:cs="Courier New"/>
          <w:sz w:val="22"/>
          <w:szCs w:val="22"/>
        </w:rPr>
      </w:pPr>
      <w:r>
        <w:rPr>
          <w:rFonts w:ascii="Courier New" w:hAnsi="Courier New" w:cs="Courier New"/>
          <w:sz w:val="22"/>
          <w:szCs w:val="22"/>
        </w:rPr>
        <w:t>№ 44</w:t>
      </w:r>
      <w:r w:rsidR="004C01CB">
        <w:rPr>
          <w:rFonts w:ascii="Courier New" w:hAnsi="Courier New" w:cs="Courier New"/>
          <w:sz w:val="22"/>
          <w:szCs w:val="22"/>
        </w:rPr>
        <w:t xml:space="preserve">-п </w:t>
      </w:r>
      <w:r>
        <w:rPr>
          <w:rFonts w:ascii="Courier New" w:hAnsi="Courier New" w:cs="Courier New"/>
          <w:sz w:val="22"/>
          <w:szCs w:val="22"/>
        </w:rPr>
        <w:t>от 12.10.2022</w:t>
      </w:r>
      <w:r w:rsidR="00EC5AAF" w:rsidRPr="00EC5AAF">
        <w:rPr>
          <w:rFonts w:ascii="Courier New" w:hAnsi="Courier New" w:cs="Courier New"/>
          <w:sz w:val="22"/>
          <w:szCs w:val="22"/>
        </w:rPr>
        <w:t xml:space="preserve"> года</w:t>
      </w:r>
    </w:p>
    <w:p w:rsidR="00EC5AAF" w:rsidRPr="00CB07E3" w:rsidRDefault="00EC5AAF" w:rsidP="00EC5AAF">
      <w:pPr>
        <w:jc w:val="both"/>
        <w:rPr>
          <w:sz w:val="20"/>
          <w:szCs w:val="20"/>
        </w:rPr>
      </w:pPr>
      <w:r w:rsidRPr="00CB07E3">
        <w:rPr>
          <w:sz w:val="20"/>
          <w:szCs w:val="20"/>
        </w:rPr>
        <w:t> </w:t>
      </w:r>
    </w:p>
    <w:p w:rsidR="00EC5AAF" w:rsidRPr="00EC5AAF" w:rsidRDefault="00EC5AAF" w:rsidP="00EC5AAF">
      <w:pPr>
        <w:jc w:val="center"/>
        <w:rPr>
          <w:rFonts w:ascii="Arial" w:hAnsi="Arial" w:cs="Arial"/>
          <w:sz w:val="30"/>
          <w:szCs w:val="30"/>
        </w:rPr>
      </w:pPr>
      <w:r w:rsidRPr="00EC5AAF">
        <w:rPr>
          <w:rFonts w:ascii="Arial" w:hAnsi="Arial" w:cs="Arial"/>
          <w:b/>
          <w:bCs/>
          <w:sz w:val="30"/>
          <w:szCs w:val="30"/>
        </w:rPr>
        <w:t xml:space="preserve">Перечень информации, </w:t>
      </w:r>
    </w:p>
    <w:p w:rsidR="00EC5AAF" w:rsidRPr="00EC5AAF" w:rsidRDefault="00EC5AAF" w:rsidP="00EC5AAF">
      <w:pPr>
        <w:jc w:val="center"/>
        <w:rPr>
          <w:rFonts w:ascii="Arial" w:hAnsi="Arial" w:cs="Arial"/>
          <w:sz w:val="30"/>
          <w:szCs w:val="30"/>
        </w:rPr>
      </w:pPr>
      <w:proofErr w:type="gramStart"/>
      <w:r w:rsidRPr="00EC5AAF">
        <w:rPr>
          <w:rFonts w:ascii="Arial" w:hAnsi="Arial" w:cs="Arial"/>
          <w:b/>
          <w:bCs/>
          <w:sz w:val="30"/>
          <w:szCs w:val="30"/>
        </w:rPr>
        <w:t xml:space="preserve">подлежащей размещению </w:t>
      </w:r>
      <w:r>
        <w:rPr>
          <w:rFonts w:ascii="Arial" w:hAnsi="Arial" w:cs="Arial"/>
          <w:b/>
          <w:bCs/>
          <w:sz w:val="30"/>
          <w:szCs w:val="30"/>
        </w:rPr>
        <w:t>на</w:t>
      </w:r>
      <w:r w:rsidRPr="00EC5AAF">
        <w:rPr>
          <w:rFonts w:ascii="Arial" w:hAnsi="Arial" w:cs="Arial"/>
          <w:b/>
          <w:bCs/>
          <w:sz w:val="30"/>
          <w:szCs w:val="30"/>
        </w:rPr>
        <w:t xml:space="preserve"> официальном сайте муниципального образования «Могоенок» в сети Интернет</w:t>
      </w:r>
      <w:proofErr w:type="gramEnd"/>
    </w:p>
    <w:p w:rsidR="00EC5AAF" w:rsidRPr="00D56E67" w:rsidRDefault="00EC5AAF" w:rsidP="00EC5AAF">
      <w:pPr>
        <w:jc w:val="both"/>
        <w:rPr>
          <w:sz w:val="16"/>
          <w:szCs w:val="16"/>
        </w:rPr>
      </w:pPr>
      <w:r w:rsidRPr="00D56E67">
        <w:rPr>
          <w:sz w:val="16"/>
          <w:szCs w:val="16"/>
        </w:rPr>
        <w:t> </w:t>
      </w:r>
    </w:p>
    <w:p w:rsidR="00EC5AAF" w:rsidRPr="00EC5AAF" w:rsidRDefault="00EC5AAF" w:rsidP="00EC5AAF">
      <w:pPr>
        <w:ind w:firstLine="540"/>
        <w:jc w:val="both"/>
        <w:rPr>
          <w:rFonts w:ascii="Arial" w:hAnsi="Arial" w:cs="Arial"/>
        </w:rPr>
      </w:pPr>
      <w:r w:rsidRPr="00EC5AAF">
        <w:rPr>
          <w:rFonts w:ascii="Arial" w:hAnsi="Arial" w:cs="Arial"/>
        </w:rPr>
        <w:t>1. Информация о деятельности органов местного самоуправления муниципального образования «М</w:t>
      </w:r>
      <w:r w:rsidR="004C01CB">
        <w:rPr>
          <w:rFonts w:ascii="Arial" w:hAnsi="Arial" w:cs="Arial"/>
        </w:rPr>
        <w:t xml:space="preserve">огоенок» (далее – Информация), </w:t>
      </w:r>
      <w:r w:rsidRPr="00EC5AAF">
        <w:rPr>
          <w:rFonts w:ascii="Arial" w:hAnsi="Arial" w:cs="Arial"/>
        </w:rPr>
        <w:t>размещаемая в сети Интернет.</w:t>
      </w:r>
    </w:p>
    <w:p w:rsidR="00EC5AAF" w:rsidRPr="00EC5AAF" w:rsidRDefault="00EC5AAF" w:rsidP="00EC5AAF">
      <w:pPr>
        <w:ind w:firstLine="540"/>
        <w:jc w:val="both"/>
        <w:rPr>
          <w:rFonts w:ascii="Arial" w:hAnsi="Arial" w:cs="Arial"/>
        </w:rPr>
      </w:pPr>
      <w:r w:rsidRPr="00EC5AAF">
        <w:rPr>
          <w:rFonts w:ascii="Arial" w:hAnsi="Arial" w:cs="Arial"/>
        </w:rPr>
        <w:t>2. Общая Информация, в том числе:</w:t>
      </w:r>
    </w:p>
    <w:p w:rsidR="00EC5AAF" w:rsidRPr="00EC5AAF" w:rsidRDefault="00EC5AAF" w:rsidP="00EC5AAF">
      <w:pPr>
        <w:ind w:left="540" w:hanging="360"/>
        <w:jc w:val="both"/>
        <w:rPr>
          <w:rFonts w:ascii="Arial" w:hAnsi="Arial" w:cs="Arial"/>
        </w:rPr>
      </w:pPr>
      <w:r w:rsidRPr="00EC5AAF">
        <w:rPr>
          <w:rFonts w:ascii="Arial" w:hAnsi="Arial" w:cs="Arial"/>
        </w:rPr>
        <w:t>а) наименование и структура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EC5AAF" w:rsidRPr="00EC5AAF" w:rsidRDefault="00EC5AAF" w:rsidP="00EC5AAF">
      <w:pPr>
        <w:ind w:left="540" w:hanging="360"/>
        <w:jc w:val="both"/>
        <w:rPr>
          <w:rFonts w:ascii="Arial" w:hAnsi="Arial" w:cs="Arial"/>
        </w:rPr>
      </w:pPr>
      <w:r w:rsidRPr="00EC5AAF">
        <w:rPr>
          <w:rFonts w:ascii="Arial" w:hAnsi="Arial" w:cs="Arial"/>
        </w:rPr>
        <w:t>б) сведения о полномочиях органа местного самоуправления, задачах и функциях структурных подразделений указанного органа, а также перечень законов и иных нормативных правовых актов, определяющих эти полномочия, задачи и функции;</w:t>
      </w:r>
    </w:p>
    <w:p w:rsidR="00EC5AAF" w:rsidRPr="00EC5AAF" w:rsidRDefault="00EC5AAF" w:rsidP="00EC5AAF">
      <w:pPr>
        <w:ind w:left="540" w:hanging="360"/>
        <w:jc w:val="both"/>
        <w:rPr>
          <w:rFonts w:ascii="Arial" w:hAnsi="Arial" w:cs="Arial"/>
        </w:rPr>
      </w:pPr>
      <w:r w:rsidRPr="00EC5AAF">
        <w:rPr>
          <w:rFonts w:ascii="Arial" w:hAnsi="Arial" w:cs="Arial"/>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C5AAF" w:rsidRPr="00EC5AAF" w:rsidRDefault="00EC5AAF" w:rsidP="00EC5AAF">
      <w:pPr>
        <w:ind w:left="540" w:hanging="360"/>
        <w:jc w:val="both"/>
        <w:rPr>
          <w:rFonts w:ascii="Arial" w:hAnsi="Arial" w:cs="Arial"/>
        </w:rPr>
      </w:pPr>
      <w:r w:rsidRPr="00EC5AAF">
        <w:rPr>
          <w:rFonts w:ascii="Arial" w:hAnsi="Arial" w:cs="Arial"/>
        </w:rPr>
        <w:t>г) сведения о главе местной администрации, структурных подразделениях, руководителях подведомственных организаций (фамилии, имена, отчества, а также при согласии указанных лиц иные сведения о них);</w:t>
      </w:r>
    </w:p>
    <w:p w:rsidR="00EC5AAF" w:rsidRPr="00EC5AAF" w:rsidRDefault="00EC5AAF" w:rsidP="00EC5AAF">
      <w:pPr>
        <w:ind w:left="540" w:hanging="360"/>
        <w:jc w:val="both"/>
        <w:rPr>
          <w:rFonts w:ascii="Arial" w:hAnsi="Arial" w:cs="Arial"/>
        </w:rPr>
      </w:pPr>
      <w:r w:rsidRPr="00EC5AAF">
        <w:rPr>
          <w:rFonts w:ascii="Arial" w:hAnsi="Arial" w:cs="Arial"/>
        </w:rPr>
        <w:t>д)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EC5AAF" w:rsidRPr="00EC5AAF" w:rsidRDefault="00EC5AAF" w:rsidP="00EC5AAF">
      <w:pPr>
        <w:ind w:left="540" w:hanging="360"/>
        <w:jc w:val="both"/>
        <w:rPr>
          <w:rFonts w:ascii="Arial" w:hAnsi="Arial" w:cs="Arial"/>
        </w:rPr>
      </w:pPr>
      <w:r w:rsidRPr="00EC5AAF">
        <w:rPr>
          <w:rFonts w:ascii="Arial" w:hAnsi="Arial" w:cs="Arial"/>
        </w:rPr>
        <w:t>е) сведения о средствах массовой информации, учрежденных органом местного самоуправления (при наличии).</w:t>
      </w:r>
    </w:p>
    <w:p w:rsidR="00EC5AAF" w:rsidRPr="00EC5AAF" w:rsidRDefault="00EC5AAF" w:rsidP="00EC5AAF">
      <w:pPr>
        <w:ind w:firstLine="540"/>
        <w:jc w:val="both"/>
        <w:rPr>
          <w:rFonts w:ascii="Arial" w:hAnsi="Arial" w:cs="Arial"/>
        </w:rPr>
      </w:pPr>
      <w:r w:rsidRPr="00EC5AAF">
        <w:rPr>
          <w:rFonts w:ascii="Arial" w:hAnsi="Arial" w:cs="Arial"/>
        </w:rPr>
        <w:t>3. Информацию о нормотворческой деятельности, в том числе:</w:t>
      </w:r>
    </w:p>
    <w:p w:rsidR="00EC5AAF" w:rsidRPr="00EC5AAF" w:rsidRDefault="00EC5AAF" w:rsidP="00EC5AAF">
      <w:pPr>
        <w:ind w:left="540" w:hanging="360"/>
        <w:jc w:val="both"/>
        <w:rPr>
          <w:rFonts w:ascii="Arial" w:hAnsi="Arial" w:cs="Arial"/>
        </w:rPr>
      </w:pPr>
      <w:r w:rsidRPr="00EC5AAF">
        <w:rPr>
          <w:rFonts w:ascii="Arial" w:hAnsi="Arial" w:cs="Arial"/>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C5AAF" w:rsidRPr="00EC5AAF" w:rsidRDefault="00EC5AAF" w:rsidP="00EC5AAF">
      <w:pPr>
        <w:ind w:left="540" w:hanging="360"/>
        <w:jc w:val="both"/>
        <w:rPr>
          <w:rFonts w:ascii="Arial" w:hAnsi="Arial" w:cs="Arial"/>
        </w:rPr>
      </w:pPr>
      <w:r w:rsidRPr="00EC5AAF">
        <w:rPr>
          <w:rFonts w:ascii="Arial" w:hAnsi="Arial" w:cs="Arial"/>
        </w:rPr>
        <w:t>б)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EC5AAF" w:rsidRPr="00EC5AAF" w:rsidRDefault="00EC5AAF" w:rsidP="00EC5AAF">
      <w:pPr>
        <w:autoSpaceDE w:val="0"/>
        <w:autoSpaceDN w:val="0"/>
        <w:adjustRightInd w:val="0"/>
        <w:ind w:left="540" w:hanging="360"/>
        <w:jc w:val="both"/>
        <w:outlineLvl w:val="1"/>
        <w:rPr>
          <w:rFonts w:ascii="Arial" w:hAnsi="Arial" w:cs="Arial"/>
        </w:rPr>
      </w:pPr>
      <w:r w:rsidRPr="00EC5AAF">
        <w:rPr>
          <w:rFonts w:ascii="Arial" w:hAnsi="Arial" w:cs="Arial"/>
        </w:rPr>
        <w:t>в) тексты проектов муниципальных правовых актов, внесенных в Совет депутатов поселения;</w:t>
      </w:r>
    </w:p>
    <w:p w:rsidR="00EC5AAF" w:rsidRPr="00EC5AAF" w:rsidRDefault="00EC5AAF" w:rsidP="00EC5AAF">
      <w:pPr>
        <w:ind w:left="540" w:hanging="360"/>
        <w:jc w:val="both"/>
        <w:rPr>
          <w:rFonts w:ascii="Arial" w:hAnsi="Arial" w:cs="Arial"/>
        </w:rPr>
      </w:pPr>
      <w:r w:rsidRPr="00EC5AAF">
        <w:rPr>
          <w:rFonts w:ascii="Arial" w:hAnsi="Arial" w:cs="Arial"/>
        </w:rPr>
        <w:t>г) административные регламенты, стандарты муниципальных услуг;</w:t>
      </w:r>
    </w:p>
    <w:p w:rsidR="00EC5AAF" w:rsidRPr="00EC5AAF" w:rsidRDefault="00EC5AAF" w:rsidP="00EC5AAF">
      <w:pPr>
        <w:ind w:left="540" w:hanging="360"/>
        <w:jc w:val="both"/>
        <w:rPr>
          <w:rFonts w:ascii="Arial" w:hAnsi="Arial" w:cs="Arial"/>
        </w:rPr>
      </w:pPr>
      <w:r w:rsidRPr="00EC5AAF">
        <w:rPr>
          <w:rFonts w:ascii="Arial" w:hAnsi="Arial" w:cs="Arial"/>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C5AAF" w:rsidRPr="00EC5AAF" w:rsidRDefault="00EC5AAF" w:rsidP="00EC5AAF">
      <w:pPr>
        <w:ind w:left="540" w:hanging="360"/>
        <w:jc w:val="both"/>
        <w:rPr>
          <w:rFonts w:ascii="Arial" w:hAnsi="Arial" w:cs="Arial"/>
        </w:rPr>
      </w:pPr>
      <w:r w:rsidRPr="00EC5AAF">
        <w:rPr>
          <w:rFonts w:ascii="Arial" w:hAnsi="Arial" w:cs="Arial"/>
        </w:rPr>
        <w:lastRenderedPageBreak/>
        <w:t>е) порядок обжалования нормативных правовых актов и иных решений, принятых органами местного самоуправления, муниципальных правовых актов;</w:t>
      </w:r>
    </w:p>
    <w:p w:rsidR="00EC5AAF" w:rsidRPr="00EC5AAF" w:rsidRDefault="00EC5AAF" w:rsidP="00EC5AAF">
      <w:pPr>
        <w:ind w:left="540" w:hanging="360"/>
        <w:jc w:val="both"/>
        <w:rPr>
          <w:rFonts w:ascii="Arial" w:hAnsi="Arial" w:cs="Arial"/>
        </w:rPr>
      </w:pPr>
      <w:r w:rsidRPr="00EC5AAF">
        <w:rPr>
          <w:rFonts w:ascii="Arial" w:hAnsi="Arial" w:cs="Arial"/>
        </w:rPr>
        <w:t>ж)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EC5AAF" w:rsidRPr="00EC5AAF" w:rsidRDefault="00EC5AAF" w:rsidP="00EC5AAF">
      <w:pPr>
        <w:ind w:firstLine="540"/>
        <w:jc w:val="both"/>
        <w:rPr>
          <w:rFonts w:ascii="Arial" w:hAnsi="Arial" w:cs="Arial"/>
        </w:rPr>
      </w:pPr>
      <w:r w:rsidRPr="00EC5AAF">
        <w:rPr>
          <w:rFonts w:ascii="Arial" w:hAnsi="Arial" w:cs="Arial"/>
        </w:rPr>
        <w:t xml:space="preserve">4. </w:t>
      </w:r>
      <w:proofErr w:type="gramStart"/>
      <w:r w:rsidRPr="00EC5AAF">
        <w:rPr>
          <w:rFonts w:ascii="Arial" w:hAnsi="Arial" w:cs="Arial"/>
        </w:rPr>
        <w:t>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Иркутской области.</w:t>
      </w:r>
      <w:proofErr w:type="gramEnd"/>
    </w:p>
    <w:p w:rsidR="00EC5AAF" w:rsidRPr="00EC5AAF" w:rsidRDefault="00EC5AAF" w:rsidP="00EC5AAF">
      <w:pPr>
        <w:ind w:firstLine="540"/>
        <w:jc w:val="both"/>
        <w:rPr>
          <w:rFonts w:ascii="Arial" w:hAnsi="Arial" w:cs="Arial"/>
        </w:rPr>
      </w:pPr>
      <w:r w:rsidRPr="00EC5AAF">
        <w:rPr>
          <w:rFonts w:ascii="Arial" w:hAnsi="Arial" w:cs="Arial"/>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EC5AAF" w:rsidRPr="00EC5AAF" w:rsidRDefault="00EC5AAF" w:rsidP="00EC5AAF">
      <w:pPr>
        <w:autoSpaceDE w:val="0"/>
        <w:autoSpaceDN w:val="0"/>
        <w:adjustRightInd w:val="0"/>
        <w:ind w:firstLine="540"/>
        <w:jc w:val="both"/>
        <w:outlineLvl w:val="1"/>
        <w:rPr>
          <w:rFonts w:ascii="Arial" w:hAnsi="Arial" w:cs="Arial"/>
        </w:rPr>
      </w:pPr>
      <w:r w:rsidRPr="00EC5AAF">
        <w:rPr>
          <w:rFonts w:ascii="Arial" w:hAnsi="Arial" w:cs="Arial"/>
        </w:rPr>
        <w:t>6. Тексты официальных выступлений и заявлений руководителей и заместителей руководителей органа местного самоуправления.</w:t>
      </w:r>
    </w:p>
    <w:p w:rsidR="00EC5AAF" w:rsidRPr="00EC5AAF" w:rsidRDefault="00EC5AAF" w:rsidP="00EC5AAF">
      <w:pPr>
        <w:ind w:firstLine="540"/>
        <w:jc w:val="both"/>
        <w:rPr>
          <w:rFonts w:ascii="Arial" w:hAnsi="Arial" w:cs="Arial"/>
        </w:rPr>
      </w:pPr>
      <w:r w:rsidRPr="00EC5AAF">
        <w:rPr>
          <w:rFonts w:ascii="Arial" w:hAnsi="Arial" w:cs="Arial"/>
        </w:rPr>
        <w:t>7. Статистическую Информацию, в том числе:</w:t>
      </w:r>
    </w:p>
    <w:p w:rsidR="00EC5AAF" w:rsidRPr="00EC5AAF" w:rsidRDefault="00EC5AAF" w:rsidP="00EC5AAF">
      <w:pPr>
        <w:ind w:left="540" w:hanging="360"/>
        <w:jc w:val="both"/>
        <w:rPr>
          <w:rFonts w:ascii="Arial" w:hAnsi="Arial" w:cs="Arial"/>
        </w:rPr>
      </w:pPr>
      <w:r w:rsidRPr="00EC5AAF">
        <w:rPr>
          <w:rFonts w:ascii="Arial" w:hAnsi="Arial" w:cs="Arial"/>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EC5AAF" w:rsidRPr="00EC5AAF" w:rsidRDefault="00EC5AAF" w:rsidP="00EC5AAF">
      <w:pPr>
        <w:ind w:left="540" w:hanging="360"/>
        <w:jc w:val="both"/>
        <w:rPr>
          <w:rFonts w:ascii="Arial" w:hAnsi="Arial" w:cs="Arial"/>
        </w:rPr>
      </w:pPr>
      <w:r w:rsidRPr="00EC5AAF">
        <w:rPr>
          <w:rFonts w:ascii="Arial" w:hAnsi="Arial" w:cs="Arial"/>
        </w:rPr>
        <w:t>б) сведения об использовании органом местного самоуправления, подведомственными организациями выделяемых бюджетных средств;</w:t>
      </w:r>
    </w:p>
    <w:p w:rsidR="00EC5AAF" w:rsidRPr="00EC5AAF" w:rsidRDefault="00EC5AAF" w:rsidP="00EC5AAF">
      <w:pPr>
        <w:ind w:left="540" w:hanging="360"/>
        <w:jc w:val="both"/>
        <w:rPr>
          <w:rFonts w:ascii="Arial" w:hAnsi="Arial" w:cs="Arial"/>
        </w:rPr>
      </w:pPr>
      <w:r w:rsidRPr="00EC5AAF">
        <w:rPr>
          <w:rFonts w:ascii="Arial" w:hAnsi="Arial" w:cs="Arial"/>
        </w:rPr>
        <w:t>в) сведения о предоставленных организациям и индивидуальным предпринимателям льготах, отсрочках, рассрочках и др</w:t>
      </w:r>
      <w:proofErr w:type="gramStart"/>
      <w:r w:rsidRPr="00EC5AAF">
        <w:rPr>
          <w:rFonts w:ascii="Arial" w:hAnsi="Arial" w:cs="Arial"/>
        </w:rPr>
        <w:t>..</w:t>
      </w:r>
      <w:proofErr w:type="gramEnd"/>
    </w:p>
    <w:p w:rsidR="00EC5AAF" w:rsidRPr="00EC5AAF" w:rsidRDefault="00EC5AAF" w:rsidP="00EC5AAF">
      <w:pPr>
        <w:ind w:firstLine="540"/>
        <w:jc w:val="both"/>
        <w:rPr>
          <w:rFonts w:ascii="Arial" w:hAnsi="Arial" w:cs="Arial"/>
        </w:rPr>
      </w:pPr>
      <w:r w:rsidRPr="00EC5AAF">
        <w:rPr>
          <w:rFonts w:ascii="Arial" w:hAnsi="Arial" w:cs="Arial"/>
        </w:rPr>
        <w:t>8. Информацию о кадровом обеспечении, в том числе:</w:t>
      </w:r>
    </w:p>
    <w:p w:rsidR="00EC5AAF" w:rsidRPr="00EC5AAF" w:rsidRDefault="00EC5AAF" w:rsidP="00EC5AAF">
      <w:pPr>
        <w:ind w:left="540" w:hanging="360"/>
        <w:jc w:val="both"/>
        <w:rPr>
          <w:rFonts w:ascii="Arial" w:hAnsi="Arial" w:cs="Arial"/>
        </w:rPr>
      </w:pPr>
      <w:r w:rsidRPr="00EC5AAF">
        <w:rPr>
          <w:rFonts w:ascii="Arial" w:hAnsi="Arial" w:cs="Arial"/>
        </w:rPr>
        <w:t>а) порядок поступления граждан на муниципальную службу;</w:t>
      </w:r>
    </w:p>
    <w:p w:rsidR="00EC5AAF" w:rsidRPr="00EC5AAF" w:rsidRDefault="00EC5AAF" w:rsidP="00EC5AAF">
      <w:pPr>
        <w:ind w:left="540" w:hanging="360"/>
        <w:jc w:val="both"/>
        <w:rPr>
          <w:rFonts w:ascii="Arial" w:hAnsi="Arial" w:cs="Arial"/>
        </w:rPr>
      </w:pPr>
      <w:r w:rsidRPr="00EC5AAF">
        <w:rPr>
          <w:rFonts w:ascii="Arial" w:hAnsi="Arial" w:cs="Arial"/>
        </w:rPr>
        <w:t>б) сведения о вакантных должностях муниципальной службы, имеющихся в органе местного самоуправления;</w:t>
      </w:r>
    </w:p>
    <w:p w:rsidR="00EC5AAF" w:rsidRPr="00EC5AAF" w:rsidRDefault="00EC5AAF" w:rsidP="00EC5AAF">
      <w:pPr>
        <w:ind w:left="540" w:hanging="360"/>
        <w:jc w:val="both"/>
        <w:rPr>
          <w:rFonts w:ascii="Arial" w:hAnsi="Arial" w:cs="Arial"/>
        </w:rPr>
      </w:pPr>
      <w:r w:rsidRPr="00EC5AAF">
        <w:rPr>
          <w:rFonts w:ascii="Arial" w:hAnsi="Arial" w:cs="Arial"/>
        </w:rPr>
        <w:t>в) квалификационные требования к кандидатам на замещение вакантных должностей муниципальной службы;</w:t>
      </w:r>
    </w:p>
    <w:p w:rsidR="00EC5AAF" w:rsidRPr="00EC5AAF" w:rsidRDefault="00EC5AAF" w:rsidP="00EC5AAF">
      <w:pPr>
        <w:ind w:left="540" w:hanging="360"/>
        <w:jc w:val="both"/>
        <w:rPr>
          <w:rFonts w:ascii="Arial" w:hAnsi="Arial" w:cs="Arial"/>
        </w:rPr>
      </w:pPr>
      <w:r w:rsidRPr="00EC5AAF">
        <w:rPr>
          <w:rFonts w:ascii="Arial" w:hAnsi="Arial" w:cs="Arial"/>
        </w:rPr>
        <w:t>г) условия и результаты конкурсов на замещение вакантных должностей муниципальной службы;</w:t>
      </w:r>
    </w:p>
    <w:p w:rsidR="00EC5AAF" w:rsidRPr="00EC5AAF" w:rsidRDefault="00EC5AAF" w:rsidP="00EC5AAF">
      <w:pPr>
        <w:ind w:left="540" w:hanging="360"/>
        <w:jc w:val="both"/>
        <w:rPr>
          <w:rFonts w:ascii="Arial" w:hAnsi="Arial" w:cs="Arial"/>
        </w:rPr>
      </w:pPr>
      <w:r w:rsidRPr="00EC5AAF">
        <w:rPr>
          <w:rFonts w:ascii="Arial" w:hAnsi="Arial" w:cs="Arial"/>
        </w:rPr>
        <w:t>д) номера телефонов, по которым можно получить информацию по вопросу замещения вакантных должностей в органе местного самоуправления.</w:t>
      </w:r>
    </w:p>
    <w:p w:rsidR="00EC5AAF" w:rsidRPr="00EC5AAF" w:rsidRDefault="00EC5AAF" w:rsidP="00EC5AAF">
      <w:pPr>
        <w:ind w:firstLine="540"/>
        <w:jc w:val="both"/>
        <w:rPr>
          <w:rFonts w:ascii="Arial" w:hAnsi="Arial" w:cs="Arial"/>
        </w:rPr>
      </w:pPr>
      <w:r w:rsidRPr="00EC5AAF">
        <w:rPr>
          <w:rFonts w:ascii="Arial" w:hAnsi="Arial" w:cs="Arial"/>
        </w:rPr>
        <w:t>9. 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EC5AAF" w:rsidRPr="00EC5AAF" w:rsidRDefault="00EC5AAF" w:rsidP="00EC5AAF">
      <w:pPr>
        <w:ind w:left="540" w:hanging="360"/>
        <w:jc w:val="both"/>
        <w:rPr>
          <w:rFonts w:ascii="Arial" w:hAnsi="Arial" w:cs="Arial"/>
        </w:rPr>
      </w:pPr>
      <w:r w:rsidRPr="00EC5AAF">
        <w:rPr>
          <w:rFonts w:ascii="Arial" w:hAnsi="Arial" w:cs="Arial"/>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EC5AAF" w:rsidRPr="00EC5AAF" w:rsidRDefault="00EC5AAF" w:rsidP="00EC5AAF">
      <w:pPr>
        <w:ind w:left="540" w:hanging="360"/>
        <w:jc w:val="both"/>
        <w:rPr>
          <w:rFonts w:ascii="Arial" w:hAnsi="Arial" w:cs="Arial"/>
        </w:rPr>
      </w:pPr>
      <w:r w:rsidRPr="00EC5AAF">
        <w:rPr>
          <w:rFonts w:ascii="Arial" w:hAnsi="Arial" w:cs="Arial"/>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C5AAF" w:rsidRPr="00EC5AAF" w:rsidRDefault="00EC5AAF" w:rsidP="00EC5AAF">
      <w:pPr>
        <w:autoSpaceDE w:val="0"/>
        <w:autoSpaceDN w:val="0"/>
        <w:adjustRightInd w:val="0"/>
        <w:ind w:left="540" w:hanging="360"/>
        <w:jc w:val="both"/>
        <w:outlineLvl w:val="1"/>
        <w:rPr>
          <w:rFonts w:ascii="Arial" w:hAnsi="Arial" w:cs="Arial"/>
        </w:rPr>
      </w:pPr>
      <w:r w:rsidRPr="00EC5AAF">
        <w:rPr>
          <w:rFonts w:ascii="Arial" w:hAnsi="Arial" w:cs="Arial"/>
        </w:rPr>
        <w:lastRenderedPageBreak/>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EC5AAF" w:rsidRPr="00EC5AAF" w:rsidRDefault="00EC5AAF" w:rsidP="00EC5AAF">
      <w:pPr>
        <w:autoSpaceDE w:val="0"/>
        <w:autoSpaceDN w:val="0"/>
        <w:adjustRightInd w:val="0"/>
        <w:ind w:firstLine="540"/>
        <w:jc w:val="both"/>
        <w:outlineLvl w:val="1"/>
        <w:rPr>
          <w:rFonts w:ascii="Arial" w:hAnsi="Arial" w:cs="Arial"/>
        </w:rPr>
      </w:pPr>
      <w:r w:rsidRPr="00EC5AAF">
        <w:rPr>
          <w:rFonts w:ascii="Arial" w:hAnsi="Arial" w:cs="Arial"/>
        </w:rPr>
        <w:t xml:space="preserve">10. Органы местного самоуправления наряду с информацией, указанной в </w:t>
      </w:r>
      <w:proofErr w:type="gramStart"/>
      <w:r w:rsidRPr="00EC5AAF">
        <w:rPr>
          <w:rFonts w:ascii="Arial" w:hAnsi="Arial" w:cs="Arial"/>
        </w:rPr>
        <w:t>ч</w:t>
      </w:r>
      <w:proofErr w:type="gramEnd"/>
      <w:r w:rsidRPr="00EC5AAF">
        <w:rPr>
          <w:rFonts w:ascii="Arial" w:hAnsi="Arial" w:cs="Arial"/>
        </w:rPr>
        <w:t xml:space="preserve">.1 настоящего перечня и относящейся к их деятельности, могут размещать в сети Интернет иную информацию о своей деятельности с учетом требований </w:t>
      </w:r>
      <w:hyperlink r:id="rId5" w:anchor="0" w:tooltip="Федеральный закон от 9 февраля 2009 г. N 8-ФЗ &quot;Об...(не вступил в силу)" w:history="1">
        <w:r w:rsidRPr="004C01CB">
          <w:rPr>
            <w:rStyle w:val="a3"/>
            <w:rFonts w:ascii="Arial" w:hAnsi="Arial" w:cs="Arial"/>
            <w:color w:val="auto"/>
          </w:rPr>
          <w:t>Федерального закона</w:t>
        </w:r>
      </w:hyperlink>
      <w:r w:rsidRPr="00EC5AAF">
        <w:rPr>
          <w:rFonts w:ascii="Arial" w:hAnsi="Arial" w:cs="Arial"/>
        </w:rPr>
        <w:t xml:space="preserve"> №8-ФЗ от 9 февраля 2009 г.</w:t>
      </w:r>
    </w:p>
    <w:p w:rsidR="00EC5AAF" w:rsidRDefault="00EC5AAF" w:rsidP="00EC5AAF">
      <w:pPr>
        <w:ind w:firstLine="708"/>
        <w:jc w:val="both"/>
        <w:rPr>
          <w:sz w:val="16"/>
          <w:szCs w:val="16"/>
        </w:rPr>
      </w:pPr>
      <w:r w:rsidRPr="00D56E67">
        <w:rPr>
          <w:sz w:val="16"/>
          <w:szCs w:val="16"/>
        </w:rPr>
        <w:t> </w:t>
      </w:r>
    </w:p>
    <w:p w:rsidR="00EC5AAF" w:rsidRPr="00852FD8" w:rsidRDefault="00EC5AAF" w:rsidP="00EC5AAF">
      <w:pPr>
        <w:ind w:firstLine="708"/>
        <w:jc w:val="both"/>
        <w:rPr>
          <w:sz w:val="16"/>
          <w:szCs w:val="16"/>
        </w:rPr>
      </w:pPr>
    </w:p>
    <w:p w:rsidR="00EC5AAF" w:rsidRPr="002F15DD" w:rsidRDefault="00EC5AAF" w:rsidP="002F15DD">
      <w:pPr>
        <w:ind w:left="5580"/>
        <w:jc w:val="right"/>
        <w:rPr>
          <w:rFonts w:ascii="Courier New" w:hAnsi="Courier New" w:cs="Courier New"/>
          <w:sz w:val="22"/>
          <w:szCs w:val="22"/>
        </w:rPr>
      </w:pPr>
      <w:r w:rsidRPr="002F15DD">
        <w:rPr>
          <w:rFonts w:ascii="Courier New" w:hAnsi="Courier New" w:cs="Courier New"/>
          <w:sz w:val="22"/>
          <w:szCs w:val="22"/>
        </w:rPr>
        <w:t>Приложение №2</w:t>
      </w:r>
    </w:p>
    <w:p w:rsidR="00EC5AAF" w:rsidRPr="002F15DD" w:rsidRDefault="004C01CB" w:rsidP="002F15DD">
      <w:pPr>
        <w:ind w:left="5580"/>
        <w:jc w:val="right"/>
        <w:rPr>
          <w:rFonts w:ascii="Courier New" w:hAnsi="Courier New" w:cs="Courier New"/>
          <w:sz w:val="22"/>
          <w:szCs w:val="22"/>
        </w:rPr>
      </w:pPr>
      <w:r>
        <w:rPr>
          <w:rFonts w:ascii="Courier New" w:hAnsi="Courier New" w:cs="Courier New"/>
          <w:sz w:val="22"/>
          <w:szCs w:val="22"/>
        </w:rPr>
        <w:t xml:space="preserve">к постановлению </w:t>
      </w:r>
      <w:r w:rsidR="002F15DD">
        <w:rPr>
          <w:rFonts w:ascii="Courier New" w:hAnsi="Courier New" w:cs="Courier New"/>
          <w:sz w:val="22"/>
          <w:szCs w:val="22"/>
        </w:rPr>
        <w:t xml:space="preserve">главы </w:t>
      </w:r>
      <w:r w:rsidR="00EC5AAF" w:rsidRPr="002F15DD">
        <w:rPr>
          <w:rFonts w:ascii="Courier New" w:hAnsi="Courier New" w:cs="Courier New"/>
          <w:sz w:val="22"/>
          <w:szCs w:val="22"/>
        </w:rPr>
        <w:t>администрации</w:t>
      </w:r>
    </w:p>
    <w:p w:rsidR="00EC5AAF" w:rsidRPr="002F15DD" w:rsidRDefault="00A8134E" w:rsidP="002F15DD">
      <w:pPr>
        <w:ind w:left="5580"/>
        <w:jc w:val="right"/>
        <w:rPr>
          <w:rFonts w:ascii="Courier New" w:hAnsi="Courier New" w:cs="Courier New"/>
          <w:sz w:val="22"/>
          <w:szCs w:val="22"/>
        </w:rPr>
      </w:pPr>
      <w:r>
        <w:rPr>
          <w:rFonts w:ascii="Courier New" w:hAnsi="Courier New" w:cs="Courier New"/>
          <w:sz w:val="22"/>
          <w:szCs w:val="22"/>
        </w:rPr>
        <w:t>№44</w:t>
      </w:r>
      <w:r w:rsidR="004C01CB">
        <w:rPr>
          <w:rFonts w:ascii="Courier New" w:hAnsi="Courier New" w:cs="Courier New"/>
          <w:sz w:val="22"/>
          <w:szCs w:val="22"/>
        </w:rPr>
        <w:t xml:space="preserve">-п </w:t>
      </w:r>
      <w:r>
        <w:rPr>
          <w:rFonts w:ascii="Courier New" w:hAnsi="Courier New" w:cs="Courier New"/>
          <w:sz w:val="22"/>
          <w:szCs w:val="22"/>
        </w:rPr>
        <w:t>от 12.10.2022</w:t>
      </w:r>
      <w:r w:rsidR="00EC5AAF" w:rsidRPr="002F15DD">
        <w:rPr>
          <w:rFonts w:ascii="Courier New" w:hAnsi="Courier New" w:cs="Courier New"/>
          <w:sz w:val="22"/>
          <w:szCs w:val="22"/>
        </w:rPr>
        <w:t xml:space="preserve"> года</w:t>
      </w:r>
    </w:p>
    <w:p w:rsidR="00EC5AAF" w:rsidRPr="00142605" w:rsidRDefault="00EC5AAF" w:rsidP="00EC5AAF">
      <w:pPr>
        <w:jc w:val="both"/>
      </w:pPr>
      <w:r w:rsidRPr="00142605">
        <w:t> </w:t>
      </w:r>
    </w:p>
    <w:p w:rsidR="00EC5AAF" w:rsidRPr="002F15DD" w:rsidRDefault="00EC5AAF" w:rsidP="00EC5AAF">
      <w:pPr>
        <w:jc w:val="center"/>
        <w:rPr>
          <w:rFonts w:ascii="Arial" w:hAnsi="Arial" w:cs="Arial"/>
          <w:b/>
          <w:bCs/>
          <w:sz w:val="30"/>
          <w:szCs w:val="30"/>
        </w:rPr>
      </w:pPr>
      <w:r w:rsidRPr="002F15DD">
        <w:rPr>
          <w:rFonts w:ascii="Arial" w:hAnsi="Arial" w:cs="Arial"/>
          <w:b/>
          <w:bCs/>
          <w:sz w:val="30"/>
          <w:szCs w:val="30"/>
        </w:rPr>
        <w:t>Перечень информации,</w:t>
      </w:r>
      <w:r w:rsidR="00A8134E">
        <w:rPr>
          <w:rFonts w:ascii="Arial" w:hAnsi="Arial" w:cs="Arial"/>
          <w:b/>
          <w:bCs/>
          <w:sz w:val="30"/>
          <w:szCs w:val="30"/>
        </w:rPr>
        <w:t xml:space="preserve"> </w:t>
      </w:r>
      <w:r w:rsidRPr="002F15DD">
        <w:rPr>
          <w:rFonts w:ascii="Arial" w:hAnsi="Arial" w:cs="Arial"/>
          <w:b/>
          <w:bCs/>
          <w:sz w:val="30"/>
          <w:szCs w:val="30"/>
        </w:rPr>
        <w:t>подлежащей размещению в отведенных для этого местах (стенды и т.п.)</w:t>
      </w:r>
    </w:p>
    <w:p w:rsidR="00EC5AAF" w:rsidRPr="002F15DD" w:rsidRDefault="00EC5AAF" w:rsidP="00EC5AAF">
      <w:pPr>
        <w:jc w:val="both"/>
        <w:rPr>
          <w:rFonts w:ascii="Arial" w:hAnsi="Arial" w:cs="Arial"/>
          <w:sz w:val="30"/>
          <w:szCs w:val="30"/>
        </w:rPr>
      </w:pPr>
      <w:r w:rsidRPr="002F15DD">
        <w:rPr>
          <w:rFonts w:ascii="Arial" w:hAnsi="Arial" w:cs="Arial"/>
          <w:sz w:val="30"/>
          <w:szCs w:val="30"/>
        </w:rPr>
        <w:t> </w:t>
      </w:r>
    </w:p>
    <w:p w:rsidR="00EC5AAF" w:rsidRDefault="00EC5AAF" w:rsidP="00EC5AAF">
      <w:pPr>
        <w:ind w:firstLine="708"/>
        <w:jc w:val="both"/>
        <w:rPr>
          <w:rFonts w:ascii="Arial" w:hAnsi="Arial" w:cs="Arial"/>
        </w:rPr>
      </w:pPr>
      <w:r w:rsidRPr="002F15DD">
        <w:rPr>
          <w:rFonts w:ascii="Arial" w:hAnsi="Arial" w:cs="Arial"/>
        </w:rPr>
        <w:t>Размещение Информации в помещениях, занимаемых органами местного самоуправления, и иных отведенных для этих целей местах.</w:t>
      </w:r>
    </w:p>
    <w:p w:rsidR="002F15DD" w:rsidRPr="002F15DD" w:rsidRDefault="002F15DD" w:rsidP="00EC5AAF">
      <w:pPr>
        <w:ind w:firstLine="708"/>
        <w:jc w:val="both"/>
        <w:rPr>
          <w:rFonts w:ascii="Arial" w:hAnsi="Arial" w:cs="Arial"/>
        </w:rPr>
      </w:pPr>
    </w:p>
    <w:p w:rsidR="00EC5AAF" w:rsidRDefault="00EC5AAF" w:rsidP="00EC5AAF">
      <w:pPr>
        <w:ind w:firstLine="708"/>
        <w:jc w:val="both"/>
        <w:rPr>
          <w:rFonts w:ascii="Arial" w:hAnsi="Arial" w:cs="Arial"/>
        </w:rPr>
      </w:pPr>
      <w:r w:rsidRPr="002F15DD">
        <w:rPr>
          <w:rFonts w:ascii="Arial" w:hAnsi="Arial" w:cs="Arial"/>
        </w:rPr>
        <w:t>1.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w:t>
      </w:r>
    </w:p>
    <w:p w:rsidR="002F15DD" w:rsidRPr="002F15DD" w:rsidRDefault="002F15DD" w:rsidP="00EC5AAF">
      <w:pPr>
        <w:ind w:firstLine="708"/>
        <w:jc w:val="both"/>
        <w:rPr>
          <w:rFonts w:ascii="Arial" w:hAnsi="Arial" w:cs="Arial"/>
        </w:rPr>
      </w:pPr>
    </w:p>
    <w:p w:rsidR="00EC5AAF" w:rsidRPr="002F15DD" w:rsidRDefault="00EC5AAF" w:rsidP="00EC5AAF">
      <w:pPr>
        <w:ind w:firstLine="708"/>
        <w:jc w:val="both"/>
        <w:rPr>
          <w:rFonts w:ascii="Arial" w:hAnsi="Arial" w:cs="Arial"/>
        </w:rPr>
      </w:pPr>
      <w:r w:rsidRPr="002F15DD">
        <w:rPr>
          <w:rFonts w:ascii="Arial" w:hAnsi="Arial" w:cs="Arial"/>
        </w:rPr>
        <w:t>2. Информация, указанная в части 1, должна содержать:</w:t>
      </w:r>
    </w:p>
    <w:p w:rsidR="00EC5AAF" w:rsidRPr="002F15DD" w:rsidRDefault="00EC5AAF" w:rsidP="00EC5AAF">
      <w:pPr>
        <w:ind w:firstLine="708"/>
        <w:jc w:val="both"/>
        <w:rPr>
          <w:rFonts w:ascii="Arial" w:hAnsi="Arial" w:cs="Arial"/>
        </w:rPr>
      </w:pPr>
      <w:r w:rsidRPr="002F15DD">
        <w:rPr>
          <w:rFonts w:ascii="Arial" w:hAnsi="Arial" w:cs="Arial"/>
        </w:rPr>
        <w:t>1)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EC5AAF" w:rsidRDefault="00EC5AAF" w:rsidP="00EC5AAF">
      <w:pPr>
        <w:ind w:firstLine="708"/>
        <w:jc w:val="both"/>
        <w:rPr>
          <w:rFonts w:ascii="Arial" w:hAnsi="Arial" w:cs="Arial"/>
        </w:rPr>
      </w:pPr>
      <w:r w:rsidRPr="002F15DD">
        <w:rPr>
          <w:rFonts w:ascii="Arial" w:hAnsi="Arial" w:cs="Arial"/>
        </w:rPr>
        <w:t>2) Условия и порядок получения информации от органа местного самоуправления. </w:t>
      </w:r>
    </w:p>
    <w:p w:rsidR="002F15DD" w:rsidRPr="002F15DD" w:rsidRDefault="002F15DD" w:rsidP="00EC5AAF">
      <w:pPr>
        <w:ind w:firstLine="708"/>
        <w:jc w:val="both"/>
        <w:rPr>
          <w:rFonts w:ascii="Arial" w:hAnsi="Arial" w:cs="Arial"/>
        </w:rPr>
      </w:pPr>
    </w:p>
    <w:p w:rsidR="00EC5AAF" w:rsidRPr="002F15DD" w:rsidRDefault="00EC5AAF" w:rsidP="00EC5AAF">
      <w:pPr>
        <w:ind w:firstLine="708"/>
        <w:jc w:val="both"/>
        <w:rPr>
          <w:rFonts w:ascii="Arial" w:hAnsi="Arial" w:cs="Arial"/>
        </w:rPr>
      </w:pPr>
      <w:r w:rsidRPr="002F15DD">
        <w:rPr>
          <w:rFonts w:ascii="Arial" w:hAnsi="Arial" w:cs="Arial"/>
        </w:rPr>
        <w:t>3. В помещениях, занимаемых указанными органами, и иных отведенных для этих целей местах, органы местного самоуправления вправе размещать иные сведения, необходимые для оперативного информирования пользователей информацией.</w:t>
      </w:r>
    </w:p>
    <w:p w:rsidR="00EC5AAF" w:rsidRPr="00142605" w:rsidRDefault="00EC5AAF" w:rsidP="00EC5AAF"/>
    <w:p w:rsidR="00EC5AAF" w:rsidRPr="002F15DD" w:rsidRDefault="00EC5AAF" w:rsidP="002F15DD">
      <w:pPr>
        <w:ind w:left="5580"/>
        <w:jc w:val="right"/>
        <w:rPr>
          <w:rFonts w:ascii="Courier New" w:hAnsi="Courier New" w:cs="Courier New"/>
          <w:sz w:val="22"/>
          <w:szCs w:val="22"/>
        </w:rPr>
      </w:pPr>
      <w:r w:rsidRPr="002F15DD">
        <w:rPr>
          <w:rFonts w:ascii="Courier New" w:hAnsi="Courier New" w:cs="Courier New"/>
          <w:sz w:val="22"/>
          <w:szCs w:val="22"/>
        </w:rPr>
        <w:t>Приложение №3</w:t>
      </w:r>
    </w:p>
    <w:p w:rsidR="00EC5AAF" w:rsidRPr="002F15DD" w:rsidRDefault="004C01CB" w:rsidP="002F15DD">
      <w:pPr>
        <w:ind w:left="5580"/>
        <w:jc w:val="right"/>
        <w:rPr>
          <w:rFonts w:ascii="Courier New" w:hAnsi="Courier New" w:cs="Courier New"/>
          <w:sz w:val="22"/>
          <w:szCs w:val="22"/>
        </w:rPr>
      </w:pPr>
      <w:r>
        <w:rPr>
          <w:rFonts w:ascii="Courier New" w:hAnsi="Courier New" w:cs="Courier New"/>
          <w:sz w:val="22"/>
          <w:szCs w:val="22"/>
        </w:rPr>
        <w:t xml:space="preserve">к постановлению </w:t>
      </w:r>
      <w:r w:rsidR="002F15DD">
        <w:rPr>
          <w:rFonts w:ascii="Courier New" w:hAnsi="Courier New" w:cs="Courier New"/>
          <w:sz w:val="22"/>
          <w:szCs w:val="22"/>
        </w:rPr>
        <w:t xml:space="preserve">главы </w:t>
      </w:r>
      <w:r w:rsidR="00EC5AAF" w:rsidRPr="002F15DD">
        <w:rPr>
          <w:rFonts w:ascii="Courier New" w:hAnsi="Courier New" w:cs="Courier New"/>
          <w:sz w:val="22"/>
          <w:szCs w:val="22"/>
        </w:rPr>
        <w:t>администрации</w:t>
      </w:r>
    </w:p>
    <w:p w:rsidR="00EC5AAF" w:rsidRPr="002F15DD" w:rsidRDefault="00F4360D" w:rsidP="002F15DD">
      <w:pPr>
        <w:ind w:left="5580"/>
        <w:jc w:val="right"/>
        <w:rPr>
          <w:rFonts w:ascii="Courier New" w:hAnsi="Courier New" w:cs="Courier New"/>
          <w:sz w:val="22"/>
          <w:szCs w:val="22"/>
        </w:rPr>
      </w:pPr>
      <w:r>
        <w:rPr>
          <w:rFonts w:ascii="Courier New" w:hAnsi="Courier New" w:cs="Courier New"/>
          <w:sz w:val="22"/>
          <w:szCs w:val="22"/>
        </w:rPr>
        <w:t>№44</w:t>
      </w:r>
      <w:r w:rsidR="004C01CB">
        <w:rPr>
          <w:rFonts w:ascii="Courier New" w:hAnsi="Courier New" w:cs="Courier New"/>
          <w:sz w:val="22"/>
          <w:szCs w:val="22"/>
        </w:rPr>
        <w:t xml:space="preserve">-п </w:t>
      </w:r>
      <w:r>
        <w:rPr>
          <w:rFonts w:ascii="Courier New" w:hAnsi="Courier New" w:cs="Courier New"/>
          <w:sz w:val="22"/>
          <w:szCs w:val="22"/>
        </w:rPr>
        <w:t>от 12.10.2022</w:t>
      </w:r>
      <w:r w:rsidR="00EC5AAF" w:rsidRPr="002F15DD">
        <w:rPr>
          <w:rFonts w:ascii="Courier New" w:hAnsi="Courier New" w:cs="Courier New"/>
          <w:sz w:val="22"/>
          <w:szCs w:val="22"/>
        </w:rPr>
        <w:t xml:space="preserve"> года</w:t>
      </w:r>
    </w:p>
    <w:p w:rsidR="00EC5AAF" w:rsidRPr="00142605" w:rsidRDefault="00EC5AAF" w:rsidP="00EC5AAF">
      <w:pPr>
        <w:jc w:val="both"/>
      </w:pPr>
      <w:r w:rsidRPr="00142605">
        <w:t> </w:t>
      </w:r>
    </w:p>
    <w:p w:rsidR="00EC5AAF" w:rsidRPr="002F15DD" w:rsidRDefault="00EC5AAF" w:rsidP="00EC5AAF">
      <w:pPr>
        <w:jc w:val="center"/>
        <w:rPr>
          <w:rFonts w:ascii="Arial" w:hAnsi="Arial" w:cs="Arial"/>
          <w:b/>
          <w:bCs/>
          <w:sz w:val="30"/>
          <w:szCs w:val="30"/>
        </w:rPr>
      </w:pPr>
      <w:r w:rsidRPr="002F15DD">
        <w:rPr>
          <w:rFonts w:ascii="Arial" w:hAnsi="Arial" w:cs="Arial"/>
          <w:b/>
          <w:bCs/>
          <w:sz w:val="30"/>
          <w:szCs w:val="30"/>
        </w:rPr>
        <w:t>Перечень информации, подлежащей размещению в помещениях, занимаемых органами местного самоуправления, библиотечных и архивных фондах</w:t>
      </w:r>
    </w:p>
    <w:p w:rsidR="00EC5AAF" w:rsidRPr="00142605" w:rsidRDefault="00EC5AAF" w:rsidP="00EC5AAF">
      <w:pPr>
        <w:jc w:val="both"/>
      </w:pPr>
      <w:r w:rsidRPr="00142605">
        <w:t> </w:t>
      </w:r>
    </w:p>
    <w:p w:rsidR="00EC5AAF" w:rsidRPr="002F15DD" w:rsidRDefault="00EC5AAF" w:rsidP="00EC5AAF">
      <w:pPr>
        <w:ind w:firstLine="708"/>
        <w:jc w:val="both"/>
        <w:rPr>
          <w:rFonts w:ascii="Arial" w:hAnsi="Arial" w:cs="Arial"/>
        </w:rPr>
      </w:pPr>
      <w:r w:rsidRPr="002F15DD">
        <w:rPr>
          <w:rFonts w:ascii="Arial" w:hAnsi="Arial" w:cs="Arial"/>
        </w:rPr>
        <w:t>Ознакомление с Информацией в помещениях, занимаемых указанными органами, а также через библиотечные и архивные фонды.</w:t>
      </w:r>
    </w:p>
    <w:p w:rsidR="00EC5AAF" w:rsidRPr="002F15DD" w:rsidRDefault="00EC5AAF" w:rsidP="00EC5AAF">
      <w:pPr>
        <w:ind w:firstLine="708"/>
        <w:jc w:val="both"/>
        <w:rPr>
          <w:rFonts w:ascii="Arial" w:hAnsi="Arial" w:cs="Arial"/>
        </w:rPr>
      </w:pPr>
      <w:r w:rsidRPr="002F15DD">
        <w:rPr>
          <w:rFonts w:ascii="Arial" w:hAnsi="Arial" w:cs="Arial"/>
        </w:rPr>
        <w:t> </w:t>
      </w:r>
    </w:p>
    <w:p w:rsidR="00EC5AAF" w:rsidRPr="002F15DD" w:rsidRDefault="00EC5AAF" w:rsidP="00EC5AAF">
      <w:pPr>
        <w:ind w:firstLine="708"/>
        <w:jc w:val="both"/>
        <w:rPr>
          <w:rFonts w:ascii="Arial" w:hAnsi="Arial" w:cs="Arial"/>
        </w:rPr>
      </w:pPr>
      <w:r w:rsidRPr="002F15DD">
        <w:rPr>
          <w:rFonts w:ascii="Arial" w:hAnsi="Arial" w:cs="Arial"/>
        </w:rPr>
        <w:lastRenderedPageBreak/>
        <w:t>1. По решению органа местного самоуправления в установленном им порядке пользователю информацией может быть предоставлена возможность ознакомиться с Информацией в помещениях, занимаемых органом местного самоуправления, с законодательством Российской Федерации, Иркутской области и муниципальными правовыми актами.</w:t>
      </w:r>
    </w:p>
    <w:p w:rsidR="00EC5AAF" w:rsidRPr="002F15DD" w:rsidRDefault="00EC5AAF" w:rsidP="00EC5AAF">
      <w:pPr>
        <w:ind w:firstLine="708"/>
        <w:jc w:val="both"/>
        <w:rPr>
          <w:rFonts w:ascii="Arial" w:hAnsi="Arial" w:cs="Arial"/>
        </w:rPr>
      </w:pPr>
      <w:r w:rsidRPr="002F15DD">
        <w:rPr>
          <w:rFonts w:ascii="Arial" w:hAnsi="Arial" w:cs="Arial"/>
        </w:rPr>
        <w:t> </w:t>
      </w:r>
    </w:p>
    <w:p w:rsidR="00EC5AAF" w:rsidRPr="002F15DD" w:rsidRDefault="00EC5AAF" w:rsidP="00EC5AAF">
      <w:pPr>
        <w:ind w:firstLine="708"/>
        <w:jc w:val="both"/>
        <w:rPr>
          <w:rFonts w:ascii="Arial" w:hAnsi="Arial" w:cs="Arial"/>
        </w:rPr>
      </w:pPr>
      <w:r w:rsidRPr="002F15DD">
        <w:rPr>
          <w:rFonts w:ascii="Arial" w:hAnsi="Arial" w:cs="Arial"/>
        </w:rPr>
        <w:t>2. Ознакомление пользователей информацией с Информацией, находящейся в библиотечных и архивных фондах, осуществляется в порядке, установленном законодательством Российской Федерации, законодательством Иркутской области, муниципальными правовыми актами.</w:t>
      </w:r>
    </w:p>
    <w:sectPr w:rsidR="00EC5AAF" w:rsidRPr="002F15DD" w:rsidSect="009E6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29CE"/>
    <w:multiLevelType w:val="multilevel"/>
    <w:tmpl w:val="E50EE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9B241A"/>
    <w:multiLevelType w:val="multilevel"/>
    <w:tmpl w:val="644A0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6B6F25"/>
    <w:multiLevelType w:val="multilevel"/>
    <w:tmpl w:val="76004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C5AAF"/>
    <w:rsid w:val="00033618"/>
    <w:rsid w:val="000530D8"/>
    <w:rsid w:val="0013038C"/>
    <w:rsid w:val="00245B59"/>
    <w:rsid w:val="002A38BE"/>
    <w:rsid w:val="002B54DB"/>
    <w:rsid w:val="002F15DD"/>
    <w:rsid w:val="003D2677"/>
    <w:rsid w:val="00402D32"/>
    <w:rsid w:val="00472C87"/>
    <w:rsid w:val="004C01CB"/>
    <w:rsid w:val="004F5ACC"/>
    <w:rsid w:val="005330E8"/>
    <w:rsid w:val="005A5910"/>
    <w:rsid w:val="00661741"/>
    <w:rsid w:val="0066325D"/>
    <w:rsid w:val="00682A50"/>
    <w:rsid w:val="00783573"/>
    <w:rsid w:val="008A37F0"/>
    <w:rsid w:val="00900E9A"/>
    <w:rsid w:val="00931DC0"/>
    <w:rsid w:val="00937BD0"/>
    <w:rsid w:val="009463B9"/>
    <w:rsid w:val="00981F58"/>
    <w:rsid w:val="00985264"/>
    <w:rsid w:val="00992830"/>
    <w:rsid w:val="009E631B"/>
    <w:rsid w:val="00A14902"/>
    <w:rsid w:val="00A3423A"/>
    <w:rsid w:val="00A8134E"/>
    <w:rsid w:val="00B32930"/>
    <w:rsid w:val="00B63B46"/>
    <w:rsid w:val="00BE679C"/>
    <w:rsid w:val="00C513BF"/>
    <w:rsid w:val="00CC6C4E"/>
    <w:rsid w:val="00D6003D"/>
    <w:rsid w:val="00D71537"/>
    <w:rsid w:val="00D871E8"/>
    <w:rsid w:val="00D95D8D"/>
    <w:rsid w:val="00DA3D99"/>
    <w:rsid w:val="00DC69ED"/>
    <w:rsid w:val="00DD42FE"/>
    <w:rsid w:val="00EC5AAF"/>
    <w:rsid w:val="00F16FCA"/>
    <w:rsid w:val="00F4360D"/>
    <w:rsid w:val="00F76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C5AAF"/>
    <w:rPr>
      <w:color w:val="0000FF"/>
      <w:u w:val="single"/>
    </w:rPr>
  </w:style>
  <w:style w:type="paragraph" w:styleId="a4">
    <w:name w:val="No Spacing"/>
    <w:uiPriority w:val="1"/>
    <w:qFormat/>
    <w:rsid w:val="00EC5AAF"/>
    <w:pPr>
      <w:spacing w:after="0" w:line="240" w:lineRule="auto"/>
    </w:pPr>
    <w:rPr>
      <w:rFonts w:ascii="Calibri" w:eastAsia="Times New Roman" w:hAnsi="Calibri" w:cs="Times New Roman"/>
      <w:lang w:eastAsia="ru-RU"/>
    </w:rPr>
  </w:style>
  <w:style w:type="character" w:customStyle="1" w:styleId="a5">
    <w:name w:val="Основной текст_"/>
    <w:basedOn w:val="a0"/>
    <w:link w:val="2"/>
    <w:rsid w:val="00C513BF"/>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5"/>
    <w:rsid w:val="00C513BF"/>
    <w:pPr>
      <w:widowControl w:val="0"/>
      <w:shd w:val="clear" w:color="auto" w:fill="FFFFFF"/>
      <w:spacing w:before="420" w:after="720" w:line="0" w:lineRule="atLeast"/>
      <w:jc w:val="center"/>
    </w:pPr>
    <w:rPr>
      <w:spacing w:val="1"/>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94874.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2022-10-13T03:22:00Z</cp:lastPrinted>
  <dcterms:created xsi:type="dcterms:W3CDTF">2022-09-22T06:29:00Z</dcterms:created>
  <dcterms:modified xsi:type="dcterms:W3CDTF">2022-10-13T03:23:00Z</dcterms:modified>
</cp:coreProperties>
</file>