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4A" w:rsidRPr="0032734A" w:rsidRDefault="00FF259D" w:rsidP="0032734A">
      <w:pPr>
        <w:pStyle w:val="a8"/>
        <w:rPr>
          <w:rFonts w:ascii="Arial" w:hAnsi="Arial" w:cs="Arial"/>
          <w:b/>
          <w:sz w:val="32"/>
          <w:szCs w:val="32"/>
        </w:rPr>
      </w:pPr>
      <w:r>
        <w:rPr>
          <w:rFonts w:ascii="Times New Roman" w:eastAsia="Times New Roman" w:hAnsi="Times New Roman" w:cs="Times New Roman"/>
          <w:b/>
          <w:sz w:val="32"/>
          <w:szCs w:val="32"/>
          <w:lang w:eastAsia="ru-RU"/>
        </w:rPr>
        <w:t xml:space="preserve">                                 </w:t>
      </w:r>
      <w:r w:rsidR="0032734A">
        <w:rPr>
          <w:rFonts w:ascii="Times New Roman" w:eastAsia="Times New Roman" w:hAnsi="Times New Roman" w:cs="Times New Roman"/>
          <w:sz w:val="24"/>
          <w:szCs w:val="24"/>
          <w:lang w:eastAsia="ru-RU"/>
        </w:rPr>
        <w:t xml:space="preserve">  </w:t>
      </w:r>
      <w:r>
        <w:rPr>
          <w:rFonts w:ascii="Arial" w:hAnsi="Arial" w:cs="Arial"/>
          <w:b/>
          <w:sz w:val="32"/>
          <w:szCs w:val="32"/>
        </w:rPr>
        <w:t>27.08.2019Г. №33</w:t>
      </w:r>
      <w:r w:rsidR="0032734A" w:rsidRPr="0032734A">
        <w:rPr>
          <w:rFonts w:ascii="Arial" w:hAnsi="Arial" w:cs="Arial"/>
          <w:b/>
          <w:sz w:val="32"/>
          <w:szCs w:val="32"/>
        </w:rPr>
        <w:t>-п</w:t>
      </w:r>
    </w:p>
    <w:p w:rsidR="0032734A" w:rsidRPr="0032734A" w:rsidRDefault="0032734A" w:rsidP="0032734A">
      <w:pPr>
        <w:pStyle w:val="a8"/>
        <w:jc w:val="center"/>
        <w:rPr>
          <w:rFonts w:ascii="Arial" w:hAnsi="Arial" w:cs="Arial"/>
          <w:b/>
          <w:sz w:val="32"/>
          <w:szCs w:val="32"/>
        </w:rPr>
      </w:pPr>
      <w:r w:rsidRPr="0032734A">
        <w:rPr>
          <w:rFonts w:ascii="Arial" w:hAnsi="Arial" w:cs="Arial"/>
          <w:b/>
          <w:sz w:val="32"/>
          <w:szCs w:val="32"/>
        </w:rPr>
        <w:t>РОССИЙСКАЯ   ФЕДЕРАЦИЯ</w:t>
      </w:r>
    </w:p>
    <w:p w:rsidR="0032734A" w:rsidRPr="0032734A" w:rsidRDefault="0032734A" w:rsidP="0032734A">
      <w:pPr>
        <w:pStyle w:val="a8"/>
        <w:jc w:val="center"/>
        <w:rPr>
          <w:rFonts w:ascii="Arial" w:hAnsi="Arial" w:cs="Arial"/>
          <w:b/>
          <w:spacing w:val="28"/>
          <w:sz w:val="32"/>
          <w:szCs w:val="32"/>
        </w:rPr>
      </w:pPr>
      <w:r w:rsidRPr="0032734A">
        <w:rPr>
          <w:rFonts w:ascii="Arial" w:hAnsi="Arial" w:cs="Arial"/>
          <w:b/>
          <w:spacing w:val="28"/>
          <w:sz w:val="32"/>
          <w:szCs w:val="32"/>
        </w:rPr>
        <w:t>ИРКУТСКАЯ ОБЛАСТЬ</w:t>
      </w:r>
    </w:p>
    <w:p w:rsidR="0032734A" w:rsidRPr="0032734A" w:rsidRDefault="0032734A" w:rsidP="0032734A">
      <w:pPr>
        <w:pStyle w:val="a8"/>
        <w:jc w:val="center"/>
        <w:rPr>
          <w:rFonts w:ascii="Arial" w:hAnsi="Arial" w:cs="Arial"/>
          <w:b/>
          <w:sz w:val="32"/>
          <w:szCs w:val="32"/>
        </w:rPr>
      </w:pPr>
      <w:r w:rsidRPr="0032734A">
        <w:rPr>
          <w:rFonts w:ascii="Arial" w:hAnsi="Arial" w:cs="Arial"/>
          <w:b/>
          <w:sz w:val="32"/>
          <w:szCs w:val="32"/>
        </w:rPr>
        <w:t>АЛАРСКИЙ РАЙОН</w:t>
      </w:r>
    </w:p>
    <w:p w:rsidR="0032734A" w:rsidRDefault="0032734A" w:rsidP="0032734A">
      <w:pPr>
        <w:pStyle w:val="a4"/>
        <w:jc w:val="center"/>
        <w:rPr>
          <w:rFonts w:ascii="Arial" w:hAnsi="Arial" w:cs="Arial"/>
          <w:b/>
          <w:color w:val="000000"/>
          <w:spacing w:val="20"/>
          <w:sz w:val="32"/>
          <w:szCs w:val="28"/>
        </w:rPr>
      </w:pPr>
      <w:r>
        <w:rPr>
          <w:rFonts w:ascii="Arial" w:hAnsi="Arial" w:cs="Arial"/>
          <w:b/>
          <w:color w:val="000000"/>
          <w:spacing w:val="20"/>
          <w:sz w:val="32"/>
          <w:szCs w:val="28"/>
        </w:rPr>
        <w:t xml:space="preserve">МУНИЦИПАЛЬНОЕ ОБРАЗОВАНИЕ «МОГОЕНОК» </w:t>
      </w:r>
    </w:p>
    <w:p w:rsidR="0032734A" w:rsidRDefault="0032734A" w:rsidP="0032734A">
      <w:pPr>
        <w:pStyle w:val="a4"/>
        <w:jc w:val="center"/>
        <w:rPr>
          <w:rFonts w:ascii="Arial" w:hAnsi="Arial" w:cs="Arial"/>
          <w:b/>
          <w:color w:val="000000"/>
          <w:spacing w:val="20"/>
          <w:sz w:val="32"/>
          <w:szCs w:val="28"/>
        </w:rPr>
      </w:pPr>
      <w:r>
        <w:rPr>
          <w:rFonts w:ascii="Arial" w:hAnsi="Arial" w:cs="Arial"/>
          <w:b/>
          <w:color w:val="000000"/>
          <w:spacing w:val="20"/>
          <w:sz w:val="32"/>
          <w:szCs w:val="28"/>
        </w:rPr>
        <w:t>АДМИНИСТРАЦИЯ</w:t>
      </w:r>
    </w:p>
    <w:p w:rsidR="0032734A" w:rsidRDefault="0032734A" w:rsidP="0032734A">
      <w:pPr>
        <w:pStyle w:val="a4"/>
        <w:tabs>
          <w:tab w:val="center" w:pos="7513"/>
        </w:tabs>
        <w:ind w:left="-142"/>
        <w:jc w:val="center"/>
        <w:rPr>
          <w:rFonts w:ascii="Arial" w:hAnsi="Arial" w:cs="Arial"/>
          <w:b/>
          <w:color w:val="000000"/>
          <w:spacing w:val="20"/>
          <w:sz w:val="32"/>
          <w:szCs w:val="28"/>
        </w:rPr>
      </w:pPr>
      <w:r>
        <w:rPr>
          <w:rFonts w:ascii="Arial" w:hAnsi="Arial" w:cs="Arial"/>
          <w:b/>
          <w:color w:val="000000"/>
          <w:spacing w:val="20"/>
          <w:sz w:val="32"/>
          <w:szCs w:val="28"/>
        </w:rPr>
        <w:t xml:space="preserve"> ПОСТАНОВЛЕНИЕ</w:t>
      </w:r>
    </w:p>
    <w:p w:rsidR="0032734A" w:rsidRDefault="0032734A" w:rsidP="0032734A">
      <w:pPr>
        <w:pStyle w:val="a4"/>
        <w:tabs>
          <w:tab w:val="center" w:pos="7513"/>
        </w:tabs>
        <w:ind w:left="-142"/>
        <w:jc w:val="center"/>
        <w:rPr>
          <w:rFonts w:ascii="Arial" w:hAnsi="Arial" w:cs="Arial"/>
          <w:b/>
          <w:color w:val="000000"/>
          <w:spacing w:val="20"/>
          <w:sz w:val="32"/>
          <w:szCs w:val="28"/>
        </w:rPr>
      </w:pPr>
    </w:p>
    <w:p w:rsidR="0032734A" w:rsidRDefault="0032734A" w:rsidP="0032734A">
      <w:pPr>
        <w:pStyle w:val="a4"/>
        <w:tabs>
          <w:tab w:val="center" w:pos="7513"/>
        </w:tabs>
        <w:ind w:left="-142"/>
        <w:jc w:val="center"/>
        <w:rPr>
          <w:rFonts w:ascii="Arial" w:hAnsi="Arial" w:cs="Arial"/>
          <w:b/>
          <w:color w:val="000000"/>
          <w:spacing w:val="20"/>
          <w:sz w:val="32"/>
          <w:szCs w:val="28"/>
          <w:u w:val="single"/>
        </w:rPr>
      </w:pPr>
      <w:r>
        <w:rPr>
          <w:rFonts w:ascii="Arial" w:hAnsi="Arial" w:cs="Arial"/>
          <w:b/>
          <w:color w:val="000000"/>
          <w:spacing w:val="20"/>
          <w:sz w:val="32"/>
          <w:szCs w:val="28"/>
        </w:rPr>
        <w:t>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«МОГОЕНОК»</w:t>
      </w:r>
    </w:p>
    <w:p w:rsidR="00047CF0" w:rsidRPr="00DE2E7A" w:rsidRDefault="00047CF0" w:rsidP="00B85070">
      <w:pPr>
        <w:pStyle w:val="ConsPlusTitle"/>
        <w:jc w:val="center"/>
        <w:rPr>
          <w:rFonts w:ascii="Times New Roman" w:hAnsi="Times New Roman" w:cs="Times New Roman"/>
          <w:sz w:val="24"/>
          <w:szCs w:val="24"/>
        </w:rPr>
      </w:pPr>
    </w:p>
    <w:p w:rsidR="00047CF0" w:rsidRPr="00AA6310" w:rsidRDefault="00047CF0" w:rsidP="00B85070">
      <w:pPr>
        <w:pStyle w:val="ConsPlusNormal"/>
        <w:jc w:val="center"/>
        <w:rPr>
          <w:rFonts w:ascii="Times New Roman" w:hAnsi="Times New Roman" w:cs="Times New Roman"/>
          <w:sz w:val="24"/>
          <w:szCs w:val="24"/>
        </w:rPr>
      </w:pPr>
    </w:p>
    <w:p w:rsidR="0032734A" w:rsidRPr="0032734A" w:rsidRDefault="00047CF0" w:rsidP="00A23E1F">
      <w:pPr>
        <w:pStyle w:val="ConsPlusNormal"/>
        <w:ind w:firstLine="709"/>
        <w:jc w:val="both"/>
        <w:rPr>
          <w:rFonts w:ascii="Arial" w:hAnsi="Arial" w:cs="Arial"/>
          <w:sz w:val="24"/>
          <w:szCs w:val="24"/>
        </w:rPr>
      </w:pPr>
      <w:r w:rsidRPr="0032734A">
        <w:rPr>
          <w:rFonts w:ascii="Arial" w:hAnsi="Arial" w:cs="Arial"/>
          <w:sz w:val="24"/>
          <w:szCs w:val="24"/>
        </w:rPr>
        <w:t xml:space="preserve">В соответствии с </w:t>
      </w:r>
      <w:hyperlink r:id="rId6" w:history="1">
        <w:r w:rsidRPr="0032734A">
          <w:rPr>
            <w:rFonts w:ascii="Arial" w:hAnsi="Arial" w:cs="Arial"/>
            <w:sz w:val="24"/>
            <w:szCs w:val="24"/>
          </w:rPr>
          <w:t>Конституцией</w:t>
        </w:r>
      </w:hyperlink>
      <w:r w:rsidRPr="0032734A">
        <w:rPr>
          <w:rFonts w:ascii="Arial" w:hAnsi="Arial" w:cs="Arial"/>
          <w:sz w:val="24"/>
          <w:szCs w:val="24"/>
        </w:rPr>
        <w:t xml:space="preserve"> Российской Федерации, </w:t>
      </w:r>
      <w:r w:rsidR="00DE2E7A" w:rsidRPr="0032734A">
        <w:rPr>
          <w:rFonts w:ascii="Arial" w:hAnsi="Arial" w:cs="Arial"/>
          <w:sz w:val="24"/>
          <w:szCs w:val="24"/>
        </w:rPr>
        <w:t xml:space="preserve">ч.5 ст.5 Федерального закона от 21.02.2008г №2395-1 «О недрах», </w:t>
      </w:r>
      <w:r w:rsidRPr="0032734A">
        <w:rPr>
          <w:rFonts w:ascii="Arial" w:hAnsi="Arial" w:cs="Arial"/>
          <w:sz w:val="24"/>
          <w:szCs w:val="24"/>
        </w:rPr>
        <w:t xml:space="preserve">Федеральными законами от 06.10.2003 </w:t>
      </w:r>
      <w:hyperlink r:id="rId7" w:history="1">
        <w:r w:rsidRPr="0032734A">
          <w:rPr>
            <w:rFonts w:ascii="Arial" w:hAnsi="Arial" w:cs="Arial"/>
            <w:sz w:val="24"/>
            <w:szCs w:val="24"/>
          </w:rPr>
          <w:t>N 131-ФЗ</w:t>
        </w:r>
      </w:hyperlink>
      <w:r w:rsidRPr="0032734A">
        <w:rPr>
          <w:rFonts w:ascii="Arial" w:hAnsi="Arial" w:cs="Arial"/>
          <w:sz w:val="24"/>
          <w:szCs w:val="24"/>
        </w:rPr>
        <w:t xml:space="preserve"> "Об общих принципах организации местного самоуправления в Российской Федерации", от 26.12.2008 </w:t>
      </w:r>
      <w:hyperlink r:id="rId8" w:history="1">
        <w:r w:rsidRPr="0032734A">
          <w:rPr>
            <w:rFonts w:ascii="Arial" w:hAnsi="Arial" w:cs="Arial"/>
            <w:sz w:val="24"/>
            <w:szCs w:val="24"/>
          </w:rPr>
          <w:t>N 294-ФЗ</w:t>
        </w:r>
      </w:hyperlink>
      <w:r w:rsidRPr="0032734A">
        <w:rPr>
          <w:rFonts w:ascii="Arial" w:hAnsi="Arial" w:cs="Arial"/>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w:t>
      </w:r>
      <w:r w:rsidR="00DE2E7A" w:rsidRPr="0032734A">
        <w:rPr>
          <w:rFonts w:ascii="Arial" w:hAnsi="Arial" w:cs="Arial"/>
          <w:sz w:val="24"/>
          <w:szCs w:val="24"/>
        </w:rPr>
        <w:t>ем</w:t>
      </w:r>
      <w:r w:rsidRPr="0032734A">
        <w:rPr>
          <w:rFonts w:ascii="Arial" w:hAnsi="Arial" w:cs="Arial"/>
          <w:sz w:val="24"/>
          <w:szCs w:val="24"/>
        </w:rPr>
        <w:t xml:space="preserve"> Правительства Иркутской области от</w:t>
      </w:r>
      <w:r w:rsidR="00B85070" w:rsidRPr="0032734A">
        <w:rPr>
          <w:rFonts w:ascii="Arial" w:hAnsi="Arial" w:cs="Arial"/>
          <w:sz w:val="24"/>
          <w:szCs w:val="24"/>
        </w:rPr>
        <w:t xml:space="preserve"> 29.</w:t>
      </w:r>
      <w:r w:rsidRPr="0032734A">
        <w:rPr>
          <w:rFonts w:ascii="Arial" w:hAnsi="Arial" w:cs="Arial"/>
          <w:sz w:val="24"/>
          <w:szCs w:val="24"/>
        </w:rPr>
        <w:t xml:space="preserve">10.2012 </w:t>
      </w:r>
      <w:hyperlink r:id="rId9" w:history="1">
        <w:r w:rsidRPr="0032734A">
          <w:rPr>
            <w:rFonts w:ascii="Arial" w:hAnsi="Arial" w:cs="Arial"/>
            <w:sz w:val="24"/>
            <w:szCs w:val="24"/>
          </w:rPr>
          <w:t>N 595-пп</w:t>
        </w:r>
      </w:hyperlink>
      <w:r w:rsidRPr="0032734A">
        <w:rPr>
          <w:rFonts w:ascii="Arial" w:hAnsi="Arial" w:cs="Arial"/>
          <w:sz w:val="24"/>
          <w:szCs w:val="24"/>
        </w:rPr>
        <w:t xml:space="preserve"> "Об утверждении Порядка разработки и принятия административных регламентов осу</w:t>
      </w:r>
      <w:bookmarkStart w:id="0" w:name="_GoBack"/>
      <w:bookmarkEnd w:id="0"/>
      <w:r w:rsidRPr="0032734A">
        <w:rPr>
          <w:rFonts w:ascii="Arial" w:hAnsi="Arial" w:cs="Arial"/>
          <w:sz w:val="24"/>
          <w:szCs w:val="24"/>
        </w:rPr>
        <w:t xml:space="preserve">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муниципальных образований Иркутской области", </w:t>
      </w:r>
      <w:r w:rsidR="0032734A" w:rsidRPr="0032734A">
        <w:rPr>
          <w:rFonts w:ascii="Arial" w:hAnsi="Arial" w:cs="Arial"/>
          <w:sz w:val="24"/>
          <w:szCs w:val="24"/>
        </w:rPr>
        <w:t xml:space="preserve">руководствуясь </w:t>
      </w:r>
      <w:hyperlink r:id="rId10" w:history="1">
        <w:r w:rsidRPr="0032734A">
          <w:rPr>
            <w:rFonts w:ascii="Arial" w:hAnsi="Arial" w:cs="Arial"/>
            <w:sz w:val="24"/>
            <w:szCs w:val="24"/>
          </w:rPr>
          <w:t>Уставом</w:t>
        </w:r>
      </w:hyperlink>
      <w:r w:rsidR="00DE2E7A" w:rsidRPr="0032734A">
        <w:rPr>
          <w:rFonts w:ascii="Arial" w:hAnsi="Arial" w:cs="Arial"/>
          <w:sz w:val="24"/>
          <w:szCs w:val="24"/>
        </w:rPr>
        <w:t xml:space="preserve"> муниципального образования</w:t>
      </w:r>
      <w:r w:rsidR="0032734A" w:rsidRPr="0032734A">
        <w:rPr>
          <w:rFonts w:ascii="Arial" w:hAnsi="Arial" w:cs="Arial"/>
          <w:sz w:val="24"/>
          <w:szCs w:val="24"/>
        </w:rPr>
        <w:t xml:space="preserve"> «Могоенок»</w:t>
      </w:r>
      <w:r w:rsidR="00DE2E7A" w:rsidRPr="0032734A">
        <w:rPr>
          <w:rFonts w:ascii="Arial" w:hAnsi="Arial" w:cs="Arial"/>
          <w:sz w:val="24"/>
          <w:szCs w:val="24"/>
        </w:rPr>
        <w:t xml:space="preserve">, </w:t>
      </w:r>
      <w:r w:rsidRPr="0032734A">
        <w:rPr>
          <w:rFonts w:ascii="Arial" w:hAnsi="Arial" w:cs="Arial"/>
          <w:sz w:val="24"/>
          <w:szCs w:val="24"/>
        </w:rPr>
        <w:t xml:space="preserve">администрация </w:t>
      </w:r>
      <w:r w:rsidR="007E50AE" w:rsidRPr="0032734A">
        <w:rPr>
          <w:rFonts w:ascii="Arial" w:hAnsi="Arial" w:cs="Arial"/>
          <w:sz w:val="24"/>
          <w:szCs w:val="24"/>
        </w:rPr>
        <w:t>муниципального</w:t>
      </w:r>
      <w:r w:rsidR="00DE2E7A" w:rsidRPr="0032734A">
        <w:rPr>
          <w:rFonts w:ascii="Arial" w:hAnsi="Arial" w:cs="Arial"/>
          <w:sz w:val="24"/>
          <w:szCs w:val="24"/>
        </w:rPr>
        <w:t xml:space="preserve"> образования</w:t>
      </w:r>
      <w:r w:rsidR="0032734A" w:rsidRPr="0032734A">
        <w:rPr>
          <w:rFonts w:ascii="Arial" w:hAnsi="Arial" w:cs="Arial"/>
          <w:sz w:val="24"/>
          <w:szCs w:val="24"/>
        </w:rPr>
        <w:t xml:space="preserve"> «Могоенок»</w:t>
      </w:r>
    </w:p>
    <w:p w:rsidR="0032734A" w:rsidRDefault="0032734A" w:rsidP="00B8507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047CF0" w:rsidRPr="0032734A" w:rsidRDefault="0032734A" w:rsidP="0032734A">
      <w:pPr>
        <w:pStyle w:val="ConsPlusNormal"/>
        <w:ind w:firstLine="540"/>
        <w:jc w:val="center"/>
        <w:rPr>
          <w:rFonts w:ascii="Arial" w:hAnsi="Arial" w:cs="Arial"/>
          <w:b/>
          <w:sz w:val="32"/>
          <w:szCs w:val="32"/>
        </w:rPr>
      </w:pPr>
      <w:r>
        <w:rPr>
          <w:rFonts w:ascii="Arial" w:hAnsi="Arial" w:cs="Arial"/>
          <w:b/>
          <w:sz w:val="32"/>
          <w:szCs w:val="32"/>
        </w:rPr>
        <w:t>ПОСТАНОВЛЯЕТ</w:t>
      </w:r>
      <w:r w:rsidR="00047CF0" w:rsidRPr="0032734A">
        <w:rPr>
          <w:rFonts w:ascii="Arial" w:hAnsi="Arial" w:cs="Arial"/>
          <w:b/>
          <w:sz w:val="32"/>
          <w:szCs w:val="32"/>
        </w:rPr>
        <w:t>:</w:t>
      </w:r>
    </w:p>
    <w:p w:rsidR="00047CF0" w:rsidRPr="00DE2E7A" w:rsidRDefault="00047CF0" w:rsidP="00B85070">
      <w:pPr>
        <w:pStyle w:val="ConsPlusNormal"/>
        <w:jc w:val="both"/>
        <w:rPr>
          <w:rFonts w:ascii="Times New Roman" w:hAnsi="Times New Roman" w:cs="Times New Roman"/>
          <w:sz w:val="24"/>
          <w:szCs w:val="24"/>
        </w:rPr>
      </w:pPr>
    </w:p>
    <w:p w:rsidR="00047CF0" w:rsidRPr="00A23E1F" w:rsidRDefault="00047CF0" w:rsidP="00A23E1F">
      <w:pPr>
        <w:pStyle w:val="ConsPlusNormal"/>
        <w:ind w:firstLine="709"/>
        <w:jc w:val="both"/>
        <w:rPr>
          <w:rFonts w:ascii="Arial" w:hAnsi="Arial" w:cs="Arial"/>
          <w:sz w:val="24"/>
          <w:szCs w:val="24"/>
        </w:rPr>
      </w:pPr>
      <w:r w:rsidRPr="00A23E1F">
        <w:rPr>
          <w:rFonts w:ascii="Arial" w:hAnsi="Arial" w:cs="Arial"/>
          <w:sz w:val="24"/>
          <w:szCs w:val="24"/>
        </w:rPr>
        <w:t xml:space="preserve">1. Утвердить административный </w:t>
      </w:r>
      <w:hyperlink w:anchor="P34" w:history="1">
        <w:r w:rsidRPr="00A23E1F">
          <w:rPr>
            <w:rFonts w:ascii="Arial" w:hAnsi="Arial" w:cs="Arial"/>
            <w:sz w:val="24"/>
            <w:szCs w:val="24"/>
          </w:rPr>
          <w:t>регламент</w:t>
        </w:r>
      </w:hyperlink>
      <w:r w:rsidRPr="00A23E1F">
        <w:rPr>
          <w:rFonts w:ascii="Arial" w:hAnsi="Arial" w:cs="Arial"/>
          <w:sz w:val="24"/>
          <w:szCs w:val="24"/>
        </w:rPr>
        <w:t xml:space="preserve"> осуществления </w:t>
      </w:r>
      <w:r w:rsidR="00DE2E7A" w:rsidRPr="00A23E1F">
        <w:rPr>
          <w:rFonts w:ascii="Arial" w:hAnsi="Arial" w:cs="Arial"/>
          <w:sz w:val="24"/>
          <w:szCs w:val="24"/>
        </w:rPr>
        <w:t>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w:t>
      </w:r>
      <w:r w:rsidR="0032734A" w:rsidRPr="00A23E1F">
        <w:rPr>
          <w:rFonts w:ascii="Arial" w:hAnsi="Arial" w:cs="Arial"/>
          <w:sz w:val="24"/>
          <w:szCs w:val="24"/>
        </w:rPr>
        <w:t>рритории</w:t>
      </w:r>
      <w:r w:rsidR="00DE2E7A" w:rsidRPr="00A23E1F">
        <w:rPr>
          <w:rFonts w:ascii="Arial" w:hAnsi="Arial" w:cs="Arial"/>
          <w:sz w:val="24"/>
          <w:szCs w:val="24"/>
        </w:rPr>
        <w:t xml:space="preserve"> муниципального образования</w:t>
      </w:r>
      <w:r w:rsidR="0032734A" w:rsidRPr="00A23E1F">
        <w:rPr>
          <w:rFonts w:ascii="Arial" w:hAnsi="Arial" w:cs="Arial"/>
          <w:sz w:val="24"/>
          <w:szCs w:val="24"/>
        </w:rPr>
        <w:t xml:space="preserve"> «Могоенок» </w:t>
      </w:r>
      <w:r w:rsidRPr="00A23E1F">
        <w:rPr>
          <w:rFonts w:ascii="Arial" w:hAnsi="Arial" w:cs="Arial"/>
          <w:sz w:val="24"/>
          <w:szCs w:val="24"/>
        </w:rPr>
        <w:t>(Приложени</w:t>
      </w:r>
      <w:r w:rsidR="0032734A" w:rsidRPr="00A23E1F">
        <w:rPr>
          <w:rFonts w:ascii="Arial" w:hAnsi="Arial" w:cs="Arial"/>
          <w:sz w:val="24"/>
          <w:szCs w:val="24"/>
        </w:rPr>
        <w:t>е №1</w:t>
      </w:r>
      <w:r w:rsidRPr="00A23E1F">
        <w:rPr>
          <w:rFonts w:ascii="Arial" w:hAnsi="Arial" w:cs="Arial"/>
          <w:sz w:val="24"/>
          <w:szCs w:val="24"/>
        </w:rPr>
        <w:t>).</w:t>
      </w:r>
    </w:p>
    <w:p w:rsidR="0032734A" w:rsidRPr="00A23E1F" w:rsidRDefault="00047CF0" w:rsidP="00A23E1F">
      <w:pPr>
        <w:pStyle w:val="a8"/>
        <w:ind w:firstLine="709"/>
        <w:jc w:val="both"/>
        <w:rPr>
          <w:rFonts w:ascii="Arial" w:hAnsi="Arial" w:cs="Arial"/>
          <w:sz w:val="24"/>
          <w:szCs w:val="24"/>
        </w:rPr>
      </w:pPr>
      <w:r w:rsidRPr="00A23E1F">
        <w:rPr>
          <w:rFonts w:ascii="Arial" w:hAnsi="Arial" w:cs="Arial"/>
          <w:sz w:val="24"/>
          <w:szCs w:val="24"/>
        </w:rPr>
        <w:t xml:space="preserve">2. </w:t>
      </w:r>
      <w:r w:rsidR="0032734A" w:rsidRPr="00A23E1F">
        <w:rPr>
          <w:rFonts w:ascii="Arial" w:hAnsi="Arial" w:cs="Arial"/>
          <w:sz w:val="24"/>
          <w:szCs w:val="24"/>
        </w:rPr>
        <w:t xml:space="preserve"> Опубликовать данное постановление в периодическом печатном средстве массовой информации «Могоеновский вестник» и разместить на официальном сайте администрации муниципального образования «Могоенок» в информационно-телекоммуникационной сети «Интернет».</w:t>
      </w:r>
    </w:p>
    <w:p w:rsidR="0032734A" w:rsidRPr="00A23E1F" w:rsidRDefault="0032734A" w:rsidP="00A23E1F">
      <w:pPr>
        <w:pStyle w:val="a8"/>
        <w:ind w:firstLine="709"/>
        <w:jc w:val="both"/>
        <w:rPr>
          <w:rFonts w:ascii="Arial" w:hAnsi="Arial" w:cs="Arial"/>
          <w:sz w:val="24"/>
          <w:szCs w:val="24"/>
        </w:rPr>
      </w:pPr>
      <w:r w:rsidRPr="00A23E1F">
        <w:rPr>
          <w:rFonts w:ascii="Arial" w:hAnsi="Arial" w:cs="Arial"/>
          <w:sz w:val="24"/>
          <w:szCs w:val="24"/>
        </w:rPr>
        <w:lastRenderedPageBreak/>
        <w:t>4. Настоящее постановление вступает в силу после дня его официального опубликования.</w:t>
      </w:r>
    </w:p>
    <w:p w:rsidR="0032734A" w:rsidRDefault="0032734A" w:rsidP="00A23E1F">
      <w:pPr>
        <w:pStyle w:val="a8"/>
        <w:ind w:firstLine="709"/>
        <w:jc w:val="both"/>
        <w:rPr>
          <w:rFonts w:ascii="Arial" w:hAnsi="Arial" w:cs="Arial"/>
          <w:sz w:val="24"/>
          <w:szCs w:val="24"/>
        </w:rPr>
      </w:pPr>
      <w:r w:rsidRPr="00A23E1F">
        <w:rPr>
          <w:rFonts w:ascii="Arial" w:hAnsi="Arial" w:cs="Arial"/>
          <w:sz w:val="24"/>
          <w:szCs w:val="24"/>
        </w:rPr>
        <w:t>5. Контроль за исполнением настоящего постановления возложить на главу муниципального образования «Могоенок» Клименкова М.П.</w:t>
      </w:r>
    </w:p>
    <w:p w:rsidR="006C7EB0" w:rsidRDefault="006C7EB0" w:rsidP="00A23E1F">
      <w:pPr>
        <w:pStyle w:val="a8"/>
        <w:ind w:firstLine="709"/>
        <w:jc w:val="both"/>
        <w:rPr>
          <w:rFonts w:ascii="Arial" w:hAnsi="Arial" w:cs="Arial"/>
          <w:sz w:val="24"/>
          <w:szCs w:val="24"/>
        </w:rPr>
      </w:pPr>
    </w:p>
    <w:p w:rsidR="006C7EB0" w:rsidRDefault="006C7EB0" w:rsidP="00A23E1F">
      <w:pPr>
        <w:pStyle w:val="a8"/>
        <w:ind w:firstLine="709"/>
        <w:jc w:val="both"/>
        <w:rPr>
          <w:rFonts w:ascii="Arial" w:hAnsi="Arial" w:cs="Arial"/>
          <w:sz w:val="24"/>
          <w:szCs w:val="24"/>
        </w:rPr>
      </w:pPr>
      <w:r>
        <w:rPr>
          <w:rFonts w:ascii="Arial" w:hAnsi="Arial" w:cs="Arial"/>
          <w:sz w:val="24"/>
          <w:szCs w:val="24"/>
        </w:rPr>
        <w:t>Глава муниципального образования «Могоенок»</w:t>
      </w:r>
    </w:p>
    <w:p w:rsidR="006C7EB0" w:rsidRPr="00A23E1F" w:rsidRDefault="006C7EB0" w:rsidP="00A23E1F">
      <w:pPr>
        <w:pStyle w:val="a8"/>
        <w:ind w:firstLine="709"/>
        <w:jc w:val="both"/>
        <w:rPr>
          <w:rFonts w:ascii="Arial" w:hAnsi="Arial" w:cs="Arial"/>
          <w:sz w:val="24"/>
          <w:szCs w:val="24"/>
        </w:rPr>
      </w:pPr>
      <w:r>
        <w:rPr>
          <w:rFonts w:ascii="Arial" w:hAnsi="Arial" w:cs="Arial"/>
          <w:sz w:val="24"/>
          <w:szCs w:val="24"/>
        </w:rPr>
        <w:t>М.П.Клименков</w:t>
      </w:r>
    </w:p>
    <w:p w:rsidR="007E50AE" w:rsidRPr="00A23E1F" w:rsidRDefault="007E50AE" w:rsidP="00A23E1F">
      <w:pPr>
        <w:pStyle w:val="ConsPlusNormal"/>
        <w:ind w:firstLine="709"/>
        <w:jc w:val="right"/>
        <w:rPr>
          <w:rFonts w:ascii="Arial" w:hAnsi="Arial" w:cs="Arial"/>
          <w:sz w:val="24"/>
          <w:szCs w:val="24"/>
        </w:rPr>
      </w:pPr>
    </w:p>
    <w:p w:rsidR="00B85070" w:rsidRDefault="00B85070" w:rsidP="006C7EB0">
      <w:pPr>
        <w:pStyle w:val="ConsPlusNormal"/>
        <w:outlineLvl w:val="0"/>
        <w:rPr>
          <w:rFonts w:ascii="Times New Roman" w:hAnsi="Times New Roman" w:cs="Times New Roman"/>
          <w:sz w:val="24"/>
          <w:szCs w:val="24"/>
        </w:rPr>
      </w:pPr>
    </w:p>
    <w:p w:rsidR="00047CF0" w:rsidRPr="00A23E1F" w:rsidRDefault="00A23E1F" w:rsidP="00A23E1F">
      <w:pPr>
        <w:pStyle w:val="a8"/>
        <w:jc w:val="right"/>
        <w:rPr>
          <w:rFonts w:ascii="Courier New" w:hAnsi="Courier New" w:cs="Courier New"/>
        </w:rPr>
      </w:pPr>
      <w:r>
        <w:rPr>
          <w:rFonts w:ascii="Courier New" w:hAnsi="Courier New" w:cs="Courier New"/>
        </w:rPr>
        <w:t>Приложение №</w:t>
      </w:r>
      <w:r w:rsidR="00047CF0" w:rsidRPr="00A23E1F">
        <w:rPr>
          <w:rFonts w:ascii="Courier New" w:hAnsi="Courier New" w:cs="Courier New"/>
        </w:rPr>
        <w:t xml:space="preserve"> 1</w:t>
      </w:r>
    </w:p>
    <w:p w:rsidR="00047CF0" w:rsidRPr="00A23E1F" w:rsidRDefault="00A23E1F" w:rsidP="00A23E1F">
      <w:pPr>
        <w:pStyle w:val="a8"/>
        <w:jc w:val="right"/>
        <w:rPr>
          <w:rFonts w:ascii="Courier New" w:hAnsi="Courier New" w:cs="Courier New"/>
        </w:rPr>
      </w:pPr>
      <w:r w:rsidRPr="00A23E1F">
        <w:rPr>
          <w:rFonts w:ascii="Courier New" w:hAnsi="Courier New" w:cs="Courier New"/>
        </w:rPr>
        <w:t>К постановлению</w:t>
      </w:r>
      <w:r w:rsidR="00047CF0" w:rsidRPr="00A23E1F">
        <w:rPr>
          <w:rFonts w:ascii="Courier New" w:hAnsi="Courier New" w:cs="Courier New"/>
        </w:rPr>
        <w:t xml:space="preserve"> администрации</w:t>
      </w:r>
    </w:p>
    <w:p w:rsidR="00DE2E7A" w:rsidRPr="00A23E1F" w:rsidRDefault="00DE2E7A" w:rsidP="00A23E1F">
      <w:pPr>
        <w:pStyle w:val="a8"/>
        <w:jc w:val="right"/>
        <w:rPr>
          <w:rFonts w:ascii="Courier New" w:hAnsi="Courier New" w:cs="Courier New"/>
        </w:rPr>
      </w:pPr>
      <w:r w:rsidRPr="00A23E1F">
        <w:rPr>
          <w:rFonts w:ascii="Courier New" w:hAnsi="Courier New" w:cs="Courier New"/>
        </w:rPr>
        <w:t>муниципального образования</w:t>
      </w:r>
      <w:r w:rsidR="00A23E1F" w:rsidRPr="00A23E1F">
        <w:rPr>
          <w:rFonts w:ascii="Courier New" w:hAnsi="Courier New" w:cs="Courier New"/>
        </w:rPr>
        <w:t xml:space="preserve"> «Могоенок»</w:t>
      </w:r>
    </w:p>
    <w:p w:rsidR="00047CF0" w:rsidRPr="00A23E1F" w:rsidRDefault="00FF259D" w:rsidP="00A23E1F">
      <w:pPr>
        <w:pStyle w:val="a8"/>
        <w:jc w:val="right"/>
        <w:rPr>
          <w:rFonts w:ascii="Courier New" w:hAnsi="Courier New" w:cs="Courier New"/>
        </w:rPr>
      </w:pPr>
      <w:r>
        <w:rPr>
          <w:rFonts w:ascii="Courier New" w:hAnsi="Courier New" w:cs="Courier New"/>
        </w:rPr>
        <w:t>от 27.08.2019 г. №33</w:t>
      </w:r>
      <w:r w:rsidR="00A23E1F" w:rsidRPr="00A23E1F">
        <w:rPr>
          <w:rFonts w:ascii="Courier New" w:hAnsi="Courier New" w:cs="Courier New"/>
        </w:rPr>
        <w:t>-п</w:t>
      </w:r>
      <w:r w:rsidR="00DE2E7A" w:rsidRPr="00A23E1F">
        <w:rPr>
          <w:rFonts w:ascii="Courier New" w:hAnsi="Courier New" w:cs="Courier New"/>
        </w:rPr>
        <w:t xml:space="preserve"> </w:t>
      </w:r>
    </w:p>
    <w:p w:rsidR="00047CF0" w:rsidRPr="00A23E1F" w:rsidRDefault="00047CF0" w:rsidP="00A23E1F">
      <w:pPr>
        <w:pStyle w:val="a8"/>
        <w:jc w:val="right"/>
        <w:rPr>
          <w:rFonts w:ascii="Courier New" w:hAnsi="Courier New" w:cs="Courier New"/>
        </w:rPr>
      </w:pPr>
    </w:p>
    <w:p w:rsidR="00047CF0" w:rsidRPr="00A23E1F" w:rsidRDefault="00047CF0" w:rsidP="00A23E1F">
      <w:pPr>
        <w:pStyle w:val="ConsPlusTitle"/>
        <w:jc w:val="center"/>
        <w:rPr>
          <w:rFonts w:ascii="Arial" w:hAnsi="Arial" w:cs="Arial"/>
          <w:sz w:val="30"/>
          <w:szCs w:val="30"/>
        </w:rPr>
      </w:pPr>
      <w:bookmarkStart w:id="1" w:name="P34"/>
      <w:bookmarkEnd w:id="1"/>
      <w:r w:rsidRPr="00A23E1F">
        <w:rPr>
          <w:rFonts w:ascii="Arial" w:hAnsi="Arial" w:cs="Arial"/>
          <w:sz w:val="30"/>
          <w:szCs w:val="30"/>
        </w:rPr>
        <w:t>АДМИНИСТРАТИВНЫЙ РЕГЛАМЕНТ</w:t>
      </w:r>
      <w:r w:rsidR="00A23E1F">
        <w:rPr>
          <w:rFonts w:ascii="Arial" w:hAnsi="Arial" w:cs="Arial"/>
          <w:sz w:val="30"/>
          <w:szCs w:val="30"/>
        </w:rPr>
        <w:t xml:space="preserve">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«МОГОЕНОК»</w:t>
      </w:r>
    </w:p>
    <w:p w:rsidR="002E3E5D" w:rsidRDefault="002E3E5D" w:rsidP="00B85070">
      <w:pPr>
        <w:pStyle w:val="ConsPlusNormal"/>
        <w:jc w:val="center"/>
        <w:outlineLvl w:val="1"/>
        <w:rPr>
          <w:rFonts w:ascii="Times New Roman" w:hAnsi="Times New Roman" w:cs="Times New Roman"/>
          <w:sz w:val="24"/>
          <w:szCs w:val="24"/>
        </w:rPr>
      </w:pPr>
    </w:p>
    <w:p w:rsidR="00047CF0" w:rsidRPr="003B561E" w:rsidRDefault="00047CF0" w:rsidP="00B85070">
      <w:pPr>
        <w:pStyle w:val="ConsPlusNormal"/>
        <w:jc w:val="center"/>
        <w:outlineLvl w:val="1"/>
        <w:rPr>
          <w:rFonts w:ascii="Arial" w:hAnsi="Arial" w:cs="Arial"/>
          <w:sz w:val="24"/>
          <w:szCs w:val="24"/>
        </w:rPr>
      </w:pPr>
      <w:r w:rsidRPr="003B561E">
        <w:rPr>
          <w:rFonts w:ascii="Arial" w:hAnsi="Arial" w:cs="Arial"/>
          <w:sz w:val="24"/>
          <w:szCs w:val="24"/>
        </w:rPr>
        <w:t>1. ОБЩИЕ ПОЛОЖЕНИЯ</w:t>
      </w:r>
    </w:p>
    <w:p w:rsidR="00047CF0" w:rsidRPr="003B561E" w:rsidRDefault="00047CF0" w:rsidP="00B85070">
      <w:pPr>
        <w:pStyle w:val="ConsPlusNormal"/>
        <w:jc w:val="both"/>
        <w:rPr>
          <w:rFonts w:ascii="Arial" w:hAnsi="Arial" w:cs="Arial"/>
          <w:sz w:val="24"/>
          <w:szCs w:val="24"/>
        </w:rPr>
      </w:pP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1.1. Осуществление муниципального контроля</w:t>
      </w:r>
      <w:r w:rsidR="00492B3F" w:rsidRPr="003B561E">
        <w:rPr>
          <w:rFonts w:ascii="Arial" w:hAnsi="Arial" w:cs="Arial"/>
          <w:sz w:val="24"/>
          <w:szCs w:val="24"/>
        </w:rPr>
        <w:t xml:space="preserve"> в сфере недропользования</w:t>
      </w:r>
      <w:r w:rsidRPr="003B561E">
        <w:rPr>
          <w:rFonts w:ascii="Arial" w:hAnsi="Arial" w:cs="Arial"/>
          <w:sz w:val="24"/>
          <w:szCs w:val="24"/>
        </w:rPr>
        <w:t xml:space="preserve"> направлено на обеспечение соблюдения юридическими лицами, индивидуальными предпринимателями, </w:t>
      </w:r>
      <w:r w:rsidR="00195C0C" w:rsidRPr="003B561E">
        <w:rPr>
          <w:rFonts w:ascii="Arial" w:hAnsi="Arial" w:cs="Arial"/>
          <w:sz w:val="24"/>
          <w:szCs w:val="24"/>
        </w:rPr>
        <w:t>использующими</w:t>
      </w:r>
      <w:r w:rsidR="003B561E" w:rsidRPr="003B561E">
        <w:rPr>
          <w:rFonts w:ascii="Arial" w:hAnsi="Arial" w:cs="Arial"/>
          <w:sz w:val="24"/>
          <w:szCs w:val="24"/>
        </w:rPr>
        <w:t xml:space="preserve"> </w:t>
      </w:r>
      <w:r w:rsidR="00492B3F" w:rsidRPr="003B561E">
        <w:rPr>
          <w:rFonts w:ascii="Arial" w:hAnsi="Arial" w:cs="Arial"/>
          <w:sz w:val="24"/>
          <w:szCs w:val="24"/>
        </w:rPr>
        <w:t>участк</w:t>
      </w:r>
      <w:r w:rsidR="00195C0C" w:rsidRPr="003B561E">
        <w:rPr>
          <w:rFonts w:ascii="Arial" w:hAnsi="Arial" w:cs="Arial"/>
          <w:sz w:val="24"/>
          <w:szCs w:val="24"/>
        </w:rPr>
        <w:t>и</w:t>
      </w:r>
      <w:r w:rsidR="00492B3F" w:rsidRPr="003B561E">
        <w:rPr>
          <w:rFonts w:ascii="Arial" w:hAnsi="Arial" w:cs="Arial"/>
          <w:sz w:val="24"/>
          <w:szCs w:val="24"/>
        </w:rPr>
        <w:t xml:space="preserve"> недр в</w:t>
      </w:r>
      <w:r w:rsidRPr="003B561E">
        <w:rPr>
          <w:rFonts w:ascii="Arial" w:hAnsi="Arial" w:cs="Arial"/>
          <w:sz w:val="24"/>
          <w:szCs w:val="24"/>
        </w:rPr>
        <w:t xml:space="preserve"> границах</w:t>
      </w:r>
      <w:r w:rsidR="003B561E" w:rsidRPr="003B561E">
        <w:rPr>
          <w:rFonts w:ascii="Arial" w:hAnsi="Arial" w:cs="Arial"/>
          <w:sz w:val="24"/>
          <w:szCs w:val="24"/>
        </w:rPr>
        <w:t xml:space="preserve"> </w:t>
      </w:r>
      <w:r w:rsidR="00675FD4" w:rsidRPr="003B561E">
        <w:rPr>
          <w:rFonts w:ascii="Arial" w:hAnsi="Arial" w:cs="Arial"/>
          <w:sz w:val="24"/>
          <w:szCs w:val="24"/>
        </w:rPr>
        <w:t>муниципального образования</w:t>
      </w:r>
      <w:r w:rsidR="003B561E" w:rsidRPr="003B561E">
        <w:rPr>
          <w:rFonts w:ascii="Arial" w:hAnsi="Arial" w:cs="Arial"/>
          <w:sz w:val="24"/>
          <w:szCs w:val="24"/>
        </w:rPr>
        <w:t xml:space="preserve"> «Могоенок»</w:t>
      </w:r>
      <w:r w:rsidR="00675FD4" w:rsidRPr="003B561E">
        <w:rPr>
          <w:rFonts w:ascii="Arial" w:hAnsi="Arial" w:cs="Arial"/>
          <w:sz w:val="24"/>
          <w:szCs w:val="24"/>
        </w:rPr>
        <w:t xml:space="preserve"> </w:t>
      </w:r>
      <w:r w:rsidRPr="003B561E">
        <w:rPr>
          <w:rFonts w:ascii="Arial" w:hAnsi="Arial" w:cs="Arial"/>
          <w:sz w:val="24"/>
          <w:szCs w:val="24"/>
        </w:rPr>
        <w:t>требований</w:t>
      </w:r>
      <w:r w:rsidR="00195C0C" w:rsidRPr="003B561E">
        <w:rPr>
          <w:rFonts w:ascii="Arial" w:hAnsi="Arial" w:cs="Arial"/>
          <w:sz w:val="24"/>
          <w:szCs w:val="24"/>
        </w:rPr>
        <w:t xml:space="preserve"> к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3B561E">
        <w:rPr>
          <w:rFonts w:ascii="Arial" w:hAnsi="Arial" w:cs="Arial"/>
          <w:sz w:val="24"/>
          <w:szCs w:val="24"/>
        </w:rPr>
        <w:t xml:space="preserve">, установленных федеральными законами, законами Иркутской области, </w:t>
      </w:r>
      <w:r w:rsidR="00232AF0" w:rsidRPr="003B561E">
        <w:rPr>
          <w:rFonts w:ascii="Arial" w:hAnsi="Arial" w:cs="Arial"/>
          <w:sz w:val="24"/>
          <w:szCs w:val="24"/>
        </w:rPr>
        <w:t xml:space="preserve">а также </w:t>
      </w:r>
      <w:r w:rsidRPr="003B561E">
        <w:rPr>
          <w:rFonts w:ascii="Arial" w:hAnsi="Arial" w:cs="Arial"/>
          <w:sz w:val="24"/>
          <w:szCs w:val="24"/>
        </w:rPr>
        <w:t>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1.2. Вид муниципального контроля - "</w:t>
      </w:r>
      <w:r w:rsidR="00232AF0" w:rsidRPr="003B561E">
        <w:rPr>
          <w:rFonts w:ascii="Arial" w:hAnsi="Arial" w:cs="Arial"/>
          <w:sz w:val="24"/>
          <w:szCs w:val="24"/>
        </w:rPr>
        <w:t>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3B561E">
        <w:rPr>
          <w:rFonts w:ascii="Arial" w:hAnsi="Arial" w:cs="Arial"/>
          <w:sz w:val="24"/>
          <w:szCs w:val="24"/>
        </w:rPr>
        <w:t>" (далее - муниципальный контроль</w:t>
      </w:r>
      <w:r w:rsidR="00232AF0" w:rsidRPr="003B561E">
        <w:rPr>
          <w:rFonts w:ascii="Arial" w:hAnsi="Arial" w:cs="Arial"/>
          <w:sz w:val="24"/>
          <w:szCs w:val="24"/>
        </w:rPr>
        <w:t xml:space="preserve"> в сфере недропользования</w:t>
      </w:r>
      <w:r w:rsidRPr="003B561E">
        <w:rPr>
          <w:rFonts w:ascii="Arial" w:hAnsi="Arial" w:cs="Arial"/>
          <w:sz w:val="24"/>
          <w:szCs w:val="24"/>
        </w:rPr>
        <w:t>).</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 xml:space="preserve">1.3. Органом, осуществляющим муниципальный </w:t>
      </w:r>
      <w:r w:rsidR="00195C0C" w:rsidRPr="003B561E">
        <w:rPr>
          <w:rFonts w:ascii="Arial" w:hAnsi="Arial" w:cs="Arial"/>
          <w:sz w:val="24"/>
          <w:szCs w:val="24"/>
        </w:rPr>
        <w:t>контроль в сфере недропользования</w:t>
      </w:r>
      <w:r w:rsidRPr="003B561E">
        <w:rPr>
          <w:rFonts w:ascii="Arial" w:hAnsi="Arial" w:cs="Arial"/>
          <w:sz w:val="24"/>
          <w:szCs w:val="24"/>
        </w:rPr>
        <w:t xml:space="preserve">, является </w:t>
      </w:r>
      <w:r w:rsidR="003B561E" w:rsidRPr="003B561E">
        <w:rPr>
          <w:rFonts w:ascii="Arial" w:hAnsi="Arial" w:cs="Arial"/>
          <w:sz w:val="24"/>
          <w:szCs w:val="24"/>
        </w:rPr>
        <w:t>администрация муниципального образования «Могоенок»</w:t>
      </w:r>
      <w:r w:rsidRPr="003B561E">
        <w:rPr>
          <w:rFonts w:ascii="Arial" w:hAnsi="Arial" w:cs="Arial"/>
          <w:sz w:val="24"/>
          <w:szCs w:val="24"/>
        </w:rPr>
        <w:t xml:space="preserve"> (далее - уполномоченный орган).</w:t>
      </w:r>
    </w:p>
    <w:p w:rsidR="00047CF0" w:rsidRPr="003B561E" w:rsidRDefault="00047CF0" w:rsidP="00B85070">
      <w:pPr>
        <w:autoSpaceDE w:val="0"/>
        <w:autoSpaceDN w:val="0"/>
        <w:adjustRightInd w:val="0"/>
        <w:spacing w:after="0" w:line="240" w:lineRule="auto"/>
        <w:ind w:firstLine="567"/>
        <w:jc w:val="both"/>
        <w:rPr>
          <w:rFonts w:ascii="Arial" w:hAnsi="Arial" w:cs="Arial"/>
          <w:sz w:val="24"/>
          <w:szCs w:val="24"/>
        </w:rPr>
      </w:pPr>
      <w:r w:rsidRPr="003B561E">
        <w:rPr>
          <w:rFonts w:ascii="Arial" w:hAnsi="Arial" w:cs="Arial"/>
          <w:sz w:val="24"/>
          <w:szCs w:val="24"/>
        </w:rPr>
        <w:t>1.4. Муниципальный контроль</w:t>
      </w:r>
      <w:r w:rsidR="00F00946" w:rsidRPr="003B561E">
        <w:rPr>
          <w:rFonts w:ascii="Arial" w:hAnsi="Arial" w:cs="Arial"/>
          <w:sz w:val="24"/>
          <w:szCs w:val="24"/>
        </w:rPr>
        <w:t xml:space="preserve"> в сфере недропользования</w:t>
      </w:r>
      <w:r w:rsidRPr="003B561E">
        <w:rPr>
          <w:rFonts w:ascii="Arial" w:hAnsi="Arial" w:cs="Arial"/>
          <w:sz w:val="24"/>
          <w:szCs w:val="24"/>
        </w:rPr>
        <w:t xml:space="preserve"> осуществляется во взаимодействии с исполнительными органами государственной власти</w:t>
      </w:r>
      <w:r w:rsidR="00195C0C" w:rsidRPr="003B561E">
        <w:rPr>
          <w:rFonts w:ascii="Arial" w:hAnsi="Arial" w:cs="Arial"/>
          <w:sz w:val="24"/>
          <w:szCs w:val="24"/>
        </w:rPr>
        <w:t>,</w:t>
      </w:r>
      <w:r w:rsidR="00FF259D">
        <w:rPr>
          <w:rFonts w:ascii="Arial" w:hAnsi="Arial" w:cs="Arial"/>
          <w:sz w:val="24"/>
          <w:szCs w:val="24"/>
        </w:rPr>
        <w:t xml:space="preserve"> </w:t>
      </w:r>
      <w:r w:rsidR="00195C0C" w:rsidRPr="003B561E">
        <w:rPr>
          <w:rFonts w:ascii="Arial" w:hAnsi="Arial" w:cs="Arial"/>
          <w:sz w:val="24"/>
          <w:szCs w:val="24"/>
        </w:rPr>
        <w:t>уполномоченными на</w:t>
      </w:r>
      <w:r w:rsidRPr="003B561E">
        <w:rPr>
          <w:rFonts w:ascii="Arial" w:hAnsi="Arial" w:cs="Arial"/>
          <w:sz w:val="24"/>
          <w:szCs w:val="24"/>
        </w:rPr>
        <w:t xml:space="preserve"> осуществлени</w:t>
      </w:r>
      <w:r w:rsidR="00195C0C" w:rsidRPr="003B561E">
        <w:rPr>
          <w:rFonts w:ascii="Arial" w:hAnsi="Arial" w:cs="Arial"/>
          <w:sz w:val="24"/>
          <w:szCs w:val="24"/>
        </w:rPr>
        <w:t>е федерального и регионального</w:t>
      </w:r>
      <w:r w:rsidR="003B561E" w:rsidRPr="003B561E">
        <w:rPr>
          <w:rFonts w:ascii="Arial" w:hAnsi="Arial" w:cs="Arial"/>
          <w:sz w:val="24"/>
          <w:szCs w:val="24"/>
        </w:rPr>
        <w:t xml:space="preserve"> </w:t>
      </w:r>
      <w:r w:rsidR="00F00946" w:rsidRPr="003B561E">
        <w:rPr>
          <w:rFonts w:ascii="Arial" w:hAnsi="Arial" w:cs="Arial"/>
          <w:sz w:val="24"/>
          <w:szCs w:val="24"/>
        </w:rPr>
        <w:t>государственного надзора за геологическим изучением, рациональным использованием и охраной недр</w:t>
      </w:r>
      <w:r w:rsidR="00195C0C" w:rsidRPr="003B561E">
        <w:rPr>
          <w:rFonts w:ascii="Arial" w:hAnsi="Arial" w:cs="Arial"/>
          <w:sz w:val="24"/>
          <w:szCs w:val="24"/>
        </w:rPr>
        <w:t xml:space="preserve">, на осуществление государственного горного надзора, </w:t>
      </w:r>
      <w:r w:rsidR="00B85070" w:rsidRPr="003B561E">
        <w:rPr>
          <w:rFonts w:ascii="Arial" w:hAnsi="Arial" w:cs="Arial"/>
          <w:sz w:val="24"/>
          <w:szCs w:val="24"/>
        </w:rPr>
        <w:t>с</w:t>
      </w:r>
      <w:r w:rsidR="00FF259D">
        <w:rPr>
          <w:rFonts w:ascii="Arial" w:hAnsi="Arial" w:cs="Arial"/>
          <w:sz w:val="24"/>
          <w:szCs w:val="24"/>
        </w:rPr>
        <w:t xml:space="preserve"> </w:t>
      </w:r>
      <w:r w:rsidRPr="003B561E">
        <w:rPr>
          <w:rFonts w:ascii="Arial" w:hAnsi="Arial" w:cs="Arial"/>
          <w:sz w:val="24"/>
          <w:szCs w:val="24"/>
        </w:rPr>
        <w:t>органами внутренних дел и иными органами, осуществляющими государственный контроль</w:t>
      </w:r>
      <w:r w:rsidR="007E303F" w:rsidRPr="003B561E">
        <w:rPr>
          <w:rFonts w:ascii="Arial" w:hAnsi="Arial" w:cs="Arial"/>
          <w:sz w:val="24"/>
          <w:szCs w:val="24"/>
        </w:rPr>
        <w:t xml:space="preserve"> (надзор) в иных сферах</w:t>
      </w:r>
      <w:r w:rsidRPr="003B561E">
        <w:rPr>
          <w:rFonts w:ascii="Arial" w:hAnsi="Arial" w:cs="Arial"/>
          <w:sz w:val="24"/>
          <w:szCs w:val="24"/>
        </w:rPr>
        <w:t>, путем организации планирования совместных мероприятий</w:t>
      </w:r>
      <w:r w:rsidR="007E303F" w:rsidRPr="003B561E">
        <w:rPr>
          <w:rFonts w:ascii="Arial" w:hAnsi="Arial" w:cs="Arial"/>
          <w:sz w:val="24"/>
          <w:szCs w:val="24"/>
        </w:rPr>
        <w:t xml:space="preserve"> по контролю</w:t>
      </w:r>
      <w:r w:rsidRPr="003B561E">
        <w:rPr>
          <w:rFonts w:ascii="Arial" w:hAnsi="Arial" w:cs="Arial"/>
          <w:sz w:val="24"/>
          <w:szCs w:val="24"/>
        </w:rPr>
        <w:t xml:space="preserve">, в том числе по устранению </w:t>
      </w:r>
      <w:r w:rsidRPr="003B561E">
        <w:rPr>
          <w:rFonts w:ascii="Arial" w:hAnsi="Arial" w:cs="Arial"/>
          <w:sz w:val="24"/>
          <w:szCs w:val="24"/>
        </w:rPr>
        <w:lastRenderedPageBreak/>
        <w:t>и предотвращению причин и условий, способствующих совершению правонарушений</w:t>
      </w:r>
      <w:r w:rsidR="00195C0C" w:rsidRPr="003B561E">
        <w:rPr>
          <w:rFonts w:ascii="Arial" w:hAnsi="Arial" w:cs="Arial"/>
          <w:sz w:val="24"/>
          <w:szCs w:val="24"/>
        </w:rPr>
        <w:t xml:space="preserve"> при пользовании недр</w:t>
      </w:r>
      <w:r w:rsidRPr="003B561E">
        <w:rPr>
          <w:rFonts w:ascii="Arial" w:hAnsi="Arial" w:cs="Arial"/>
          <w:sz w:val="24"/>
          <w:szCs w:val="24"/>
        </w:rPr>
        <w:t>, ведения учета и обмена информацией.</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1.5. Муниципальный контроль</w:t>
      </w:r>
      <w:r w:rsidR="00D151EE" w:rsidRPr="003B561E">
        <w:rPr>
          <w:rFonts w:ascii="Arial" w:hAnsi="Arial" w:cs="Arial"/>
          <w:sz w:val="24"/>
          <w:szCs w:val="24"/>
        </w:rPr>
        <w:t xml:space="preserve"> в сфере недропользования</w:t>
      </w:r>
      <w:r w:rsidRPr="003B561E">
        <w:rPr>
          <w:rFonts w:ascii="Arial" w:hAnsi="Arial" w:cs="Arial"/>
          <w:sz w:val="24"/>
          <w:szCs w:val="24"/>
        </w:rPr>
        <w:t xml:space="preserve"> осуществляется в соответствии со следующими нормативными правовыми актами:</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 xml:space="preserve">1) </w:t>
      </w:r>
      <w:hyperlink r:id="rId11" w:history="1">
        <w:r w:rsidRPr="003B561E">
          <w:rPr>
            <w:rFonts w:ascii="Arial" w:hAnsi="Arial" w:cs="Arial"/>
            <w:sz w:val="24"/>
            <w:szCs w:val="24"/>
          </w:rPr>
          <w:t>Конституция</w:t>
        </w:r>
      </w:hyperlink>
      <w:r w:rsidRPr="003B561E">
        <w:rPr>
          <w:rFonts w:ascii="Arial" w:hAnsi="Arial" w:cs="Arial"/>
          <w:sz w:val="24"/>
          <w:szCs w:val="24"/>
        </w:rPr>
        <w:t xml:space="preserve"> Российской Федерации;</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 xml:space="preserve">2) </w:t>
      </w:r>
      <w:r w:rsidR="00A90903" w:rsidRPr="003B561E">
        <w:rPr>
          <w:rFonts w:ascii="Arial" w:hAnsi="Arial" w:cs="Arial"/>
          <w:sz w:val="24"/>
          <w:szCs w:val="24"/>
        </w:rPr>
        <w:t>Закон РФ от 21.02.1992 № 2395-1 «О недрах»</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 xml:space="preserve">3) </w:t>
      </w:r>
      <w:hyperlink r:id="rId12" w:history="1">
        <w:r w:rsidRPr="003B561E">
          <w:rPr>
            <w:rFonts w:ascii="Arial" w:hAnsi="Arial" w:cs="Arial"/>
            <w:sz w:val="24"/>
            <w:szCs w:val="24"/>
          </w:rPr>
          <w:t>Кодекс</w:t>
        </w:r>
      </w:hyperlink>
      <w:r w:rsidRPr="003B561E">
        <w:rPr>
          <w:rFonts w:ascii="Arial" w:hAnsi="Arial" w:cs="Arial"/>
          <w:sz w:val="24"/>
          <w:szCs w:val="24"/>
        </w:rPr>
        <w:t xml:space="preserve"> Российской Федерации об административных правонарушениях;</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 xml:space="preserve">4) Федеральный </w:t>
      </w:r>
      <w:hyperlink r:id="rId13" w:history="1">
        <w:r w:rsidRPr="003B561E">
          <w:rPr>
            <w:rFonts w:ascii="Arial" w:hAnsi="Arial" w:cs="Arial"/>
            <w:sz w:val="24"/>
            <w:szCs w:val="24"/>
          </w:rPr>
          <w:t>закон</w:t>
        </w:r>
      </w:hyperlink>
      <w:r w:rsidRPr="003B561E">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 xml:space="preserve">5) Федеральный </w:t>
      </w:r>
      <w:hyperlink r:id="rId14" w:history="1">
        <w:r w:rsidRPr="003B561E">
          <w:rPr>
            <w:rFonts w:ascii="Arial" w:hAnsi="Arial" w:cs="Arial"/>
            <w:sz w:val="24"/>
            <w:szCs w:val="24"/>
          </w:rPr>
          <w:t>закон</w:t>
        </w:r>
      </w:hyperlink>
      <w:r w:rsidRPr="003B561E">
        <w:rPr>
          <w:rFonts w:ascii="Arial" w:hAnsi="Arial" w:cs="Arial"/>
          <w:sz w:val="24"/>
          <w:szCs w:val="24"/>
        </w:rPr>
        <w:t xml:space="preserve"> от 02.05.2006 N 59-ФЗ "О порядке рассмотрения обращений граждан Российской Федерации";</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 xml:space="preserve">6) Федеральный </w:t>
      </w:r>
      <w:hyperlink r:id="rId15" w:history="1">
        <w:r w:rsidRPr="003B561E">
          <w:rPr>
            <w:rFonts w:ascii="Arial" w:hAnsi="Arial" w:cs="Arial"/>
            <w:sz w:val="24"/>
            <w:szCs w:val="24"/>
          </w:rPr>
          <w:t>закон</w:t>
        </w:r>
      </w:hyperlink>
      <w:r w:rsidRPr="003B561E">
        <w:rPr>
          <w:rFonts w:ascii="Arial" w:hAnsi="Arial" w:cs="Arial"/>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 xml:space="preserve">7) </w:t>
      </w:r>
      <w:hyperlink r:id="rId16" w:history="1">
        <w:r w:rsidRPr="003B561E">
          <w:rPr>
            <w:rFonts w:ascii="Arial" w:hAnsi="Arial" w:cs="Arial"/>
            <w:sz w:val="24"/>
            <w:szCs w:val="24"/>
          </w:rPr>
          <w:t>постановление</w:t>
        </w:r>
      </w:hyperlink>
      <w:r w:rsidRPr="003B561E">
        <w:rPr>
          <w:rFonts w:ascii="Arial" w:hAnsi="Arial" w:cs="Arial"/>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 xml:space="preserve">8) </w:t>
      </w:r>
      <w:hyperlink r:id="rId17" w:history="1">
        <w:r w:rsidRPr="003B561E">
          <w:rPr>
            <w:rFonts w:ascii="Arial" w:hAnsi="Arial" w:cs="Arial"/>
            <w:sz w:val="24"/>
            <w:szCs w:val="24"/>
          </w:rPr>
          <w:t>приказ</w:t>
        </w:r>
      </w:hyperlink>
      <w:r w:rsidRPr="003B561E">
        <w:rPr>
          <w:rFonts w:ascii="Arial" w:hAnsi="Arial" w:cs="Arial"/>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7CF0" w:rsidRPr="003B561E" w:rsidRDefault="00A5151E" w:rsidP="00B85070">
      <w:pPr>
        <w:pStyle w:val="ConsPlusNormal"/>
        <w:ind w:firstLine="540"/>
        <w:jc w:val="both"/>
        <w:rPr>
          <w:rFonts w:ascii="Arial" w:hAnsi="Arial" w:cs="Arial"/>
          <w:sz w:val="24"/>
          <w:szCs w:val="24"/>
        </w:rPr>
      </w:pPr>
      <w:r w:rsidRPr="003B561E">
        <w:rPr>
          <w:rFonts w:ascii="Arial" w:hAnsi="Arial" w:cs="Arial"/>
          <w:sz w:val="24"/>
          <w:szCs w:val="24"/>
        </w:rPr>
        <w:t>9</w:t>
      </w:r>
      <w:r w:rsidR="00047CF0" w:rsidRPr="003B561E">
        <w:rPr>
          <w:rFonts w:ascii="Arial" w:hAnsi="Arial" w:cs="Arial"/>
          <w:sz w:val="24"/>
          <w:szCs w:val="24"/>
        </w:rPr>
        <w:t xml:space="preserve">) </w:t>
      </w:r>
      <w:hyperlink r:id="rId18" w:history="1">
        <w:r w:rsidR="00047CF0" w:rsidRPr="003B561E">
          <w:rPr>
            <w:rFonts w:ascii="Arial" w:hAnsi="Arial" w:cs="Arial"/>
            <w:sz w:val="24"/>
            <w:szCs w:val="24"/>
          </w:rPr>
          <w:t>постановление</w:t>
        </w:r>
      </w:hyperlink>
      <w:r w:rsidR="00047CF0" w:rsidRPr="003B561E">
        <w:rPr>
          <w:rFonts w:ascii="Arial" w:hAnsi="Arial" w:cs="Arial"/>
          <w:sz w:val="24"/>
          <w:szCs w:val="24"/>
        </w:rPr>
        <w:t xml:space="preserve">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1</w:t>
      </w:r>
      <w:r w:rsidR="00A5151E" w:rsidRPr="003B561E">
        <w:rPr>
          <w:rFonts w:ascii="Arial" w:hAnsi="Arial" w:cs="Arial"/>
          <w:sz w:val="24"/>
          <w:szCs w:val="24"/>
        </w:rPr>
        <w:t>0</w:t>
      </w:r>
      <w:r w:rsidRPr="003B561E">
        <w:rPr>
          <w:rFonts w:ascii="Arial" w:hAnsi="Arial" w:cs="Arial"/>
          <w:sz w:val="24"/>
          <w:szCs w:val="24"/>
        </w:rPr>
        <w:t xml:space="preserve">) </w:t>
      </w:r>
      <w:hyperlink r:id="rId19" w:history="1">
        <w:r w:rsidRPr="003B561E">
          <w:rPr>
            <w:rFonts w:ascii="Arial" w:hAnsi="Arial" w:cs="Arial"/>
            <w:sz w:val="24"/>
            <w:szCs w:val="24"/>
          </w:rPr>
          <w:t>распоряжение</w:t>
        </w:r>
      </w:hyperlink>
      <w:r w:rsidRPr="003B561E">
        <w:rPr>
          <w:rFonts w:ascii="Arial" w:hAnsi="Arial" w:cs="Arial"/>
          <w:sz w:val="24"/>
          <w:szCs w:val="24"/>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5151E" w:rsidRPr="003B561E" w:rsidRDefault="00A5151E" w:rsidP="00B85070">
      <w:pPr>
        <w:pStyle w:val="ConsPlusNormal"/>
        <w:ind w:firstLine="540"/>
        <w:jc w:val="both"/>
        <w:rPr>
          <w:rFonts w:ascii="Arial" w:hAnsi="Arial" w:cs="Arial"/>
          <w:sz w:val="24"/>
          <w:szCs w:val="24"/>
        </w:rPr>
      </w:pPr>
      <w:r w:rsidRPr="003B561E">
        <w:rPr>
          <w:rFonts w:ascii="Arial" w:hAnsi="Arial" w:cs="Arial"/>
          <w:sz w:val="24"/>
          <w:szCs w:val="24"/>
        </w:rPr>
        <w:t xml:space="preserve">11) </w:t>
      </w:r>
      <w:hyperlink r:id="rId20" w:history="1">
        <w:r w:rsidRPr="003B561E">
          <w:rPr>
            <w:rFonts w:ascii="Arial" w:hAnsi="Arial" w:cs="Arial"/>
            <w:sz w:val="24"/>
            <w:szCs w:val="24"/>
          </w:rPr>
          <w:t>постановление</w:t>
        </w:r>
      </w:hyperlink>
      <w:r w:rsidRPr="003B561E">
        <w:rPr>
          <w:rFonts w:ascii="Arial" w:hAnsi="Arial" w:cs="Arial"/>
          <w:sz w:val="24"/>
          <w:szCs w:val="24"/>
        </w:rPr>
        <w:t xml:space="preserve"> Правительства Иркутской области от 29.10.2012 N 595-пп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муниципальных образований Иркутской области";</w:t>
      </w:r>
    </w:p>
    <w:p w:rsidR="00047CF0" w:rsidRPr="003B561E" w:rsidRDefault="00047CF0" w:rsidP="00B85070">
      <w:pPr>
        <w:pStyle w:val="ConsPlusNormal"/>
        <w:ind w:firstLine="540"/>
        <w:jc w:val="both"/>
        <w:rPr>
          <w:rFonts w:ascii="Arial" w:hAnsi="Arial" w:cs="Arial"/>
          <w:sz w:val="24"/>
          <w:szCs w:val="24"/>
        </w:rPr>
      </w:pPr>
      <w:r w:rsidRPr="003B561E">
        <w:rPr>
          <w:rFonts w:ascii="Arial" w:hAnsi="Arial" w:cs="Arial"/>
          <w:sz w:val="24"/>
          <w:szCs w:val="24"/>
        </w:rPr>
        <w:t>1</w:t>
      </w:r>
      <w:r w:rsidR="00A5151E" w:rsidRPr="003B561E">
        <w:rPr>
          <w:rFonts w:ascii="Arial" w:hAnsi="Arial" w:cs="Arial"/>
          <w:sz w:val="24"/>
          <w:szCs w:val="24"/>
        </w:rPr>
        <w:t>2</w:t>
      </w:r>
      <w:r w:rsidRPr="003B561E">
        <w:rPr>
          <w:rFonts w:ascii="Arial" w:hAnsi="Arial" w:cs="Arial"/>
          <w:sz w:val="24"/>
          <w:szCs w:val="24"/>
        </w:rPr>
        <w:t xml:space="preserve">) </w:t>
      </w:r>
      <w:hyperlink r:id="rId21" w:history="1">
        <w:r w:rsidRPr="003B561E">
          <w:rPr>
            <w:rFonts w:ascii="Arial" w:hAnsi="Arial" w:cs="Arial"/>
            <w:sz w:val="24"/>
            <w:szCs w:val="24"/>
          </w:rPr>
          <w:t>Устав</w:t>
        </w:r>
      </w:hyperlink>
      <w:r w:rsidR="003B561E" w:rsidRPr="003B561E">
        <w:rPr>
          <w:rFonts w:ascii="Arial" w:hAnsi="Arial" w:cs="Arial"/>
          <w:sz w:val="24"/>
          <w:szCs w:val="24"/>
        </w:rPr>
        <w:t xml:space="preserve"> муниципального образования «Могоенок»</w:t>
      </w:r>
    </w:p>
    <w:p w:rsidR="00D151EE" w:rsidRPr="003B561E" w:rsidRDefault="00A5151E" w:rsidP="00B85070">
      <w:pPr>
        <w:pStyle w:val="ConsPlusNormal"/>
        <w:ind w:firstLine="540"/>
        <w:jc w:val="both"/>
        <w:rPr>
          <w:rFonts w:ascii="Arial" w:hAnsi="Arial" w:cs="Arial"/>
          <w:sz w:val="24"/>
          <w:szCs w:val="24"/>
        </w:rPr>
      </w:pPr>
      <w:r w:rsidRPr="003B561E">
        <w:rPr>
          <w:rFonts w:ascii="Arial" w:hAnsi="Arial" w:cs="Arial"/>
          <w:sz w:val="24"/>
          <w:szCs w:val="24"/>
        </w:rPr>
        <w:t xml:space="preserve">Перечень нормативных правовых актов, регулирующих осуществление муниципального контроля в сфере недропользования размещается и актуализируется уполномоченным органом на официальном сайте </w:t>
      </w:r>
      <w:r w:rsidR="003B561E" w:rsidRPr="003B561E">
        <w:rPr>
          <w:rFonts w:ascii="Arial" w:hAnsi="Arial" w:cs="Arial"/>
          <w:sz w:val="24"/>
          <w:szCs w:val="24"/>
        </w:rPr>
        <w:t>администрации муниципального образования «Могоенок» (</w:t>
      </w:r>
      <w:hyperlink r:id="rId22" w:history="1">
        <w:r w:rsidR="003B561E" w:rsidRPr="003B561E">
          <w:rPr>
            <w:rStyle w:val="a3"/>
            <w:rFonts w:ascii="Arial" w:hAnsi="Arial" w:cs="Arial"/>
            <w:sz w:val="24"/>
            <w:szCs w:val="24"/>
            <w:lang w:val="en-US"/>
          </w:rPr>
          <w:t>www</w:t>
        </w:r>
        <w:r w:rsidR="003B561E" w:rsidRPr="003B561E">
          <w:rPr>
            <w:rStyle w:val="a3"/>
            <w:rFonts w:ascii="Arial" w:hAnsi="Arial" w:cs="Arial"/>
            <w:sz w:val="24"/>
            <w:szCs w:val="24"/>
          </w:rPr>
          <w:t>.могоенок.рф</w:t>
        </w:r>
      </w:hyperlink>
      <w:r w:rsidR="003B561E" w:rsidRPr="003B561E">
        <w:rPr>
          <w:rFonts w:ascii="Arial" w:hAnsi="Arial" w:cs="Arial"/>
          <w:sz w:val="24"/>
          <w:szCs w:val="24"/>
        </w:rPr>
        <w:t>), в сети «Интернет»</w:t>
      </w:r>
      <w:r w:rsidRPr="003B561E">
        <w:rPr>
          <w:rFonts w:ascii="Arial" w:hAnsi="Arial" w:cs="Arial"/>
          <w:sz w:val="24"/>
          <w:szCs w:val="24"/>
        </w:rPr>
        <w:t xml:space="preserve">, </w:t>
      </w:r>
      <w:r w:rsidRPr="003B561E">
        <w:rPr>
          <w:rFonts w:ascii="Arial" w:hAnsi="Arial" w:cs="Arial"/>
          <w:sz w:val="24"/>
          <w:szCs w:val="24"/>
        </w:rPr>
        <w:lastRenderedPageBreak/>
        <w:t>а также в региональных информационных системах «Реестр государственных услуг (функций) Иркутской области» и «Региональный портал государственных и муниципальных услуг Иркутской области».</w:t>
      </w:r>
    </w:p>
    <w:p w:rsidR="00A5151E" w:rsidRPr="00DE2E7A" w:rsidRDefault="00A5151E" w:rsidP="00B85070">
      <w:pPr>
        <w:pStyle w:val="ConsPlusNormal"/>
        <w:ind w:firstLine="540"/>
        <w:jc w:val="both"/>
        <w:rPr>
          <w:rFonts w:ascii="Times New Roman" w:hAnsi="Times New Roman" w:cs="Times New Roman"/>
          <w:sz w:val="24"/>
          <w:szCs w:val="24"/>
        </w:rPr>
      </w:pPr>
    </w:p>
    <w:p w:rsidR="00047CF0" w:rsidRPr="003B561E" w:rsidRDefault="00047CF0" w:rsidP="00B85070">
      <w:pPr>
        <w:autoSpaceDE w:val="0"/>
        <w:autoSpaceDN w:val="0"/>
        <w:adjustRightInd w:val="0"/>
        <w:spacing w:after="0" w:line="240" w:lineRule="auto"/>
        <w:ind w:firstLine="567"/>
        <w:jc w:val="both"/>
        <w:rPr>
          <w:rFonts w:ascii="Arial" w:hAnsi="Arial" w:cs="Arial"/>
          <w:sz w:val="24"/>
          <w:szCs w:val="24"/>
        </w:rPr>
      </w:pPr>
      <w:r w:rsidRPr="003B561E">
        <w:rPr>
          <w:rFonts w:ascii="Arial" w:hAnsi="Arial" w:cs="Arial"/>
          <w:sz w:val="24"/>
          <w:szCs w:val="24"/>
        </w:rPr>
        <w:t>1.6. Предметом муниципального контроля</w:t>
      </w:r>
      <w:r w:rsidR="00904F6D" w:rsidRPr="003B561E">
        <w:rPr>
          <w:rFonts w:ascii="Arial" w:hAnsi="Arial" w:cs="Arial"/>
          <w:sz w:val="24"/>
          <w:szCs w:val="24"/>
        </w:rPr>
        <w:t xml:space="preserve"> в сфере недропользования</w:t>
      </w:r>
      <w:r w:rsidR="00FF259D">
        <w:rPr>
          <w:rFonts w:ascii="Arial" w:hAnsi="Arial" w:cs="Arial"/>
          <w:sz w:val="24"/>
          <w:szCs w:val="24"/>
        </w:rPr>
        <w:t xml:space="preserve"> </w:t>
      </w:r>
      <w:r w:rsidR="00904F6D" w:rsidRPr="003B561E">
        <w:rPr>
          <w:rFonts w:ascii="Arial" w:eastAsia="Times New Roman" w:hAnsi="Arial" w:cs="Arial"/>
          <w:sz w:val="24"/>
          <w:szCs w:val="24"/>
          <w:lang w:eastAsia="ru-RU"/>
        </w:rPr>
        <w:t>в пределах предоставленных законодательством полномочий является соблюдение юридическими лицами, индивидуальными предпринимателями обязательных требований, установленных законодательством Российской Федерации к использованию и охране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w:t>
      </w:r>
      <w:r w:rsidR="003B561E" w:rsidRPr="003B561E">
        <w:rPr>
          <w:rFonts w:ascii="Arial" w:eastAsia="Times New Roman" w:hAnsi="Arial" w:cs="Arial"/>
          <w:sz w:val="24"/>
          <w:szCs w:val="24"/>
          <w:lang w:eastAsia="ru-RU"/>
        </w:rPr>
        <w:t xml:space="preserve"> «Могоенок</w:t>
      </w:r>
      <w:r w:rsidR="003B561E">
        <w:rPr>
          <w:rFonts w:ascii="Arial" w:eastAsia="Times New Roman" w:hAnsi="Arial" w:cs="Arial"/>
          <w:sz w:val="24"/>
          <w:szCs w:val="24"/>
          <w:lang w:eastAsia="ru-RU"/>
        </w:rPr>
        <w:t>»</w:t>
      </w:r>
      <w:r w:rsidR="00A5151E" w:rsidRPr="003B561E">
        <w:rPr>
          <w:rFonts w:ascii="Arial" w:eastAsia="Times New Roman" w:hAnsi="Arial" w:cs="Arial"/>
          <w:sz w:val="24"/>
          <w:szCs w:val="24"/>
          <w:lang w:eastAsia="ru-RU"/>
        </w:rPr>
        <w:t>,</w:t>
      </w:r>
      <w:r w:rsidRPr="003B561E">
        <w:rPr>
          <w:rFonts w:ascii="Arial" w:hAnsi="Arial" w:cs="Arial"/>
          <w:sz w:val="24"/>
          <w:szCs w:val="24"/>
        </w:rPr>
        <w:t xml:space="preserve">а также организация и проведение уполномоченным органом мероприятий, определенных </w:t>
      </w:r>
      <w:hyperlink r:id="rId23" w:history="1">
        <w:r w:rsidRPr="003B561E">
          <w:rPr>
            <w:rFonts w:ascii="Arial" w:hAnsi="Arial" w:cs="Arial"/>
            <w:sz w:val="24"/>
            <w:szCs w:val="24"/>
          </w:rPr>
          <w:t>статьями 8.2</w:t>
        </w:r>
      </w:hyperlink>
      <w:r w:rsidRPr="003B561E">
        <w:rPr>
          <w:rFonts w:ascii="Arial" w:hAnsi="Arial" w:cs="Arial"/>
          <w:sz w:val="24"/>
          <w:szCs w:val="24"/>
        </w:rPr>
        <w:t xml:space="preserve">, </w:t>
      </w:r>
      <w:hyperlink r:id="rId24" w:history="1">
        <w:r w:rsidRPr="003B561E">
          <w:rPr>
            <w:rFonts w:ascii="Arial" w:hAnsi="Arial" w:cs="Arial"/>
            <w:sz w:val="24"/>
            <w:szCs w:val="24"/>
          </w:rPr>
          <w:t>8.3</w:t>
        </w:r>
      </w:hyperlink>
      <w:r w:rsidRPr="003B561E">
        <w:rPr>
          <w:rFonts w:ascii="Arial" w:hAnsi="Arial" w:cs="Arial"/>
          <w:sz w:val="24"/>
          <w:szCs w:val="24"/>
        </w:rPr>
        <w:t xml:space="preserve"> Федерального закона N 294-ФЗ, направленных на профилактику нарушений указанных требований, мероприятий по контролю, осуществляемых без взаимодействия с субъектами проверки.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1.7. При осуществлении мероприятий по муниципальному</w:t>
      </w:r>
      <w:r w:rsidR="008D3BEB">
        <w:rPr>
          <w:rFonts w:ascii="Arial" w:hAnsi="Arial" w:cs="Arial"/>
          <w:sz w:val="24"/>
          <w:szCs w:val="24"/>
        </w:rPr>
        <w:t xml:space="preserve"> контролю</w:t>
      </w:r>
      <w:r w:rsidRPr="001E699A">
        <w:rPr>
          <w:rFonts w:ascii="Arial" w:hAnsi="Arial" w:cs="Arial"/>
          <w:sz w:val="24"/>
          <w:szCs w:val="24"/>
        </w:rPr>
        <w:t xml:space="preserve"> </w:t>
      </w:r>
      <w:r w:rsidR="004B618F" w:rsidRPr="001E699A">
        <w:rPr>
          <w:rFonts w:ascii="Arial" w:hAnsi="Arial" w:cs="Arial"/>
          <w:sz w:val="24"/>
          <w:szCs w:val="24"/>
        </w:rPr>
        <w:t>в сфере недропользования</w:t>
      </w:r>
      <w:r w:rsidR="001E699A" w:rsidRPr="001E699A">
        <w:rPr>
          <w:rFonts w:ascii="Arial" w:hAnsi="Arial" w:cs="Arial"/>
          <w:sz w:val="24"/>
          <w:szCs w:val="24"/>
        </w:rPr>
        <w:t xml:space="preserve"> </w:t>
      </w:r>
      <w:r w:rsidRPr="001E699A">
        <w:rPr>
          <w:rFonts w:ascii="Arial" w:hAnsi="Arial" w:cs="Arial"/>
          <w:sz w:val="24"/>
          <w:szCs w:val="24"/>
        </w:rPr>
        <w:t>должностные лица уполномоченного органа имеют право:</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 запрашивать в соответствии со своей компетенцией и безвозмездно получать на основании запросов в письменной форме от субъектов проверки информацию и документы, необходимые для проведения проверок;</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 xml:space="preserve">2) беспрепятственно по предъявлении служебного удостоверения и копии распоряжения руководителя уполномоченного органа о проведении проверки получать доступ на </w:t>
      </w:r>
      <w:r w:rsidR="007E303F" w:rsidRPr="001E699A">
        <w:rPr>
          <w:rFonts w:ascii="Arial" w:hAnsi="Arial" w:cs="Arial"/>
          <w:sz w:val="24"/>
          <w:szCs w:val="24"/>
        </w:rPr>
        <w:t>производственные объекты</w:t>
      </w:r>
      <w:r w:rsidR="001E699A" w:rsidRPr="001E699A">
        <w:rPr>
          <w:rFonts w:ascii="Arial" w:hAnsi="Arial" w:cs="Arial"/>
          <w:sz w:val="24"/>
          <w:szCs w:val="24"/>
        </w:rPr>
        <w:t xml:space="preserve"> </w:t>
      </w:r>
      <w:r w:rsidR="004B618F" w:rsidRPr="001E699A">
        <w:rPr>
          <w:rFonts w:ascii="Arial" w:hAnsi="Arial" w:cs="Arial"/>
          <w:sz w:val="24"/>
          <w:szCs w:val="24"/>
        </w:rPr>
        <w:t>недропользова</w:t>
      </w:r>
      <w:r w:rsidR="007E303F" w:rsidRPr="001E699A">
        <w:rPr>
          <w:rFonts w:ascii="Arial" w:hAnsi="Arial" w:cs="Arial"/>
          <w:sz w:val="24"/>
          <w:szCs w:val="24"/>
        </w:rPr>
        <w:t>теля</w:t>
      </w:r>
      <w:r w:rsidRPr="001E699A">
        <w:rPr>
          <w:rFonts w:ascii="Arial" w:hAnsi="Arial" w:cs="Arial"/>
          <w:sz w:val="24"/>
          <w:szCs w:val="24"/>
        </w:rPr>
        <w:t>,</w:t>
      </w:r>
      <w:r w:rsidR="007E303F" w:rsidRPr="001E699A">
        <w:rPr>
          <w:rFonts w:ascii="Arial" w:hAnsi="Arial" w:cs="Arial"/>
          <w:sz w:val="24"/>
          <w:szCs w:val="24"/>
        </w:rPr>
        <w:t xml:space="preserve"> используемые для осуществления деятельности, относящейся к предмету проверки,</w:t>
      </w:r>
      <w:r w:rsidRPr="001E699A">
        <w:rPr>
          <w:rFonts w:ascii="Arial" w:hAnsi="Arial" w:cs="Arial"/>
          <w:sz w:val="24"/>
          <w:szCs w:val="24"/>
        </w:rPr>
        <w:t xml:space="preserve"> и осматривать </w:t>
      </w:r>
      <w:r w:rsidR="004B618F" w:rsidRPr="001E699A">
        <w:rPr>
          <w:rFonts w:ascii="Arial" w:hAnsi="Arial" w:cs="Arial"/>
          <w:sz w:val="24"/>
          <w:szCs w:val="24"/>
        </w:rPr>
        <w:t>их</w:t>
      </w:r>
      <w:r w:rsidR="00FF259D">
        <w:rPr>
          <w:rFonts w:ascii="Arial" w:hAnsi="Arial" w:cs="Arial"/>
          <w:sz w:val="24"/>
          <w:szCs w:val="24"/>
        </w:rPr>
        <w:t xml:space="preserve"> </w:t>
      </w:r>
      <w:r w:rsidR="007E303F" w:rsidRPr="001E699A">
        <w:rPr>
          <w:rFonts w:ascii="Arial" w:hAnsi="Arial" w:cs="Arial"/>
          <w:sz w:val="24"/>
          <w:szCs w:val="24"/>
        </w:rPr>
        <w:t xml:space="preserve">в целях </w:t>
      </w:r>
      <w:r w:rsidRPr="001E699A">
        <w:rPr>
          <w:rFonts w:ascii="Arial" w:hAnsi="Arial" w:cs="Arial"/>
          <w:sz w:val="24"/>
          <w:szCs w:val="24"/>
        </w:rPr>
        <w:t>осуществления муниципального контроля;</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w:t>
      </w:r>
      <w:r w:rsidR="004B618F" w:rsidRPr="001E699A">
        <w:rPr>
          <w:rFonts w:ascii="Arial" w:hAnsi="Arial" w:cs="Arial"/>
          <w:sz w:val="24"/>
          <w:szCs w:val="24"/>
        </w:rPr>
        <w:t xml:space="preserve"> в сфере недропользования</w:t>
      </w:r>
      <w:r w:rsidRPr="001E699A">
        <w:rPr>
          <w:rFonts w:ascii="Arial" w:hAnsi="Arial" w:cs="Arial"/>
          <w:sz w:val="24"/>
          <w:szCs w:val="24"/>
        </w:rPr>
        <w:t>, в установлении лиц, виновных в нарушениях законодательства</w:t>
      </w:r>
      <w:r w:rsidR="004B618F" w:rsidRPr="001E699A">
        <w:rPr>
          <w:rFonts w:ascii="Arial" w:hAnsi="Arial" w:cs="Arial"/>
          <w:sz w:val="24"/>
          <w:szCs w:val="24"/>
        </w:rPr>
        <w:t xml:space="preserve"> о недрах</w:t>
      </w:r>
      <w:r w:rsidRPr="001E699A">
        <w:rPr>
          <w:rFonts w:ascii="Arial" w:hAnsi="Arial" w:cs="Arial"/>
          <w:sz w:val="24"/>
          <w:szCs w:val="24"/>
        </w:rPr>
        <w:t>;</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4) привлекать к проведению проверок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5) взаимодействовать с органами государственного контроля (надзора) при организации и проведении проверок;</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 xml:space="preserve">6) </w:t>
      </w:r>
      <w:r w:rsidR="007E303F" w:rsidRPr="001E699A">
        <w:rPr>
          <w:rFonts w:ascii="Arial" w:hAnsi="Arial" w:cs="Arial"/>
          <w:sz w:val="24"/>
          <w:szCs w:val="24"/>
        </w:rPr>
        <w:t>при выявлении признаков</w:t>
      </w:r>
      <w:r w:rsidRPr="001E699A">
        <w:rPr>
          <w:rFonts w:ascii="Arial" w:hAnsi="Arial" w:cs="Arial"/>
          <w:sz w:val="24"/>
          <w:szCs w:val="24"/>
        </w:rPr>
        <w:t xml:space="preserve"> административных правонарушени</w:t>
      </w:r>
      <w:r w:rsidR="007E303F" w:rsidRPr="001E699A">
        <w:rPr>
          <w:rFonts w:ascii="Arial" w:hAnsi="Arial" w:cs="Arial"/>
          <w:sz w:val="24"/>
          <w:szCs w:val="24"/>
        </w:rPr>
        <w:t>й,</w:t>
      </w:r>
      <w:r w:rsidRPr="001E699A">
        <w:rPr>
          <w:rFonts w:ascii="Arial" w:hAnsi="Arial" w:cs="Arial"/>
          <w:sz w:val="24"/>
          <w:szCs w:val="24"/>
        </w:rPr>
        <w:t xml:space="preserve"> направлять </w:t>
      </w:r>
      <w:r w:rsidR="007E303F" w:rsidRPr="001E699A">
        <w:rPr>
          <w:rFonts w:ascii="Arial" w:hAnsi="Arial" w:cs="Arial"/>
          <w:sz w:val="24"/>
          <w:szCs w:val="24"/>
        </w:rPr>
        <w:t>соответствующие материалы проверок в органы, уполномоченные на составление протокола об административном правонарушении.</w:t>
      </w:r>
      <w:r w:rsidRPr="001E699A">
        <w:rPr>
          <w:rFonts w:ascii="Arial" w:hAnsi="Arial" w:cs="Arial"/>
          <w:sz w:val="24"/>
          <w:szCs w:val="24"/>
        </w:rPr>
        <w:t>;</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7) осуществлять мероприятия по контролю, при проведении которых не требуется взаимодействие с юридическими лицами и индивидуальными предпринимателями, а также мероприятия, направленные на профилактику нарушений обязательных требований.</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8) осуществлять иные полномочия, предусмотренные законодательством.</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 xml:space="preserve">1.8. При осуществлении мероприятий по муниципальному контролю </w:t>
      </w:r>
      <w:r w:rsidR="000444EB" w:rsidRPr="001E699A">
        <w:rPr>
          <w:rFonts w:ascii="Arial" w:hAnsi="Arial" w:cs="Arial"/>
          <w:sz w:val="24"/>
          <w:szCs w:val="24"/>
        </w:rPr>
        <w:t xml:space="preserve">в сфере недропользования </w:t>
      </w:r>
      <w:r w:rsidRPr="001E699A">
        <w:rPr>
          <w:rFonts w:ascii="Arial" w:hAnsi="Arial" w:cs="Arial"/>
          <w:sz w:val="24"/>
          <w:szCs w:val="24"/>
        </w:rPr>
        <w:t>должностные лица уполномоченного органа обязаны:</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законодательством Российской Федерации, нормативными правовыми актами Иркутской области и муниципальными правовыми актами;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 xml:space="preserve">2) соблюдать законодательство Российской Федерации, права и законные </w:t>
      </w:r>
      <w:r w:rsidRPr="001E699A">
        <w:rPr>
          <w:rFonts w:ascii="Arial" w:hAnsi="Arial" w:cs="Arial"/>
          <w:sz w:val="24"/>
          <w:szCs w:val="24"/>
        </w:rPr>
        <w:lastRenderedPageBreak/>
        <w:t>интересы субъектов проверки;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 xml:space="preserve">3) проводить проверку на основании распоряжения руководителя уполномоченного органа о ее проведении в соответствии с ее </w:t>
      </w:r>
      <w:r w:rsidR="002A61A6" w:rsidRPr="001E699A">
        <w:rPr>
          <w:rFonts w:ascii="Arial" w:hAnsi="Arial" w:cs="Arial"/>
          <w:sz w:val="24"/>
          <w:szCs w:val="24"/>
        </w:rPr>
        <w:t>предметом</w:t>
      </w:r>
      <w:r w:rsidRPr="001E699A">
        <w:rPr>
          <w:rFonts w:ascii="Arial" w:hAnsi="Arial" w:cs="Arial"/>
          <w:sz w:val="24"/>
          <w:szCs w:val="24"/>
        </w:rPr>
        <w:t>;</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уполномоченного органа и в случае, предусмотренном </w:t>
      </w:r>
      <w:hyperlink w:anchor="P165" w:history="1">
        <w:r w:rsidR="00B85070" w:rsidRPr="001E699A">
          <w:rPr>
            <w:rFonts w:ascii="Arial" w:hAnsi="Arial" w:cs="Arial"/>
            <w:sz w:val="24"/>
            <w:szCs w:val="24"/>
          </w:rPr>
          <w:t>подпунктом</w:t>
        </w:r>
        <w:r w:rsidRPr="001E699A">
          <w:rPr>
            <w:rFonts w:ascii="Arial" w:hAnsi="Arial" w:cs="Arial"/>
            <w:sz w:val="24"/>
            <w:szCs w:val="24"/>
          </w:rPr>
          <w:t xml:space="preserve"> 3.3.2.2 подпункта 3.3.2 пункта 3.3 раздела 3</w:t>
        </w:r>
      </w:hyperlink>
      <w:r w:rsidRPr="001E699A">
        <w:rPr>
          <w:rFonts w:ascii="Arial" w:hAnsi="Arial" w:cs="Arial"/>
          <w:sz w:val="24"/>
          <w:szCs w:val="24"/>
        </w:rPr>
        <w:t xml:space="preserve"> настоящего административного регламента, - копии документа о согласовании проведения проверки;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5) не препятствовать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6) предоставлять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7) знакомить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8)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 xml:space="preserve">11) соблюдать сроки проведения проверки, установленные </w:t>
      </w:r>
      <w:hyperlink r:id="rId25" w:history="1">
        <w:r w:rsidRPr="001E699A">
          <w:rPr>
            <w:rFonts w:ascii="Arial" w:hAnsi="Arial" w:cs="Arial"/>
            <w:sz w:val="24"/>
            <w:szCs w:val="24"/>
          </w:rPr>
          <w:t>Законом</w:t>
        </w:r>
      </w:hyperlink>
      <w:r w:rsidRPr="001E699A">
        <w:rPr>
          <w:rFonts w:ascii="Arial" w:hAnsi="Arial" w:cs="Arial"/>
          <w:sz w:val="24"/>
          <w:szCs w:val="24"/>
        </w:rPr>
        <w:t xml:space="preserve"> N 294-ФЗ;</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12)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13) 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lastRenderedPageBreak/>
        <w:t>14) осуществлять запись о проведенной проверке в журнале учета проверок в случае его наличия у субъекта проверки;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15) в случае выявления при проведении проверки нарушений субъектом проверки требований выдавать субъекту проверки предписание об устранении выявленных нарушений с указанием сроков их устранения, принять меры по контролю за устранением</w:t>
      </w:r>
      <w:r w:rsidRPr="00DE2E7A">
        <w:rPr>
          <w:rFonts w:ascii="Times New Roman" w:hAnsi="Times New Roman" w:cs="Times New Roman"/>
          <w:sz w:val="24"/>
          <w:szCs w:val="24"/>
        </w:rPr>
        <w:t xml:space="preserve"> </w:t>
      </w:r>
      <w:r w:rsidRPr="001E699A">
        <w:rPr>
          <w:rFonts w:ascii="Arial" w:hAnsi="Arial" w:cs="Arial"/>
          <w:sz w:val="24"/>
          <w:szCs w:val="24"/>
        </w:rPr>
        <w:t>выявленных нарушений, а также меры по привлечению лиц, допустивших выявленные нарушения, к административной или иной ответственности в соответствии с действующим законодательством;</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16) при получении уполномоченным органом документов и (или) информации в рамках межведомственного информационного взаимодействия, которая не соответствует документам и (или) информации, представленным юридическим лицом, индивидуальным предпринимателем, направляет юридическому лицу, индивидуальному предпринимателю информацию об этом с указанием на право представить необходимые пояснения в письменной форме, а также дополнительные документы, подтверждающие достоверность ранее представленных документов.</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1.9. При проведении проверок должностные лица уполномоченного органа не вправе:</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 проверять выполнение требований, если такие требования не относятся к полномочиям уполномоченного органа, от имени которого действуют эти должностные лица;</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 xml:space="preserve">4) осуществлять плановую или внеплановую выездную проверку в случае отсутствия при ее проведении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должностного лица органа государственной власти, органа местного самоуправления, за исключением случая проведения такой проверки по основанию, предусмотренному в </w:t>
      </w:r>
      <w:hyperlink w:anchor="P165" w:history="1">
        <w:r w:rsidRPr="001E699A">
          <w:rPr>
            <w:rFonts w:ascii="Arial" w:hAnsi="Arial" w:cs="Arial"/>
            <w:sz w:val="24"/>
            <w:szCs w:val="24"/>
          </w:rPr>
          <w:t>подпункте "б" подпункта 3.3.2.2 подпункта 3.3.2 пункта 3.3 раздела 3</w:t>
        </w:r>
      </w:hyperlink>
      <w:r w:rsidRPr="001E699A">
        <w:rPr>
          <w:rFonts w:ascii="Arial" w:hAnsi="Arial" w:cs="Arial"/>
          <w:sz w:val="24"/>
          <w:szCs w:val="24"/>
        </w:rPr>
        <w:t xml:space="preserve"> настоящего административного регламента, а также проверки в случаях надлежащего уведомления </w:t>
      </w:r>
      <w:r w:rsidR="002A61A6" w:rsidRPr="001E699A">
        <w:rPr>
          <w:rFonts w:ascii="Arial" w:hAnsi="Arial" w:cs="Arial"/>
          <w:sz w:val="24"/>
          <w:szCs w:val="24"/>
        </w:rPr>
        <w:t>субъектов проверки</w:t>
      </w:r>
      <w:r w:rsidRPr="001E699A">
        <w:rPr>
          <w:rFonts w:ascii="Arial" w:hAnsi="Arial" w:cs="Arial"/>
          <w:sz w:val="24"/>
          <w:szCs w:val="24"/>
        </w:rPr>
        <w:t>;</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47CF0" w:rsidRPr="00DE2E7A" w:rsidRDefault="00047CF0" w:rsidP="00B85070">
      <w:pPr>
        <w:pStyle w:val="ConsPlusNormal"/>
        <w:ind w:firstLine="540"/>
        <w:jc w:val="both"/>
        <w:rPr>
          <w:rFonts w:ascii="Times New Roman" w:hAnsi="Times New Roman" w:cs="Times New Roman"/>
          <w:sz w:val="24"/>
          <w:szCs w:val="24"/>
        </w:rPr>
      </w:pPr>
      <w:r w:rsidRPr="001E699A">
        <w:rPr>
          <w:rFonts w:ascii="Arial" w:hAnsi="Arial" w:cs="Arial"/>
          <w:sz w:val="24"/>
          <w:szCs w:val="24"/>
        </w:rPr>
        <w:t xml:space="preserve">7) распространять информацию, полученную в результате проведения проверки и составляющую государственную, коммерческую, служебную, иную </w:t>
      </w:r>
      <w:r w:rsidRPr="001E699A">
        <w:rPr>
          <w:rFonts w:ascii="Arial" w:hAnsi="Arial" w:cs="Arial"/>
          <w:sz w:val="24"/>
          <w:szCs w:val="24"/>
        </w:rPr>
        <w:lastRenderedPageBreak/>
        <w:t>охраняемую законом тайну, за исключением случаев, предусмотренных законодательством Российской</w:t>
      </w:r>
      <w:r w:rsidRPr="00DE2E7A">
        <w:rPr>
          <w:rFonts w:ascii="Times New Roman" w:hAnsi="Times New Roman" w:cs="Times New Roman"/>
          <w:sz w:val="24"/>
          <w:szCs w:val="24"/>
        </w:rPr>
        <w:t xml:space="preserve"> Федерации;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8) превышать установленные сроки проведения проверки;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9) осуществлять выдачу субъектам проверки предписаний или предложений о проведении за их счет мероприятий по контролю;</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10) 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11) требовать от субъекта проверки представления документов, информации до даты начала проведения проверки. Уполномоченный орган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1.10. Права субъектов проверки при проведении проверки: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 xml:space="preserve">2) получать от уполномоченного органа, их должностных лиц информацию, которая относится к предмету проверки и предоставление которой предусмотрено </w:t>
      </w:r>
      <w:hyperlink r:id="rId26" w:history="1">
        <w:r w:rsidRPr="001E699A">
          <w:rPr>
            <w:rFonts w:ascii="Arial" w:hAnsi="Arial" w:cs="Arial"/>
            <w:sz w:val="24"/>
            <w:szCs w:val="24"/>
          </w:rPr>
          <w:t>Законом</w:t>
        </w:r>
      </w:hyperlink>
      <w:r w:rsidRPr="001E699A">
        <w:rPr>
          <w:rFonts w:ascii="Arial" w:hAnsi="Arial" w:cs="Arial"/>
          <w:sz w:val="24"/>
          <w:szCs w:val="24"/>
        </w:rPr>
        <w:t xml:space="preserve"> N 294-ФЗ;</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3)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4)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 xml:space="preserve">6) представлять в уполномоченный орган в письменной форме возражения в отношении акта проверки и (или) выданного предписания об устранении нарушений </w:t>
      </w:r>
      <w:r w:rsidR="002A61A6" w:rsidRPr="001E699A">
        <w:rPr>
          <w:rFonts w:ascii="Arial" w:hAnsi="Arial" w:cs="Arial"/>
          <w:sz w:val="24"/>
          <w:szCs w:val="24"/>
        </w:rPr>
        <w:t>законодательства о недрах</w:t>
      </w:r>
      <w:r w:rsidRPr="001E699A">
        <w:rPr>
          <w:rFonts w:ascii="Arial" w:hAnsi="Arial" w:cs="Arial"/>
          <w:sz w:val="24"/>
          <w:szCs w:val="24"/>
        </w:rPr>
        <w:t>;</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7) получать разъяснения о своих правах и обязанностях;</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8) представлять пояснения в письменной форме, а также дополнительные документы, подтверждающие достоверность ранее представленных документов, в случае, если представленные ранее документы и (или) информация не соответствуют документам и (или) информации, полученным уполномоченным органом в рамках межведомственного взаимодействия;</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9) обжаловать действия (бездействие) должностных лиц уполномоченного органа,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10)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11) на возмещение вреда, причиненного при осуществлении муниципального контроля</w:t>
      </w:r>
      <w:r w:rsidR="00FF259D">
        <w:rPr>
          <w:rFonts w:ascii="Arial" w:hAnsi="Arial" w:cs="Arial"/>
          <w:sz w:val="24"/>
          <w:szCs w:val="24"/>
        </w:rPr>
        <w:t xml:space="preserve"> </w:t>
      </w:r>
      <w:r w:rsidR="00B85070" w:rsidRPr="001E699A">
        <w:rPr>
          <w:rFonts w:ascii="Arial" w:hAnsi="Arial" w:cs="Arial"/>
          <w:sz w:val="24"/>
          <w:szCs w:val="24"/>
        </w:rPr>
        <w:t>в сфере недропользования</w:t>
      </w:r>
      <w:r w:rsidRPr="001E699A">
        <w:rPr>
          <w:rFonts w:ascii="Arial" w:hAnsi="Arial" w:cs="Arial"/>
          <w:sz w:val="24"/>
          <w:szCs w:val="24"/>
        </w:rPr>
        <w:t>.</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lastRenderedPageBreak/>
        <w:t>1.11. Обязанности субъектов проверки при проведении проверок:</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1)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субъектами проверки при осуществлении деятельности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2) обеспечить присутствие руководителей, иных должностных лиц или уполномоченных представителей юридических лиц; граждане,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законодательством Российской Федерации, нормативными правовыми актами Иркутской области;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3) в установленные сроки направлять в адрес уполномоченного органа документы, пояснения, представление которых необходимо для достижения целей и задач проведения проверки;</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4) выполнять в установленный срок предп</w:t>
      </w:r>
      <w:r w:rsidR="002B6833" w:rsidRPr="001E699A">
        <w:rPr>
          <w:rFonts w:ascii="Arial" w:hAnsi="Arial" w:cs="Arial"/>
          <w:sz w:val="24"/>
          <w:szCs w:val="24"/>
        </w:rPr>
        <w:t xml:space="preserve">исания об устранении нарушений </w:t>
      </w:r>
      <w:r w:rsidRPr="001E699A">
        <w:rPr>
          <w:rFonts w:ascii="Arial" w:hAnsi="Arial" w:cs="Arial"/>
          <w:sz w:val="24"/>
          <w:szCs w:val="24"/>
        </w:rPr>
        <w:t>законодательства</w:t>
      </w:r>
      <w:r w:rsidR="002B6833" w:rsidRPr="001E699A">
        <w:rPr>
          <w:rFonts w:ascii="Arial" w:hAnsi="Arial" w:cs="Arial"/>
          <w:sz w:val="24"/>
          <w:szCs w:val="24"/>
        </w:rPr>
        <w:t xml:space="preserve"> о недрах</w:t>
      </w:r>
      <w:r w:rsidRPr="001E699A">
        <w:rPr>
          <w:rFonts w:ascii="Arial" w:hAnsi="Arial" w:cs="Arial"/>
          <w:sz w:val="24"/>
          <w:szCs w:val="24"/>
        </w:rPr>
        <w:t>.</w:t>
      </w:r>
    </w:p>
    <w:p w:rsidR="00047CF0" w:rsidRPr="001E699A" w:rsidRDefault="00047CF0" w:rsidP="00B85070">
      <w:pPr>
        <w:pStyle w:val="ConsPlusNormal"/>
        <w:ind w:firstLine="540"/>
        <w:jc w:val="both"/>
        <w:rPr>
          <w:rFonts w:ascii="Arial" w:hAnsi="Arial" w:cs="Arial"/>
          <w:sz w:val="24"/>
          <w:szCs w:val="24"/>
        </w:rPr>
      </w:pPr>
      <w:r w:rsidRPr="001E699A">
        <w:rPr>
          <w:rFonts w:ascii="Arial" w:hAnsi="Arial" w:cs="Arial"/>
          <w:sz w:val="24"/>
          <w:szCs w:val="24"/>
        </w:rPr>
        <w:t xml:space="preserve">1.12. Результатом осуществления муниципального контроля </w:t>
      </w:r>
      <w:r w:rsidR="002B6833" w:rsidRPr="001E699A">
        <w:rPr>
          <w:rFonts w:ascii="Arial" w:hAnsi="Arial" w:cs="Arial"/>
          <w:sz w:val="24"/>
          <w:szCs w:val="24"/>
        </w:rPr>
        <w:t xml:space="preserve">в сфере недропользования </w:t>
      </w:r>
      <w:r w:rsidRPr="001E699A">
        <w:rPr>
          <w:rFonts w:ascii="Arial" w:hAnsi="Arial" w:cs="Arial"/>
          <w:sz w:val="24"/>
          <w:szCs w:val="24"/>
        </w:rPr>
        <w:t xml:space="preserve">является составление акта проверки. При выявлении нарушений требований - принятие мер в порядке, определенном </w:t>
      </w:r>
      <w:hyperlink w:anchor="P284" w:history="1">
        <w:r w:rsidRPr="001E699A">
          <w:rPr>
            <w:rFonts w:ascii="Arial" w:hAnsi="Arial" w:cs="Arial"/>
            <w:sz w:val="24"/>
            <w:szCs w:val="24"/>
          </w:rPr>
          <w:t>пунктом 3.18 раздела 3</w:t>
        </w:r>
      </w:hyperlink>
      <w:r w:rsidRPr="001E699A">
        <w:rPr>
          <w:rFonts w:ascii="Arial" w:hAnsi="Arial" w:cs="Arial"/>
          <w:sz w:val="24"/>
          <w:szCs w:val="24"/>
        </w:rPr>
        <w:t xml:space="preserve"> настоящего административного регламента.</w:t>
      </w:r>
    </w:p>
    <w:p w:rsidR="00047CF0" w:rsidRPr="00DE2E7A" w:rsidRDefault="00047CF0" w:rsidP="00B85070">
      <w:pPr>
        <w:pStyle w:val="ConsPlusNormal"/>
        <w:jc w:val="both"/>
        <w:rPr>
          <w:rFonts w:ascii="Times New Roman" w:hAnsi="Times New Roman" w:cs="Times New Roman"/>
          <w:sz w:val="24"/>
          <w:szCs w:val="24"/>
        </w:rPr>
      </w:pPr>
    </w:p>
    <w:p w:rsidR="00047CF0" w:rsidRPr="001E699A" w:rsidRDefault="00047CF0" w:rsidP="00B85070">
      <w:pPr>
        <w:pStyle w:val="ConsPlusNormal"/>
        <w:jc w:val="center"/>
        <w:outlineLvl w:val="1"/>
        <w:rPr>
          <w:rFonts w:ascii="Arial" w:hAnsi="Arial" w:cs="Arial"/>
          <w:sz w:val="24"/>
          <w:szCs w:val="24"/>
        </w:rPr>
      </w:pPr>
      <w:r w:rsidRPr="001E699A">
        <w:rPr>
          <w:rFonts w:ascii="Arial" w:hAnsi="Arial" w:cs="Arial"/>
          <w:sz w:val="24"/>
          <w:szCs w:val="24"/>
        </w:rPr>
        <w:t>2. ТРЕБОВАНИЯ К ПОРЯДКУ ОСУЩЕСТВЛЕНИЯ</w:t>
      </w:r>
    </w:p>
    <w:p w:rsidR="00047CF0" w:rsidRPr="001E699A" w:rsidRDefault="00047CF0" w:rsidP="00B85070">
      <w:pPr>
        <w:pStyle w:val="ConsPlusNormal"/>
        <w:jc w:val="center"/>
        <w:rPr>
          <w:rFonts w:ascii="Arial" w:hAnsi="Arial" w:cs="Arial"/>
          <w:sz w:val="24"/>
          <w:szCs w:val="24"/>
        </w:rPr>
      </w:pPr>
      <w:r w:rsidRPr="001E699A">
        <w:rPr>
          <w:rFonts w:ascii="Arial" w:hAnsi="Arial" w:cs="Arial"/>
          <w:sz w:val="24"/>
          <w:szCs w:val="24"/>
        </w:rPr>
        <w:t>МУНИЦИПАЛЬНОГО КОНТРОЛЯ</w:t>
      </w:r>
      <w:r w:rsidR="00E77DCC" w:rsidRPr="001E699A">
        <w:rPr>
          <w:rFonts w:ascii="Arial" w:hAnsi="Arial" w:cs="Arial"/>
          <w:sz w:val="24"/>
          <w:szCs w:val="24"/>
        </w:rPr>
        <w:t xml:space="preserve"> В СФЕРЕ НЕДРОПОЛЬЗОВАНИЯ</w:t>
      </w:r>
    </w:p>
    <w:p w:rsidR="00047CF0" w:rsidRPr="001E699A" w:rsidRDefault="00047CF0" w:rsidP="00B85070">
      <w:pPr>
        <w:pStyle w:val="ConsPlusNormal"/>
        <w:jc w:val="both"/>
        <w:rPr>
          <w:rFonts w:ascii="Arial" w:hAnsi="Arial" w:cs="Arial"/>
          <w:sz w:val="24"/>
          <w:szCs w:val="24"/>
        </w:rPr>
      </w:pPr>
    </w:p>
    <w:p w:rsidR="001E699A"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2.1. Сведения о месте нахождения и контактных телефонах уполномоченного органа: </w:t>
      </w:r>
      <w:r w:rsidR="001E699A" w:rsidRPr="00295AD9">
        <w:rPr>
          <w:rFonts w:ascii="Arial" w:hAnsi="Arial" w:cs="Arial"/>
          <w:sz w:val="24"/>
          <w:szCs w:val="24"/>
        </w:rPr>
        <w:t>Иркутская область, Аларский район, с.Могоенок, ул.Лесная,1д</w:t>
      </w:r>
    </w:p>
    <w:p w:rsidR="00047CF0" w:rsidRPr="00295AD9" w:rsidRDefault="001E699A" w:rsidP="00B85070">
      <w:pPr>
        <w:pStyle w:val="ConsPlusNormal"/>
        <w:ind w:firstLine="540"/>
        <w:jc w:val="both"/>
        <w:rPr>
          <w:rFonts w:ascii="Arial" w:hAnsi="Arial" w:cs="Arial"/>
          <w:sz w:val="24"/>
          <w:szCs w:val="24"/>
        </w:rPr>
      </w:pPr>
      <w:r w:rsidRPr="00295AD9">
        <w:rPr>
          <w:rFonts w:ascii="Arial" w:hAnsi="Arial" w:cs="Arial"/>
          <w:sz w:val="24"/>
          <w:szCs w:val="24"/>
        </w:rPr>
        <w:t>Тел.89086559692</w:t>
      </w:r>
      <w:r w:rsidR="00047CF0"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Режим работы:</w:t>
      </w:r>
    </w:p>
    <w:p w:rsidR="001E699A" w:rsidRPr="00295AD9" w:rsidRDefault="001E699A" w:rsidP="001E699A">
      <w:pPr>
        <w:pStyle w:val="ConsPlusNormal"/>
        <w:jc w:val="both"/>
        <w:rPr>
          <w:rFonts w:ascii="Arial" w:hAnsi="Arial" w:cs="Arial"/>
          <w:sz w:val="24"/>
          <w:szCs w:val="24"/>
        </w:rPr>
      </w:pPr>
      <w:r w:rsidRPr="00295AD9">
        <w:rPr>
          <w:rFonts w:ascii="Arial" w:hAnsi="Arial" w:cs="Arial"/>
          <w:sz w:val="24"/>
          <w:szCs w:val="24"/>
        </w:rPr>
        <w:t>Понедельник-пятница  с 9-00 до 17-00;  перерыв на обед: 13-00 до 14-00</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2.1.1. Информация об осуществлении муниципального контроля</w:t>
      </w:r>
      <w:r w:rsidR="00CC5BB1" w:rsidRPr="00295AD9">
        <w:rPr>
          <w:rFonts w:ascii="Arial" w:hAnsi="Arial" w:cs="Arial"/>
          <w:sz w:val="24"/>
          <w:szCs w:val="24"/>
        </w:rPr>
        <w:t xml:space="preserve"> в сфере недропользования</w:t>
      </w:r>
      <w:r w:rsidRPr="00295AD9">
        <w:rPr>
          <w:rFonts w:ascii="Arial" w:hAnsi="Arial" w:cs="Arial"/>
          <w:sz w:val="24"/>
          <w:szCs w:val="24"/>
        </w:rPr>
        <w:t xml:space="preserve">, об адресах электронной почты, контактных телефонах и графике работы уполномоченного органа содержится на официальном сайте </w:t>
      </w:r>
      <w:hyperlink r:id="rId27" w:history="1">
        <w:r w:rsidR="001E699A" w:rsidRPr="00295AD9">
          <w:rPr>
            <w:rStyle w:val="a3"/>
            <w:rFonts w:ascii="Arial" w:hAnsi="Arial" w:cs="Arial"/>
            <w:sz w:val="24"/>
            <w:szCs w:val="24"/>
            <w:lang w:val="en-US"/>
          </w:rPr>
          <w:t>www</w:t>
        </w:r>
        <w:r w:rsidR="001E699A" w:rsidRPr="00295AD9">
          <w:rPr>
            <w:rStyle w:val="a3"/>
            <w:rFonts w:ascii="Arial" w:hAnsi="Arial" w:cs="Arial"/>
            <w:sz w:val="24"/>
            <w:szCs w:val="24"/>
          </w:rPr>
          <w:t>.могоенок</w:t>
        </w:r>
      </w:hyperlink>
      <w:r w:rsidR="001E699A" w:rsidRPr="00295AD9">
        <w:rPr>
          <w:rFonts w:ascii="Arial" w:hAnsi="Arial" w:cs="Arial"/>
          <w:sz w:val="24"/>
          <w:szCs w:val="24"/>
        </w:rPr>
        <w:t>. рф.</w:t>
      </w:r>
      <w:r w:rsidRPr="00295AD9">
        <w:rPr>
          <w:rFonts w:ascii="Arial" w:hAnsi="Arial" w:cs="Arial"/>
          <w:sz w:val="24"/>
          <w:szCs w:val="24"/>
        </w:rPr>
        <w:t xml:space="preserve"> в информационно-телеко</w:t>
      </w:r>
      <w:r w:rsidR="00295AD9" w:rsidRPr="00295AD9">
        <w:rPr>
          <w:rFonts w:ascii="Arial" w:hAnsi="Arial" w:cs="Arial"/>
          <w:sz w:val="24"/>
          <w:szCs w:val="24"/>
        </w:rPr>
        <w:t>ммуникационной сети "Интернет"</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2.1.2. Предоставление заявителям информации по вопросам осуществления муниципального контроля</w:t>
      </w:r>
      <w:r w:rsidR="00FF259D">
        <w:rPr>
          <w:rFonts w:ascii="Arial" w:hAnsi="Arial" w:cs="Arial"/>
          <w:sz w:val="24"/>
          <w:szCs w:val="24"/>
        </w:rPr>
        <w:t xml:space="preserve"> </w:t>
      </w:r>
      <w:r w:rsidR="002234C4" w:rsidRPr="00295AD9">
        <w:rPr>
          <w:rFonts w:ascii="Arial" w:hAnsi="Arial" w:cs="Arial"/>
          <w:sz w:val="24"/>
          <w:szCs w:val="24"/>
        </w:rPr>
        <w:t>в сфере недропользования</w:t>
      </w:r>
      <w:r w:rsidRPr="00295AD9">
        <w:rPr>
          <w:rFonts w:ascii="Arial" w:hAnsi="Arial" w:cs="Arial"/>
          <w:sz w:val="24"/>
          <w:szCs w:val="24"/>
        </w:rPr>
        <w:t xml:space="preserve"> осуществляется должностными лицами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по устным обращениям заявителей;</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 по письменным обращениям;</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 по электронной почте.</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2.1.3. При обращении заявителя посредством телефонной связи должностные лица уполномоченного органа подробно, в вежливой (корректной) форме информируют заявителя по интересующим его вопросам. Ответ на телефонный звонок должен начинаться с информации о наименовании уполномоченного органа, фамилии, имени, отчестве и должности лица уполномоченного органа, принявшего телефонный звонок.</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2.1.4. Должностное лицо уполномоченного органа предоставляет </w:t>
      </w:r>
      <w:r w:rsidRPr="00295AD9">
        <w:rPr>
          <w:rFonts w:ascii="Arial" w:hAnsi="Arial" w:cs="Arial"/>
          <w:sz w:val="24"/>
          <w:szCs w:val="24"/>
        </w:rPr>
        <w:lastRenderedPageBreak/>
        <w:t>информацию по следующим вопросам:</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1) о порядке осуществления </w:t>
      </w:r>
      <w:r w:rsidR="002234C4" w:rsidRPr="00295AD9">
        <w:rPr>
          <w:rFonts w:ascii="Arial" w:hAnsi="Arial" w:cs="Arial"/>
          <w:sz w:val="24"/>
          <w:szCs w:val="24"/>
        </w:rPr>
        <w:t>муниципального контроля</w:t>
      </w:r>
      <w:r w:rsidR="00FF259D">
        <w:rPr>
          <w:rFonts w:ascii="Arial" w:hAnsi="Arial" w:cs="Arial"/>
          <w:sz w:val="24"/>
          <w:szCs w:val="24"/>
        </w:rPr>
        <w:t xml:space="preserve"> </w:t>
      </w:r>
      <w:r w:rsidR="002234C4" w:rsidRPr="00295AD9">
        <w:rPr>
          <w:rFonts w:ascii="Arial" w:hAnsi="Arial" w:cs="Arial"/>
          <w:sz w:val="24"/>
          <w:szCs w:val="24"/>
        </w:rPr>
        <w:t>в сфере недропользования</w:t>
      </w:r>
      <w:r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2) о ходе осуществление </w:t>
      </w:r>
      <w:r w:rsidR="002234C4" w:rsidRPr="00295AD9">
        <w:rPr>
          <w:rFonts w:ascii="Arial" w:hAnsi="Arial" w:cs="Arial"/>
          <w:sz w:val="24"/>
          <w:szCs w:val="24"/>
        </w:rPr>
        <w:t>муниципального контроля</w:t>
      </w:r>
      <w:r w:rsidR="00FF259D">
        <w:rPr>
          <w:rFonts w:ascii="Arial" w:hAnsi="Arial" w:cs="Arial"/>
          <w:sz w:val="24"/>
          <w:szCs w:val="24"/>
        </w:rPr>
        <w:t xml:space="preserve"> </w:t>
      </w:r>
      <w:r w:rsidR="002234C4" w:rsidRPr="00295AD9">
        <w:rPr>
          <w:rFonts w:ascii="Arial" w:hAnsi="Arial" w:cs="Arial"/>
          <w:sz w:val="24"/>
          <w:szCs w:val="24"/>
        </w:rPr>
        <w:t>в сфере недропользования</w:t>
      </w:r>
      <w:r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2.1.5. При письменном обращении заявителей, в том числе заявлений, поступивших посредством электронной почты в адрес уполномоченного органа, информирование осуществляется письменно.</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2.1.6. Письменные заявления, в том числе поступившие посредством электронной почты в уполномоченный орган, подлежат регистрации в журнале обращений уполномоченного органа в течение 1 дня с момента поступления этих заявлений в адрес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Заявление рассматривается в течение 30 дней со дня его регистрации в журнале обращений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Ответ на заявление направляется по выбору заявителя посредством почтовой связи на бумажном носителе по адресу, указанному в заявлении, и (или) посредством электронной связи, в том числе в форме электронных документов, подписанных усиленной квалифицированной электронной подписью.</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2.1.7. На информационных стендах, расположенных у кабинетов уполномоченного органа, размещается следующая информация: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1) извлечения из нормативных правовых актов, содержащих нормы, регулирующие осуществление </w:t>
      </w:r>
      <w:r w:rsidR="002234C4" w:rsidRPr="00295AD9">
        <w:rPr>
          <w:rFonts w:ascii="Arial" w:hAnsi="Arial" w:cs="Arial"/>
          <w:sz w:val="24"/>
          <w:szCs w:val="24"/>
        </w:rPr>
        <w:t>муниципального контроля</w:t>
      </w:r>
      <w:r w:rsidR="00FF259D">
        <w:rPr>
          <w:rFonts w:ascii="Arial" w:hAnsi="Arial" w:cs="Arial"/>
          <w:sz w:val="24"/>
          <w:szCs w:val="24"/>
        </w:rPr>
        <w:t xml:space="preserve"> </w:t>
      </w:r>
      <w:r w:rsidR="002234C4" w:rsidRPr="00295AD9">
        <w:rPr>
          <w:rFonts w:ascii="Arial" w:hAnsi="Arial" w:cs="Arial"/>
          <w:sz w:val="24"/>
          <w:szCs w:val="24"/>
        </w:rPr>
        <w:t>в сфере недропользования</w:t>
      </w:r>
      <w:r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2) режим работы, номер телефона, адрес официального сайта </w:t>
      </w:r>
      <w:r w:rsidR="002234C4" w:rsidRPr="00295AD9">
        <w:rPr>
          <w:rFonts w:ascii="Arial" w:hAnsi="Arial" w:cs="Arial"/>
          <w:sz w:val="24"/>
          <w:szCs w:val="24"/>
        </w:rPr>
        <w:t>муниципального образования</w:t>
      </w:r>
      <w:r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2.2. </w:t>
      </w:r>
      <w:r w:rsidR="00F536D5" w:rsidRPr="00295AD9">
        <w:rPr>
          <w:rFonts w:ascii="Arial" w:hAnsi="Arial" w:cs="Arial"/>
          <w:sz w:val="24"/>
          <w:szCs w:val="24"/>
        </w:rPr>
        <w:t>М</w:t>
      </w:r>
      <w:r w:rsidR="002234C4" w:rsidRPr="00295AD9">
        <w:rPr>
          <w:rFonts w:ascii="Arial" w:hAnsi="Arial" w:cs="Arial"/>
          <w:sz w:val="24"/>
          <w:szCs w:val="24"/>
        </w:rPr>
        <w:t>униципальн</w:t>
      </w:r>
      <w:r w:rsidR="00F536D5" w:rsidRPr="00295AD9">
        <w:rPr>
          <w:rFonts w:ascii="Arial" w:hAnsi="Arial" w:cs="Arial"/>
          <w:sz w:val="24"/>
          <w:szCs w:val="24"/>
        </w:rPr>
        <w:t>ый</w:t>
      </w:r>
      <w:r w:rsidR="002234C4" w:rsidRPr="00295AD9">
        <w:rPr>
          <w:rFonts w:ascii="Arial" w:hAnsi="Arial" w:cs="Arial"/>
          <w:sz w:val="24"/>
          <w:szCs w:val="24"/>
        </w:rPr>
        <w:t xml:space="preserve"> контрол</w:t>
      </w:r>
      <w:r w:rsidR="00F536D5" w:rsidRPr="00295AD9">
        <w:rPr>
          <w:rFonts w:ascii="Arial" w:hAnsi="Arial" w:cs="Arial"/>
          <w:sz w:val="24"/>
          <w:szCs w:val="24"/>
        </w:rPr>
        <w:t>ь</w:t>
      </w:r>
      <w:r w:rsidR="00295AD9" w:rsidRPr="00295AD9">
        <w:rPr>
          <w:rFonts w:ascii="Arial" w:hAnsi="Arial" w:cs="Arial"/>
          <w:sz w:val="24"/>
          <w:szCs w:val="24"/>
        </w:rPr>
        <w:t xml:space="preserve"> </w:t>
      </w:r>
      <w:r w:rsidR="002234C4" w:rsidRPr="00295AD9">
        <w:rPr>
          <w:rFonts w:ascii="Arial" w:hAnsi="Arial" w:cs="Arial"/>
          <w:sz w:val="24"/>
          <w:szCs w:val="24"/>
        </w:rPr>
        <w:t>в сфере недропользования</w:t>
      </w:r>
      <w:r w:rsidR="00295AD9" w:rsidRPr="00295AD9">
        <w:rPr>
          <w:rFonts w:ascii="Arial" w:hAnsi="Arial" w:cs="Arial"/>
          <w:sz w:val="24"/>
          <w:szCs w:val="24"/>
        </w:rPr>
        <w:t xml:space="preserve"> </w:t>
      </w:r>
      <w:r w:rsidRPr="00295AD9">
        <w:rPr>
          <w:rFonts w:ascii="Arial" w:hAnsi="Arial" w:cs="Arial"/>
          <w:sz w:val="24"/>
          <w:szCs w:val="24"/>
        </w:rPr>
        <w:t>осуществляется на безвозмездной основе.</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Плата за услуги экспертов, экспертных организаций, участвующих в осуществлении </w:t>
      </w:r>
      <w:r w:rsidR="002234C4" w:rsidRPr="00295AD9">
        <w:rPr>
          <w:rFonts w:ascii="Arial" w:hAnsi="Arial" w:cs="Arial"/>
          <w:sz w:val="24"/>
          <w:szCs w:val="24"/>
        </w:rPr>
        <w:t>муниципального контроля</w:t>
      </w:r>
      <w:r w:rsidR="00FF259D">
        <w:rPr>
          <w:rFonts w:ascii="Arial" w:hAnsi="Arial" w:cs="Arial"/>
          <w:sz w:val="24"/>
          <w:szCs w:val="24"/>
        </w:rPr>
        <w:t xml:space="preserve"> </w:t>
      </w:r>
      <w:r w:rsidR="002234C4" w:rsidRPr="00295AD9">
        <w:rPr>
          <w:rFonts w:ascii="Arial" w:hAnsi="Arial" w:cs="Arial"/>
          <w:sz w:val="24"/>
          <w:szCs w:val="24"/>
        </w:rPr>
        <w:t>в сфере недропользования</w:t>
      </w:r>
      <w:r w:rsidRPr="00295AD9">
        <w:rPr>
          <w:rFonts w:ascii="Arial" w:hAnsi="Arial" w:cs="Arial"/>
          <w:sz w:val="24"/>
          <w:szCs w:val="24"/>
        </w:rPr>
        <w:t>, с субъектов проверки не взимается.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2.3. Срок осуществления </w:t>
      </w:r>
      <w:r w:rsidR="002234C4" w:rsidRPr="00295AD9">
        <w:rPr>
          <w:rFonts w:ascii="Arial" w:hAnsi="Arial" w:cs="Arial"/>
          <w:sz w:val="24"/>
          <w:szCs w:val="24"/>
        </w:rPr>
        <w:t>муниципального контроля</w:t>
      </w:r>
      <w:r w:rsidR="00FF259D">
        <w:rPr>
          <w:rFonts w:ascii="Arial" w:hAnsi="Arial" w:cs="Arial"/>
          <w:sz w:val="24"/>
          <w:szCs w:val="24"/>
        </w:rPr>
        <w:t xml:space="preserve"> </w:t>
      </w:r>
      <w:r w:rsidR="002234C4" w:rsidRPr="00295AD9">
        <w:rPr>
          <w:rFonts w:ascii="Arial" w:hAnsi="Arial" w:cs="Arial"/>
          <w:sz w:val="24"/>
          <w:szCs w:val="24"/>
        </w:rPr>
        <w:t>в сфере недропользования</w:t>
      </w:r>
      <w:r w:rsidR="00F536D5" w:rsidRPr="00295AD9">
        <w:rPr>
          <w:rFonts w:ascii="Arial" w:hAnsi="Arial" w:cs="Arial"/>
          <w:sz w:val="24"/>
          <w:szCs w:val="24"/>
        </w:rPr>
        <w:t>:</w:t>
      </w:r>
      <w:r w:rsidRPr="00295AD9">
        <w:rPr>
          <w:rFonts w:ascii="Arial" w:hAnsi="Arial" w:cs="Arial"/>
          <w:sz w:val="24"/>
          <w:szCs w:val="24"/>
        </w:rPr>
        <w:t xml:space="preserve"> проведени</w:t>
      </w:r>
      <w:r w:rsidR="00F536D5" w:rsidRPr="00295AD9">
        <w:rPr>
          <w:rFonts w:ascii="Arial" w:hAnsi="Arial" w:cs="Arial"/>
          <w:sz w:val="24"/>
          <w:szCs w:val="24"/>
        </w:rPr>
        <w:t>е</w:t>
      </w:r>
      <w:r w:rsidRPr="00295AD9">
        <w:rPr>
          <w:rFonts w:ascii="Arial" w:hAnsi="Arial" w:cs="Arial"/>
          <w:sz w:val="24"/>
          <w:szCs w:val="24"/>
        </w:rPr>
        <w:t xml:space="preserve"> проверок не может превышать 20 рабочих дней.</w:t>
      </w:r>
    </w:p>
    <w:p w:rsidR="00047CF0" w:rsidRPr="00295AD9" w:rsidRDefault="00047CF0" w:rsidP="00B85070">
      <w:pPr>
        <w:pStyle w:val="ConsPlusNormal"/>
        <w:ind w:firstLine="540"/>
        <w:jc w:val="both"/>
        <w:rPr>
          <w:rFonts w:ascii="Arial" w:hAnsi="Arial" w:cs="Arial"/>
          <w:sz w:val="24"/>
          <w:szCs w:val="24"/>
        </w:rPr>
      </w:pPr>
      <w:bookmarkStart w:id="2" w:name="P143"/>
      <w:bookmarkEnd w:id="2"/>
      <w:r w:rsidRPr="00295AD9">
        <w:rPr>
          <w:rFonts w:ascii="Arial" w:hAnsi="Arial" w:cs="Arial"/>
          <w:sz w:val="24"/>
          <w:szCs w:val="24"/>
        </w:rPr>
        <w:t>2.3.1.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2.3.2. В случае необходимости при проведении проверки, указанной в </w:t>
      </w:r>
      <w:hyperlink w:anchor="P143" w:history="1">
        <w:r w:rsidRPr="00295AD9">
          <w:rPr>
            <w:rFonts w:ascii="Arial" w:hAnsi="Arial" w:cs="Arial"/>
            <w:sz w:val="24"/>
            <w:szCs w:val="24"/>
          </w:rPr>
          <w:t>подпункте 2.3.1 пункта 2.3</w:t>
        </w:r>
      </w:hyperlink>
      <w:r w:rsidRPr="00295AD9">
        <w:rPr>
          <w:rFonts w:ascii="Arial" w:hAnsi="Arial" w:cs="Arial"/>
          <w:sz w:val="24"/>
          <w:szCs w:val="24"/>
        </w:rPr>
        <w:t xml:space="preserve"> настоящего 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2.3.3. 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r w:rsidR="00980837" w:rsidRPr="00295AD9">
        <w:rPr>
          <w:rFonts w:ascii="Arial" w:hAnsi="Arial" w:cs="Arial"/>
          <w:sz w:val="24"/>
          <w:szCs w:val="24"/>
        </w:rPr>
        <w:t>муниципального контроля</w:t>
      </w:r>
      <w:r w:rsidR="00FF259D">
        <w:rPr>
          <w:rFonts w:ascii="Arial" w:hAnsi="Arial" w:cs="Arial"/>
          <w:sz w:val="24"/>
          <w:szCs w:val="24"/>
        </w:rPr>
        <w:t xml:space="preserve"> </w:t>
      </w:r>
      <w:r w:rsidR="00980837" w:rsidRPr="00295AD9">
        <w:rPr>
          <w:rFonts w:ascii="Arial" w:hAnsi="Arial" w:cs="Arial"/>
          <w:sz w:val="24"/>
          <w:szCs w:val="24"/>
        </w:rPr>
        <w:t>в сфере недропользования</w:t>
      </w:r>
      <w:r w:rsidRPr="00295AD9">
        <w:rPr>
          <w:rFonts w:ascii="Arial" w:hAnsi="Arial" w:cs="Arial"/>
          <w:sz w:val="24"/>
          <w:szCs w:val="24"/>
        </w:rPr>
        <w:t xml:space="preserve">, проводящего выездную плановую проверку, срок проведения выездной плановой проверки может быть продлен руководителем такого органа, но не более чем на 20 рабочих </w:t>
      </w:r>
      <w:r w:rsidRPr="00295AD9">
        <w:rPr>
          <w:rFonts w:ascii="Arial" w:hAnsi="Arial" w:cs="Arial"/>
          <w:sz w:val="24"/>
          <w:szCs w:val="24"/>
        </w:rPr>
        <w:lastRenderedPageBreak/>
        <w:t>дней, в отношении малых предприятий - не более чем на 50 часов, микропредприятий - не более чем на 15 часов.</w:t>
      </w:r>
    </w:p>
    <w:p w:rsidR="00047CF0" w:rsidRPr="00295AD9" w:rsidRDefault="00047CF0" w:rsidP="00B85070">
      <w:pPr>
        <w:pStyle w:val="ConsPlusNormal"/>
        <w:jc w:val="both"/>
        <w:rPr>
          <w:rFonts w:ascii="Arial" w:hAnsi="Arial" w:cs="Arial"/>
          <w:sz w:val="24"/>
          <w:szCs w:val="24"/>
        </w:rPr>
      </w:pPr>
    </w:p>
    <w:p w:rsidR="00047CF0" w:rsidRPr="00295AD9" w:rsidRDefault="00047CF0" w:rsidP="00B85070">
      <w:pPr>
        <w:pStyle w:val="ConsPlusNormal"/>
        <w:jc w:val="center"/>
        <w:outlineLvl w:val="1"/>
        <w:rPr>
          <w:rFonts w:ascii="Arial" w:hAnsi="Arial" w:cs="Arial"/>
          <w:sz w:val="24"/>
          <w:szCs w:val="24"/>
        </w:rPr>
      </w:pPr>
      <w:r w:rsidRPr="00295AD9">
        <w:rPr>
          <w:rFonts w:ascii="Arial" w:hAnsi="Arial" w:cs="Arial"/>
          <w:sz w:val="24"/>
          <w:szCs w:val="24"/>
        </w:rPr>
        <w:t>3. СОСТАВ, ПОСЛЕДОВАТЕЛЬНОСТЬ И СРОКИ ВЫПОЛНЕНИЯ</w:t>
      </w:r>
    </w:p>
    <w:p w:rsidR="00047CF0" w:rsidRPr="00295AD9" w:rsidRDefault="00047CF0" w:rsidP="00B85070">
      <w:pPr>
        <w:pStyle w:val="ConsPlusNormal"/>
        <w:jc w:val="center"/>
        <w:rPr>
          <w:rFonts w:ascii="Arial" w:hAnsi="Arial" w:cs="Arial"/>
          <w:sz w:val="24"/>
          <w:szCs w:val="24"/>
        </w:rPr>
      </w:pPr>
      <w:r w:rsidRPr="00295AD9">
        <w:rPr>
          <w:rFonts w:ascii="Arial" w:hAnsi="Arial" w:cs="Arial"/>
          <w:sz w:val="24"/>
          <w:szCs w:val="24"/>
        </w:rPr>
        <w:t>АДМИНИСТРАТИВНЫХ ПРОЦЕДУР (ДЕЙСТВИЙ), ТРЕБОВАНИЯ К ПОРЯДКУ</w:t>
      </w:r>
    </w:p>
    <w:p w:rsidR="00047CF0" w:rsidRPr="00295AD9" w:rsidRDefault="00047CF0" w:rsidP="00B85070">
      <w:pPr>
        <w:pStyle w:val="ConsPlusNormal"/>
        <w:jc w:val="center"/>
        <w:rPr>
          <w:rFonts w:ascii="Arial" w:hAnsi="Arial" w:cs="Arial"/>
          <w:sz w:val="24"/>
          <w:szCs w:val="24"/>
        </w:rPr>
      </w:pPr>
      <w:r w:rsidRPr="00295AD9">
        <w:rPr>
          <w:rFonts w:ascii="Arial" w:hAnsi="Arial" w:cs="Arial"/>
          <w:sz w:val="24"/>
          <w:szCs w:val="24"/>
        </w:rPr>
        <w:t>ИХ ВЫПОЛНЕНИЯ, В ТОМ ЧИСЛЕ ОСОБЕННОСТИ ВЫПОЛНЕНИЯ</w:t>
      </w:r>
    </w:p>
    <w:p w:rsidR="00047CF0" w:rsidRPr="00295AD9" w:rsidRDefault="00047CF0" w:rsidP="00B85070">
      <w:pPr>
        <w:pStyle w:val="ConsPlusNormal"/>
        <w:jc w:val="center"/>
        <w:rPr>
          <w:rFonts w:ascii="Arial" w:hAnsi="Arial" w:cs="Arial"/>
          <w:sz w:val="24"/>
          <w:szCs w:val="24"/>
        </w:rPr>
      </w:pPr>
      <w:r w:rsidRPr="00295AD9">
        <w:rPr>
          <w:rFonts w:ascii="Arial" w:hAnsi="Arial" w:cs="Arial"/>
          <w:sz w:val="24"/>
          <w:szCs w:val="24"/>
        </w:rPr>
        <w:t>АДМИНИСТРАТИВНЫХ ПРОЦЕДУР (ДЕЙСТВИЙ) В ЭЛЕКТРОННОЙ ФОРМЕ</w:t>
      </w:r>
    </w:p>
    <w:p w:rsidR="00047CF0" w:rsidRPr="00DE2E7A" w:rsidRDefault="00047CF0" w:rsidP="00B85070">
      <w:pPr>
        <w:pStyle w:val="ConsPlusNormal"/>
        <w:jc w:val="both"/>
        <w:rPr>
          <w:rFonts w:ascii="Times New Roman" w:hAnsi="Times New Roman" w:cs="Times New Roman"/>
          <w:sz w:val="24"/>
          <w:szCs w:val="24"/>
        </w:rPr>
      </w:pP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 Осуществление муниципального контроля включает в себя следующие административные процедуры:</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принятие решения о проведении проверки и подготовка к ее проведению;</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 проведение проверки (документарной, выездной);</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 составление акта проверки и ознакомление с ним субъектов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4) принятие мер в отношении выявленных нарушений.</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3.2. </w:t>
      </w:r>
      <w:hyperlink w:anchor="P363" w:history="1">
        <w:r w:rsidRPr="00295AD9">
          <w:rPr>
            <w:rFonts w:ascii="Arial" w:hAnsi="Arial" w:cs="Arial"/>
            <w:sz w:val="24"/>
            <w:szCs w:val="24"/>
          </w:rPr>
          <w:t>Блок-схема</w:t>
        </w:r>
      </w:hyperlink>
      <w:r w:rsidRPr="00295AD9">
        <w:rPr>
          <w:rFonts w:ascii="Arial" w:hAnsi="Arial" w:cs="Arial"/>
          <w:sz w:val="24"/>
          <w:szCs w:val="24"/>
        </w:rPr>
        <w:t xml:space="preserve"> осуществления муниципального контроля</w:t>
      </w:r>
      <w:r w:rsidR="00E77DCC" w:rsidRPr="00295AD9">
        <w:rPr>
          <w:rFonts w:ascii="Arial" w:hAnsi="Arial" w:cs="Arial"/>
          <w:sz w:val="24"/>
          <w:szCs w:val="24"/>
        </w:rPr>
        <w:t xml:space="preserve"> в сфере недропользования</w:t>
      </w:r>
      <w:r w:rsidR="006A3DB2">
        <w:rPr>
          <w:rFonts w:ascii="Arial" w:hAnsi="Arial" w:cs="Arial"/>
          <w:sz w:val="24"/>
          <w:szCs w:val="24"/>
        </w:rPr>
        <w:t xml:space="preserve"> </w:t>
      </w:r>
      <w:r w:rsidRPr="00295AD9">
        <w:rPr>
          <w:rFonts w:ascii="Arial" w:hAnsi="Arial" w:cs="Arial"/>
          <w:sz w:val="24"/>
          <w:szCs w:val="24"/>
        </w:rPr>
        <w:t>приведена в приложении N 1 к настоящему административному регламенту</w:t>
      </w:r>
      <w:r w:rsidRPr="006A3DB2">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bookmarkStart w:id="3" w:name="P159"/>
      <w:bookmarkEnd w:id="3"/>
      <w:r w:rsidRPr="00295AD9">
        <w:rPr>
          <w:rFonts w:ascii="Arial" w:hAnsi="Arial" w:cs="Arial"/>
          <w:sz w:val="24"/>
          <w:szCs w:val="24"/>
        </w:rPr>
        <w:t>3.3. Основаниями для начала административной процедуры по принятию решения о проведении проверки и подготовке к ее проведению являются: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3.3.1. Ежегодные планы проведения проверок.</w:t>
      </w:r>
    </w:p>
    <w:p w:rsidR="00047CF0" w:rsidRPr="00295AD9" w:rsidRDefault="00047CF0" w:rsidP="00B85070">
      <w:pPr>
        <w:pStyle w:val="ConsPlusNormal"/>
        <w:ind w:firstLine="540"/>
        <w:jc w:val="both"/>
        <w:rPr>
          <w:rFonts w:ascii="Arial" w:hAnsi="Arial" w:cs="Arial"/>
          <w:sz w:val="24"/>
          <w:szCs w:val="24"/>
        </w:rPr>
      </w:pPr>
      <w:bookmarkStart w:id="4" w:name="P161"/>
      <w:bookmarkEnd w:id="4"/>
      <w:r w:rsidRPr="00295AD9">
        <w:rPr>
          <w:rFonts w:ascii="Arial" w:hAnsi="Arial" w:cs="Arial"/>
          <w:sz w:val="24"/>
          <w:szCs w:val="24"/>
        </w:rPr>
        <w:t>3.3.2. Наличие одного или нескольких оснований для проведения внеплановой проверки юридического лица, индивидуального предпринимателя:</w:t>
      </w:r>
    </w:p>
    <w:p w:rsidR="006A3DB2" w:rsidRDefault="00047CF0" w:rsidP="00B85070">
      <w:pPr>
        <w:pStyle w:val="ConsPlusNormal"/>
        <w:ind w:firstLine="540"/>
        <w:jc w:val="both"/>
        <w:rPr>
          <w:color w:val="464C55"/>
          <w:shd w:val="clear" w:color="auto" w:fill="FFFFFF"/>
        </w:rPr>
      </w:pPr>
      <w:r w:rsidRPr="00295AD9">
        <w:rPr>
          <w:rFonts w:ascii="Arial" w:hAnsi="Arial" w:cs="Arial"/>
          <w:sz w:val="24"/>
          <w:szCs w:val="24"/>
        </w:rPr>
        <w:t xml:space="preserve">3.3.2.1.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006A3DB2">
        <w:rPr>
          <w:rFonts w:ascii="Arial" w:hAnsi="Arial" w:cs="Arial"/>
          <w:sz w:val="24"/>
          <w:szCs w:val="24"/>
        </w:rPr>
        <w:t>обязательных требований и (или) требований, установленных муниципальными правовыми актами;</w:t>
      </w:r>
    </w:p>
    <w:p w:rsidR="0031787E" w:rsidRDefault="00047CF0" w:rsidP="00FF259D">
      <w:pPr>
        <w:pStyle w:val="a8"/>
        <w:ind w:firstLine="540"/>
        <w:jc w:val="both"/>
        <w:rPr>
          <w:rFonts w:ascii="Arial" w:hAnsi="Arial" w:cs="Arial"/>
          <w:sz w:val="24"/>
          <w:szCs w:val="24"/>
        </w:rPr>
      </w:pPr>
      <w:bookmarkStart w:id="5" w:name="P163"/>
      <w:bookmarkEnd w:id="5"/>
      <w:r w:rsidRPr="0031787E">
        <w:rPr>
          <w:rFonts w:ascii="Arial" w:hAnsi="Arial" w:cs="Arial"/>
          <w:sz w:val="24"/>
          <w:szCs w:val="24"/>
        </w:rPr>
        <w:t>3.3.2.2.</w:t>
      </w:r>
      <w:r w:rsidR="00FF259D">
        <w:rPr>
          <w:rFonts w:ascii="Arial" w:hAnsi="Arial" w:cs="Arial"/>
          <w:sz w:val="24"/>
          <w:szCs w:val="24"/>
        </w:rPr>
        <w:t xml:space="preserve"> </w:t>
      </w:r>
      <w:r w:rsidR="006A3DB2" w:rsidRPr="0031787E">
        <w:rPr>
          <w:rFonts w:ascii="Arial" w:hAnsi="Arial" w:cs="Arial"/>
          <w:sz w:val="24"/>
          <w:szCs w:val="24"/>
        </w:rPr>
        <w:t>Поступление в органы муниципального контроля (надзора) обращений и заявлений граждан</w:t>
      </w:r>
      <w:bookmarkStart w:id="6" w:name="P166"/>
      <w:bookmarkEnd w:id="6"/>
      <w:r w:rsidR="006A3DB2" w:rsidRPr="0031787E">
        <w:rPr>
          <w:rFonts w:ascii="Arial" w:hAnsi="Arial" w:cs="Arial"/>
          <w:sz w:val="24"/>
          <w:szCs w:val="24"/>
        </w:rPr>
        <w:t>,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31787E" w:rsidRPr="0031787E" w:rsidRDefault="0031787E" w:rsidP="0031787E">
      <w:pPr>
        <w:pStyle w:val="a8"/>
        <w:jc w:val="both"/>
        <w:rPr>
          <w:rFonts w:ascii="Arial" w:hAnsi="Arial" w:cs="Arial"/>
          <w:sz w:val="24"/>
          <w:szCs w:val="24"/>
        </w:rPr>
      </w:pPr>
    </w:p>
    <w:p w:rsidR="0031787E" w:rsidRDefault="0031787E" w:rsidP="00FF259D">
      <w:pPr>
        <w:pStyle w:val="a8"/>
        <w:ind w:firstLine="540"/>
        <w:jc w:val="both"/>
        <w:rPr>
          <w:rFonts w:ascii="Arial" w:hAnsi="Arial" w:cs="Arial"/>
          <w:sz w:val="24"/>
          <w:szCs w:val="24"/>
        </w:rPr>
      </w:pPr>
      <w:r w:rsidRPr="0031787E">
        <w:rPr>
          <w:rFonts w:ascii="Arial" w:hAnsi="Arial" w:cs="Arial"/>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1787E" w:rsidRPr="0031787E" w:rsidRDefault="0031787E" w:rsidP="0031787E">
      <w:pPr>
        <w:pStyle w:val="a8"/>
        <w:jc w:val="both"/>
        <w:rPr>
          <w:rFonts w:ascii="Arial" w:hAnsi="Arial" w:cs="Arial"/>
          <w:sz w:val="24"/>
          <w:szCs w:val="24"/>
        </w:rPr>
      </w:pPr>
    </w:p>
    <w:p w:rsidR="0031787E" w:rsidRDefault="0031787E" w:rsidP="00FF259D">
      <w:pPr>
        <w:pStyle w:val="a8"/>
        <w:ind w:firstLine="540"/>
        <w:jc w:val="both"/>
        <w:rPr>
          <w:rFonts w:ascii="Arial" w:hAnsi="Arial" w:cs="Arial"/>
          <w:sz w:val="24"/>
          <w:szCs w:val="24"/>
        </w:rPr>
      </w:pPr>
      <w:r w:rsidRPr="0031787E">
        <w:rPr>
          <w:rFonts w:ascii="Arial" w:hAnsi="Arial" w:cs="Arial"/>
          <w:sz w:val="24"/>
          <w:szCs w:val="24"/>
        </w:rPr>
        <w:t xml:space="preserve">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w:t>
      </w:r>
    </w:p>
    <w:p w:rsidR="0031787E" w:rsidRPr="0031787E" w:rsidRDefault="0031787E" w:rsidP="0031787E">
      <w:pPr>
        <w:pStyle w:val="a8"/>
        <w:jc w:val="both"/>
        <w:rPr>
          <w:rFonts w:ascii="Arial" w:hAnsi="Arial" w:cs="Arial"/>
          <w:sz w:val="24"/>
          <w:szCs w:val="24"/>
        </w:rPr>
      </w:pPr>
    </w:p>
    <w:p w:rsidR="0031787E" w:rsidRPr="0031787E" w:rsidRDefault="0031787E" w:rsidP="00FF259D">
      <w:pPr>
        <w:pStyle w:val="a8"/>
        <w:ind w:firstLine="540"/>
        <w:jc w:val="both"/>
        <w:rPr>
          <w:rFonts w:ascii="Arial" w:hAnsi="Arial" w:cs="Arial"/>
          <w:color w:val="464C55"/>
          <w:sz w:val="24"/>
          <w:szCs w:val="24"/>
        </w:rPr>
      </w:pPr>
      <w:r w:rsidRPr="0031787E">
        <w:rPr>
          <w:rFonts w:ascii="Arial" w:hAnsi="Arial" w:cs="Arial"/>
          <w:sz w:val="24"/>
          <w:szCs w:val="24"/>
        </w:rPr>
        <w:t>в) нарушение прав потребителей (в случае обращения граждан, права которых нарушены).</w:t>
      </w:r>
    </w:p>
    <w:p w:rsidR="002E6D17" w:rsidRPr="002E6D17" w:rsidRDefault="002E6D17" w:rsidP="00B85070">
      <w:pPr>
        <w:pStyle w:val="ConsPlusNormal"/>
        <w:ind w:firstLine="540"/>
        <w:jc w:val="both"/>
        <w:rPr>
          <w:rFonts w:ascii="Arial" w:hAnsi="Arial" w:cs="Arial"/>
          <w:sz w:val="24"/>
          <w:szCs w:val="24"/>
        </w:rPr>
      </w:pPr>
      <w:r>
        <w:rPr>
          <w:rFonts w:ascii="Arial" w:hAnsi="Arial" w:cs="Arial"/>
          <w:sz w:val="24"/>
          <w:szCs w:val="24"/>
        </w:rPr>
        <w:t>3.3.2.3.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части 3.3.2.2. не могут служить основанием для проведения внеплановой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3.4. Плановые проверки проводятся на основании разрабатываемых и утверждаемых уполномоченным органом ежегодных планов проведения плановых проверок.</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3.4.1. Ежегодный план проведения плановых проверок юридических лиц и индивидуальных предпринимателей утверждается руководителем уполномоченного органа, размещается на сайте </w:t>
      </w:r>
      <w:r w:rsidR="00295AD9" w:rsidRPr="00295AD9">
        <w:rPr>
          <w:rFonts w:ascii="Arial" w:hAnsi="Arial" w:cs="Arial"/>
          <w:sz w:val="24"/>
          <w:szCs w:val="24"/>
        </w:rPr>
        <w:t xml:space="preserve">администрации муниципального </w:t>
      </w:r>
      <w:r w:rsidR="00295AD9" w:rsidRPr="00295AD9">
        <w:rPr>
          <w:rFonts w:ascii="Arial" w:hAnsi="Arial" w:cs="Arial"/>
          <w:sz w:val="24"/>
          <w:szCs w:val="24"/>
        </w:rPr>
        <w:lastRenderedPageBreak/>
        <w:t>образования «Могоенок»</w:t>
      </w:r>
      <w:r w:rsidRPr="00295AD9">
        <w:rPr>
          <w:rFonts w:ascii="Arial" w:hAnsi="Arial" w:cs="Arial"/>
          <w:sz w:val="24"/>
          <w:szCs w:val="24"/>
        </w:rPr>
        <w:t xml:space="preserve"> в информационно-телекоммуникационной сети "Интернет" либо иным доступным способом.</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3.4.</w:t>
      </w:r>
      <w:r w:rsidR="002C4E29" w:rsidRPr="00295AD9">
        <w:rPr>
          <w:rFonts w:ascii="Arial" w:hAnsi="Arial" w:cs="Arial"/>
          <w:sz w:val="24"/>
          <w:szCs w:val="24"/>
        </w:rPr>
        <w:t>2</w:t>
      </w:r>
      <w:r w:rsidRPr="00295AD9">
        <w:rPr>
          <w:rFonts w:ascii="Arial" w:hAnsi="Arial" w:cs="Arial"/>
          <w:sz w:val="24"/>
          <w:szCs w:val="24"/>
        </w:rPr>
        <w:t>. Основанием для включения плановой проверки в ежегодный план проведения плановых проверок юридических лиц и индивидуальных предпринимателей является истечение 3 лет со дня: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государственной регистрации юридического лица, индивидуального предпринимателя;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3.4.</w:t>
      </w:r>
      <w:r w:rsidR="002C4E29" w:rsidRPr="00295AD9">
        <w:rPr>
          <w:rFonts w:ascii="Arial" w:hAnsi="Arial" w:cs="Arial"/>
          <w:sz w:val="24"/>
          <w:szCs w:val="24"/>
        </w:rPr>
        <w:t>3</w:t>
      </w:r>
      <w:r w:rsidRPr="00295AD9">
        <w:rPr>
          <w:rFonts w:ascii="Arial" w:hAnsi="Arial" w:cs="Arial"/>
          <w:sz w:val="24"/>
          <w:szCs w:val="24"/>
        </w:rPr>
        <w:t>.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 цель и основание проведения каждой плановой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 дата начала и сроки проведения каждой плановой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4) наименование уполномоченного органа, осуществляющего конкретную плановую проверку. При проведении плановой проверки органами государственного контроля (надзора) и уполномоченным органом совместно указываются наименования всех участвующих в такой проверке органов.</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3.4.</w:t>
      </w:r>
      <w:r w:rsidR="002C4E29" w:rsidRPr="00295AD9">
        <w:rPr>
          <w:rFonts w:ascii="Arial" w:hAnsi="Arial" w:cs="Arial"/>
          <w:sz w:val="24"/>
          <w:szCs w:val="24"/>
        </w:rPr>
        <w:t>4</w:t>
      </w:r>
      <w:r w:rsidRPr="00295AD9">
        <w:rPr>
          <w:rFonts w:ascii="Arial" w:hAnsi="Arial" w:cs="Arial"/>
          <w:sz w:val="24"/>
          <w:szCs w:val="24"/>
        </w:rPr>
        <w:t>.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юридических и индивидуальных предпринимателей на рассмотрение в прокуратуру.</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3.4.</w:t>
      </w:r>
      <w:r w:rsidR="002C4E29" w:rsidRPr="00295AD9">
        <w:rPr>
          <w:rFonts w:ascii="Arial" w:hAnsi="Arial" w:cs="Arial"/>
          <w:sz w:val="24"/>
          <w:szCs w:val="24"/>
        </w:rPr>
        <w:t>5</w:t>
      </w:r>
      <w:r w:rsidRPr="00295AD9">
        <w:rPr>
          <w:rFonts w:ascii="Arial" w:hAnsi="Arial" w:cs="Arial"/>
          <w:sz w:val="24"/>
          <w:szCs w:val="24"/>
        </w:rPr>
        <w:t>. При поступлении от органов прокуратуры предложений о проведении совместных плановых проверок юридических лиц и индивидуальных предпринимателей уполномоченный орган рассматривает указанные предложения и по итогам их рассмотрения до 1 ноября года, предшествующего году проведения плановых проверок юридических лиц и индивидуальных предпринимателей, направляет в органы прокуратуры утвержденный ежегодный план проведения плановых проверок юридических лиц и индивидуальных предпринимателей.</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3.5. Внеплановые проверки проводятся по основаниям, указанным в </w:t>
      </w:r>
      <w:hyperlink w:anchor="P161" w:history="1">
        <w:r w:rsidRPr="00295AD9">
          <w:rPr>
            <w:rFonts w:ascii="Arial" w:hAnsi="Arial" w:cs="Arial"/>
            <w:sz w:val="24"/>
            <w:szCs w:val="24"/>
          </w:rPr>
          <w:t>подпункт</w:t>
        </w:r>
        <w:r w:rsidR="002C4E29" w:rsidRPr="00295AD9">
          <w:rPr>
            <w:rFonts w:ascii="Arial" w:hAnsi="Arial" w:cs="Arial"/>
            <w:sz w:val="24"/>
            <w:szCs w:val="24"/>
          </w:rPr>
          <w:t>е</w:t>
        </w:r>
        <w:r w:rsidRPr="00295AD9">
          <w:rPr>
            <w:rFonts w:ascii="Arial" w:hAnsi="Arial" w:cs="Arial"/>
            <w:sz w:val="24"/>
            <w:szCs w:val="24"/>
          </w:rPr>
          <w:t xml:space="preserve"> 3.3.2</w:t>
        </w:r>
      </w:hyperlink>
      <w:r w:rsidRPr="00295AD9">
        <w:rPr>
          <w:rFonts w:ascii="Arial" w:hAnsi="Arial" w:cs="Arial"/>
          <w:sz w:val="24"/>
          <w:szCs w:val="24"/>
        </w:rPr>
        <w:t xml:space="preserve">, </w:t>
      </w:r>
      <w:hyperlink w:anchor="P166" w:history="1">
        <w:r w:rsidRPr="00295AD9">
          <w:rPr>
            <w:rFonts w:ascii="Arial" w:hAnsi="Arial" w:cs="Arial"/>
            <w:sz w:val="24"/>
            <w:szCs w:val="24"/>
          </w:rPr>
          <w:t>пункта 3.3</w:t>
        </w:r>
      </w:hyperlink>
      <w:r w:rsidRPr="00295AD9">
        <w:rPr>
          <w:rFonts w:ascii="Arial" w:hAnsi="Arial" w:cs="Arial"/>
          <w:sz w:val="24"/>
          <w:szCs w:val="24"/>
        </w:rPr>
        <w:t xml:space="preserve"> настоящего раздела.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3.5.1.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требований, предметом такой проверки может являться только исполнение выданного уполномоченным органом предписания.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3.5.2. При наличии оснований, предусмотренных </w:t>
      </w:r>
      <w:hyperlink w:anchor="P159" w:history="1">
        <w:r w:rsidRPr="00295AD9">
          <w:rPr>
            <w:rFonts w:ascii="Arial" w:hAnsi="Arial" w:cs="Arial"/>
            <w:sz w:val="24"/>
            <w:szCs w:val="24"/>
          </w:rPr>
          <w:t>пунктом 3.3</w:t>
        </w:r>
      </w:hyperlink>
      <w:r w:rsidRPr="00295AD9">
        <w:rPr>
          <w:rFonts w:ascii="Arial" w:hAnsi="Arial" w:cs="Arial"/>
          <w:sz w:val="24"/>
          <w:szCs w:val="24"/>
        </w:rPr>
        <w:t xml:space="preserve"> настоящего раздела, должностное лицо уполномоченного органа подготавливает проект распоряжения руководителя уполномоченного органа о проведении проверки по </w:t>
      </w:r>
      <w:hyperlink r:id="rId28" w:history="1">
        <w:r w:rsidRPr="00295AD9">
          <w:rPr>
            <w:rFonts w:ascii="Arial" w:hAnsi="Arial" w:cs="Arial"/>
            <w:sz w:val="24"/>
            <w:szCs w:val="24"/>
          </w:rPr>
          <w:t>форме</w:t>
        </w:r>
      </w:hyperlink>
      <w:r w:rsidRPr="00295AD9">
        <w:rPr>
          <w:rFonts w:ascii="Arial" w:hAnsi="Arial" w:cs="Arial"/>
          <w:sz w:val="24"/>
          <w:szCs w:val="24"/>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обеспечивает его подписание у руководителя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lastRenderedPageBreak/>
        <w:t>3.5.</w:t>
      </w:r>
      <w:r w:rsidR="002C4E29" w:rsidRPr="00295AD9">
        <w:rPr>
          <w:rFonts w:ascii="Arial" w:hAnsi="Arial" w:cs="Arial"/>
          <w:sz w:val="24"/>
          <w:szCs w:val="24"/>
        </w:rPr>
        <w:t>3</w:t>
      </w:r>
      <w:r w:rsidRPr="00295AD9">
        <w:rPr>
          <w:rFonts w:ascii="Arial" w:hAnsi="Arial" w:cs="Arial"/>
          <w:sz w:val="24"/>
          <w:szCs w:val="24"/>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w:anchor="P163" w:history="1">
        <w:r w:rsidRPr="00295AD9">
          <w:rPr>
            <w:rFonts w:ascii="Arial" w:hAnsi="Arial" w:cs="Arial"/>
            <w:sz w:val="24"/>
            <w:szCs w:val="24"/>
          </w:rPr>
          <w:t xml:space="preserve">подпункте 3.3.2.2 </w:t>
        </w:r>
      </w:hyperlink>
      <w:r w:rsidR="002C4E29" w:rsidRPr="00295AD9">
        <w:rPr>
          <w:rFonts w:ascii="Arial" w:hAnsi="Arial" w:cs="Arial"/>
          <w:sz w:val="24"/>
          <w:szCs w:val="24"/>
        </w:rPr>
        <w:t>п. 3 настоящего раздела</w:t>
      </w:r>
      <w:r w:rsidRPr="00295AD9">
        <w:rPr>
          <w:rFonts w:ascii="Arial" w:hAnsi="Arial" w:cs="Arial"/>
          <w:sz w:val="24"/>
          <w:szCs w:val="24"/>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 указанными подпунктами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3.5.</w:t>
      </w:r>
      <w:r w:rsidR="002C4E29" w:rsidRPr="00295AD9">
        <w:rPr>
          <w:rFonts w:ascii="Arial" w:hAnsi="Arial" w:cs="Arial"/>
          <w:sz w:val="24"/>
          <w:szCs w:val="24"/>
        </w:rPr>
        <w:t>4</w:t>
      </w:r>
      <w:r w:rsidRPr="00295AD9">
        <w:rPr>
          <w:rFonts w:ascii="Arial" w:hAnsi="Arial" w:cs="Arial"/>
          <w:sz w:val="24"/>
          <w:szCs w:val="24"/>
        </w:rPr>
        <w:t xml:space="preserve">. При рассмотрении обращений и заявлений, информации о фактах, указанных в </w:t>
      </w:r>
      <w:hyperlink w:anchor="P161" w:history="1">
        <w:r w:rsidRPr="00295AD9">
          <w:rPr>
            <w:rFonts w:ascii="Arial" w:hAnsi="Arial" w:cs="Arial"/>
            <w:sz w:val="24"/>
            <w:szCs w:val="24"/>
          </w:rPr>
          <w:t>подпункте 3.3.2 пункта 3.3</w:t>
        </w:r>
      </w:hyperlink>
      <w:r w:rsidRPr="00295AD9">
        <w:rPr>
          <w:rFonts w:ascii="Arial" w:hAnsi="Arial" w:cs="Arial"/>
          <w:sz w:val="24"/>
          <w:szCs w:val="24"/>
        </w:rPr>
        <w:t xml:space="preserve"> 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проверки.</w:t>
      </w:r>
    </w:p>
    <w:p w:rsidR="00047CF0" w:rsidRPr="008D3BEB" w:rsidRDefault="00047CF0" w:rsidP="008D3BEB">
      <w:pPr>
        <w:ind w:firstLine="540"/>
        <w:jc w:val="both"/>
        <w:rPr>
          <w:rFonts w:ascii="Verdana" w:eastAsia="Times New Roman" w:hAnsi="Verdana" w:cs="Times New Roman"/>
          <w:sz w:val="21"/>
          <w:szCs w:val="21"/>
          <w:lang w:eastAsia="ru-RU"/>
        </w:rPr>
      </w:pPr>
      <w:r w:rsidRPr="00295AD9">
        <w:rPr>
          <w:rFonts w:ascii="Arial" w:hAnsi="Arial" w:cs="Arial"/>
          <w:sz w:val="24"/>
          <w:szCs w:val="24"/>
        </w:rPr>
        <w:t>3.5.</w:t>
      </w:r>
      <w:r w:rsidR="002C4E29" w:rsidRPr="00295AD9">
        <w:rPr>
          <w:rFonts w:ascii="Arial" w:hAnsi="Arial" w:cs="Arial"/>
          <w:sz w:val="24"/>
          <w:szCs w:val="24"/>
        </w:rPr>
        <w:t>5</w:t>
      </w:r>
      <w:r w:rsidR="008D3BEB" w:rsidRPr="008D3BEB">
        <w:rPr>
          <w:rFonts w:ascii="Times New Roman" w:eastAsia="Times New Roman" w:hAnsi="Times New Roman" w:cs="Times New Roman"/>
          <w:sz w:val="24"/>
          <w:szCs w:val="24"/>
          <w:lang w:eastAsia="ru-RU"/>
        </w:rPr>
        <w:t xml:space="preserve"> </w:t>
      </w:r>
      <w:r w:rsidRPr="00295AD9">
        <w:rPr>
          <w:rFonts w:ascii="Arial" w:hAnsi="Arial" w:cs="Arial"/>
          <w:sz w:val="24"/>
          <w:szCs w:val="24"/>
        </w:rPr>
        <w:t xml:space="preserve">При отсутствии достоверной информации о лице, допустившем нарушение </w:t>
      </w:r>
      <w:r w:rsidR="008D3BEB">
        <w:rPr>
          <w:rFonts w:ascii="Arial" w:hAnsi="Arial" w:cs="Arial"/>
          <w:sz w:val="24"/>
          <w:szCs w:val="24"/>
        </w:rPr>
        <w:t xml:space="preserve">обязательных </w:t>
      </w:r>
      <w:r w:rsidRPr="00295AD9">
        <w:rPr>
          <w:rFonts w:ascii="Arial" w:hAnsi="Arial" w:cs="Arial"/>
          <w:sz w:val="24"/>
          <w:szCs w:val="24"/>
        </w:rPr>
        <w:t xml:space="preserve">требований, </w:t>
      </w:r>
      <w:r w:rsidR="008D3BEB">
        <w:rPr>
          <w:rFonts w:ascii="Arial" w:hAnsi="Arial" w:cs="Arial"/>
          <w:sz w:val="24"/>
          <w:szCs w:val="24"/>
        </w:rPr>
        <w:t xml:space="preserve">требований установленных муниципальными правовыми актами </w:t>
      </w:r>
      <w:r w:rsidRPr="00295AD9">
        <w:rPr>
          <w:rFonts w:ascii="Arial" w:hAnsi="Arial" w:cs="Arial"/>
          <w:sz w:val="24"/>
          <w:szCs w:val="24"/>
        </w:rPr>
        <w:t>достаточных данных о</w:t>
      </w:r>
      <w:r w:rsidR="008D3BEB">
        <w:rPr>
          <w:rFonts w:ascii="Arial" w:hAnsi="Arial" w:cs="Arial"/>
          <w:sz w:val="24"/>
          <w:szCs w:val="24"/>
        </w:rPr>
        <w:t xml:space="preserve"> фактах, указанных</w:t>
      </w:r>
      <w:r w:rsidRPr="00295AD9">
        <w:rPr>
          <w:rFonts w:ascii="Arial" w:hAnsi="Arial" w:cs="Arial"/>
          <w:sz w:val="24"/>
          <w:szCs w:val="24"/>
        </w:rPr>
        <w:t xml:space="preserve"> в подпункте 3.3.2 пункта 3.3 настоящего раздела, должностными лицами уполномоченного органа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008D3BEB">
        <w:rPr>
          <w:rFonts w:ascii="Arial" w:hAnsi="Arial" w:cs="Arial"/>
          <w:sz w:val="24"/>
          <w:szCs w:val="24"/>
        </w:rPr>
        <w:t>юридического лица</w:t>
      </w:r>
      <w:r w:rsidRPr="00295AD9">
        <w:rPr>
          <w:rFonts w:ascii="Arial" w:hAnsi="Arial" w:cs="Arial"/>
          <w:sz w:val="24"/>
          <w:szCs w:val="24"/>
        </w:rPr>
        <w:t>,</w:t>
      </w:r>
      <w:r w:rsidR="008D3BEB">
        <w:rPr>
          <w:rFonts w:ascii="Arial" w:hAnsi="Arial" w:cs="Arial"/>
          <w:sz w:val="24"/>
          <w:szCs w:val="24"/>
        </w:rPr>
        <w:t xml:space="preserve"> индивидуального предпринимателя,</w:t>
      </w:r>
      <w:r w:rsidRPr="00295AD9">
        <w:rPr>
          <w:rFonts w:ascii="Arial" w:hAnsi="Arial" w:cs="Arial"/>
          <w:sz w:val="24"/>
          <w:szCs w:val="24"/>
        </w:rPr>
        <w:t xml:space="preserve"> имеющихся в распоряжении органа</w:t>
      </w:r>
      <w:r w:rsidR="008D3BEB">
        <w:rPr>
          <w:rFonts w:ascii="Arial" w:hAnsi="Arial" w:cs="Arial"/>
          <w:sz w:val="24"/>
          <w:szCs w:val="24"/>
        </w:rPr>
        <w:t xml:space="preserve"> муниципального контроля</w:t>
      </w:r>
      <w:r w:rsidRPr="00295AD9">
        <w:rPr>
          <w:rFonts w:ascii="Arial" w:hAnsi="Arial" w:cs="Arial"/>
          <w:sz w:val="24"/>
          <w:szCs w:val="24"/>
        </w:rPr>
        <w:t>, при необходимости проводятся меропри</w:t>
      </w:r>
      <w:r w:rsidR="008D3BEB">
        <w:rPr>
          <w:rFonts w:ascii="Arial" w:hAnsi="Arial" w:cs="Arial"/>
          <w:sz w:val="24"/>
          <w:szCs w:val="24"/>
        </w:rPr>
        <w:t>ятия по контролю</w:t>
      </w:r>
      <w:r w:rsidRPr="00295AD9">
        <w:rPr>
          <w:rFonts w:ascii="Arial" w:hAnsi="Arial" w:cs="Arial"/>
          <w:sz w:val="24"/>
          <w:szCs w:val="24"/>
        </w:rPr>
        <w:t xml:space="preserve"> без взаимодействия с </w:t>
      </w:r>
      <w:r w:rsidR="008D3BEB">
        <w:rPr>
          <w:rFonts w:ascii="Arial" w:hAnsi="Arial" w:cs="Arial"/>
          <w:sz w:val="24"/>
          <w:szCs w:val="24"/>
        </w:rPr>
        <w:t>юридическими лицами, индивидуальными предпринимателями</w:t>
      </w:r>
      <w:r w:rsidRPr="00295AD9">
        <w:rPr>
          <w:rFonts w:ascii="Arial" w:hAnsi="Arial" w:cs="Arial"/>
          <w:sz w:val="24"/>
          <w:szCs w:val="24"/>
        </w:rPr>
        <w:t xml:space="preserve"> и без возложения на указанных лиц обязанности по представлению информации и испол</w:t>
      </w:r>
      <w:r w:rsidR="008D3BEB">
        <w:rPr>
          <w:rFonts w:ascii="Arial" w:hAnsi="Arial" w:cs="Arial"/>
          <w:sz w:val="24"/>
          <w:szCs w:val="24"/>
        </w:rPr>
        <w:t>нению требований органов муниципального контроля</w:t>
      </w:r>
      <w:r w:rsidRPr="00295AD9">
        <w:rPr>
          <w:rFonts w:ascii="Arial" w:hAnsi="Arial" w:cs="Arial"/>
          <w:sz w:val="24"/>
          <w:szCs w:val="24"/>
        </w:rPr>
        <w:t xml:space="preserve">. В рамках предварительной проверки у </w:t>
      </w:r>
      <w:r w:rsidR="008D3BEB">
        <w:rPr>
          <w:rFonts w:ascii="Arial" w:hAnsi="Arial" w:cs="Arial"/>
          <w:sz w:val="24"/>
          <w:szCs w:val="24"/>
        </w:rPr>
        <w:t>юридического лица, индивидуального предпринимателя</w:t>
      </w:r>
      <w:r w:rsidRPr="00295AD9">
        <w:rPr>
          <w:rFonts w:ascii="Arial" w:hAnsi="Arial" w:cs="Arial"/>
          <w:sz w:val="24"/>
          <w:szCs w:val="24"/>
        </w:rPr>
        <w:t xml:space="preserve"> могут быть запрошены пояснения в отношении полученной информации, но представление таких пояснений и иных доку</w:t>
      </w:r>
      <w:r w:rsidR="008D3BEB">
        <w:rPr>
          <w:rFonts w:ascii="Arial" w:hAnsi="Arial" w:cs="Arial"/>
          <w:sz w:val="24"/>
          <w:szCs w:val="24"/>
        </w:rPr>
        <w:t>ментов не является обязательным</w:t>
      </w:r>
      <w:r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3.5.</w:t>
      </w:r>
      <w:r w:rsidR="002C4E29" w:rsidRPr="00295AD9">
        <w:rPr>
          <w:rFonts w:ascii="Arial" w:hAnsi="Arial" w:cs="Arial"/>
          <w:sz w:val="24"/>
          <w:szCs w:val="24"/>
        </w:rPr>
        <w:t>6</w:t>
      </w:r>
      <w:r w:rsidRPr="00295AD9">
        <w:rPr>
          <w:rFonts w:ascii="Arial" w:hAnsi="Arial" w:cs="Arial"/>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161" w:history="1">
        <w:r w:rsidRPr="00295AD9">
          <w:rPr>
            <w:rFonts w:ascii="Arial" w:hAnsi="Arial" w:cs="Arial"/>
            <w:sz w:val="24"/>
            <w:szCs w:val="24"/>
          </w:rPr>
          <w:t>подпункте 3.3.2 пункта 3.3</w:t>
        </w:r>
      </w:hyperlink>
      <w:r w:rsidRPr="00295AD9">
        <w:rPr>
          <w:rFonts w:ascii="Arial" w:hAnsi="Arial" w:cs="Arial"/>
          <w:sz w:val="24"/>
          <w:szCs w:val="24"/>
        </w:rPr>
        <w:t xml:space="preserve"> настоящего раздела, должностное лицо уполномоченного органа подготавливает мотивированное представление о назначении внеплановой проверки по основаниям, указанным в </w:t>
      </w:r>
      <w:hyperlink w:anchor="P163" w:history="1">
        <w:r w:rsidRPr="00295AD9">
          <w:rPr>
            <w:rFonts w:ascii="Arial" w:hAnsi="Arial" w:cs="Arial"/>
            <w:sz w:val="24"/>
            <w:szCs w:val="24"/>
          </w:rPr>
          <w:t>подпункте 3.3.2.2 подпункта 3.3.2</w:t>
        </w:r>
      </w:hyperlink>
      <w:r w:rsidRPr="00295AD9">
        <w:rPr>
          <w:rFonts w:ascii="Arial" w:hAnsi="Arial" w:cs="Arial"/>
          <w:sz w:val="24"/>
          <w:szCs w:val="24"/>
        </w:rPr>
        <w:t>, настоящего раздела. По результатам предварительной проверки меры по привлечению субъекта проверки к ответственности не принимаются.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3.5.</w:t>
      </w:r>
      <w:r w:rsidR="002C4E29" w:rsidRPr="00295AD9">
        <w:rPr>
          <w:rFonts w:ascii="Arial" w:hAnsi="Arial" w:cs="Arial"/>
          <w:sz w:val="24"/>
          <w:szCs w:val="24"/>
        </w:rPr>
        <w:t>7</w:t>
      </w:r>
      <w:r w:rsidRPr="00295AD9">
        <w:rPr>
          <w:rFonts w:ascii="Arial" w:hAnsi="Arial" w:cs="Arial"/>
          <w:sz w:val="24"/>
          <w:szCs w:val="24"/>
        </w:rPr>
        <w:t xml:space="preserve">. 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w:t>
      </w:r>
      <w:r w:rsidRPr="00295AD9">
        <w:rPr>
          <w:rFonts w:ascii="Arial" w:hAnsi="Arial" w:cs="Arial"/>
          <w:sz w:val="24"/>
          <w:szCs w:val="24"/>
        </w:rPr>
        <w:lastRenderedPageBreak/>
        <w:t>обращении или заявлении.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3.5.</w:t>
      </w:r>
      <w:r w:rsidR="002C4E29" w:rsidRPr="00295AD9">
        <w:rPr>
          <w:rFonts w:ascii="Arial" w:hAnsi="Arial" w:cs="Arial"/>
          <w:sz w:val="24"/>
          <w:szCs w:val="24"/>
        </w:rPr>
        <w:t>8</w:t>
      </w:r>
      <w:r w:rsidRPr="00295AD9">
        <w:rPr>
          <w:rFonts w:ascii="Arial" w:hAnsi="Arial" w:cs="Arial"/>
          <w:sz w:val="24"/>
          <w:szCs w:val="24"/>
        </w:rPr>
        <w:t>. Уполномоченный орган вправе обратиться в суд с иском о взыскании с субъекта проверки,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3.6. В распоряжении руководителя уполномоченного органа указываются: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наименование уполномоченного органа, вид муниципального контроля;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 фамилии, имена, отчества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 наименование юридического лица, органа государственной власти, органа местного самоуправления или фамилия, имя, отчество (при наличии) индивидуального предпринимателя, фамилия, имя, отчество (при наличии) гражданина, проверка которых проводится, места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адрес места жительства гражданина;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4) цели, задачи, предмет проверки и срок ее проведения;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5) правовые основания проведения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6) подлежащие проверке обязательные требования;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7) сроки проведения и перечень мероприятий по контролю, необходимых для достижения целей и задач проведения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8) реквизиты административного регламента по осуществлению муниципального контроля</w:t>
      </w:r>
      <w:r w:rsidR="00E77DCC" w:rsidRPr="00295AD9">
        <w:rPr>
          <w:rFonts w:ascii="Arial" w:hAnsi="Arial" w:cs="Arial"/>
          <w:sz w:val="24"/>
          <w:szCs w:val="24"/>
        </w:rPr>
        <w:t xml:space="preserve"> в сфере недропользования</w:t>
      </w:r>
      <w:r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9) перечень документов, представление которых субъектами проверки необходимо для достижения целей и задач проведения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10) даты начала и окончания проведения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11) местоположение объекта </w:t>
      </w:r>
      <w:r w:rsidR="00BB013A" w:rsidRPr="00295AD9">
        <w:rPr>
          <w:rFonts w:ascii="Arial" w:hAnsi="Arial" w:cs="Arial"/>
          <w:sz w:val="24"/>
          <w:szCs w:val="24"/>
        </w:rPr>
        <w:t>участка недр, относительного которого будет проверяться деятельность субъекта проверки</w:t>
      </w:r>
      <w:r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w:t>
      </w:r>
      <w:r w:rsidR="00BB013A" w:rsidRPr="00295AD9">
        <w:rPr>
          <w:rFonts w:ascii="Arial" w:hAnsi="Arial" w:cs="Arial"/>
          <w:sz w:val="24"/>
          <w:szCs w:val="24"/>
        </w:rPr>
        <w:t>2</w:t>
      </w:r>
      <w:r w:rsidRPr="00295AD9">
        <w:rPr>
          <w:rFonts w:ascii="Arial" w:hAnsi="Arial" w:cs="Arial"/>
          <w:sz w:val="24"/>
          <w:szCs w:val="24"/>
        </w:rPr>
        <w:t xml:space="preserve">) иные сведения, если это предусмотрено типовой </w:t>
      </w:r>
      <w:hyperlink r:id="rId29" w:history="1">
        <w:r w:rsidRPr="00295AD9">
          <w:rPr>
            <w:rFonts w:ascii="Arial" w:hAnsi="Arial" w:cs="Arial"/>
            <w:sz w:val="24"/>
            <w:szCs w:val="24"/>
          </w:rPr>
          <w:t>формой</w:t>
        </w:r>
      </w:hyperlink>
      <w:r w:rsidRPr="00295AD9">
        <w:rPr>
          <w:rFonts w:ascii="Arial" w:hAnsi="Arial" w:cs="Arial"/>
          <w:sz w:val="24"/>
          <w:szCs w:val="24"/>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3.7. Должностные лица уполномоченного органа уведомляют субъектов проверки, в отношении которых будет проведена проверка, посредством направления копии распоряжения руководителя уполномоченного органа о проведении проверки, заверенной печатью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при проведении плановой проверки -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уполномоченный орган, не позднее чем за 3 рабочих дня до начала ее проведения;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2) при проведении внеплановой проверки (за исключением внеплановой проверки, основания проведения которой указаны в </w:t>
      </w:r>
      <w:hyperlink w:anchor="P163" w:history="1">
        <w:r w:rsidRPr="00295AD9">
          <w:rPr>
            <w:rFonts w:ascii="Arial" w:hAnsi="Arial" w:cs="Arial"/>
            <w:sz w:val="24"/>
            <w:szCs w:val="24"/>
          </w:rPr>
          <w:t>подпункте 3.3.2.2 подпункта 3.3.2</w:t>
        </w:r>
      </w:hyperlink>
      <w:r w:rsidRPr="00295AD9">
        <w:rPr>
          <w:rFonts w:ascii="Arial" w:hAnsi="Arial" w:cs="Arial"/>
          <w:sz w:val="24"/>
          <w:szCs w:val="24"/>
        </w:rPr>
        <w:t xml:space="preserve">, настоящего раздела) - любым доступным способом, в том числе </w:t>
      </w:r>
      <w:r w:rsidRPr="00295AD9">
        <w:rPr>
          <w:rFonts w:ascii="Arial" w:hAnsi="Arial" w:cs="Arial"/>
          <w:sz w:val="24"/>
          <w:szCs w:val="24"/>
        </w:rPr>
        <w:lastRenderedPageBreak/>
        <w:t>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уполномоченный орган, не позднее чем за 24 часа до начала ее проведения.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3.8. Внеплановая выездная проверка по месту осуществления деятельности юридических лиц и индивидуальных предпринимателей осуществляется должностными лицами уполномоченного органа по основаниям, указанным в </w:t>
      </w:r>
      <w:hyperlink w:anchor="P163" w:history="1">
        <w:r w:rsidRPr="00295AD9">
          <w:rPr>
            <w:rFonts w:ascii="Arial" w:hAnsi="Arial" w:cs="Arial"/>
            <w:sz w:val="24"/>
            <w:szCs w:val="24"/>
          </w:rPr>
          <w:t>подпункте 3.3.2.2 подпункта 3.3.2 пункта 3.3</w:t>
        </w:r>
      </w:hyperlink>
      <w:r w:rsidRPr="00295AD9">
        <w:rPr>
          <w:rFonts w:ascii="Arial" w:hAnsi="Arial" w:cs="Arial"/>
          <w:sz w:val="24"/>
          <w:szCs w:val="24"/>
        </w:rPr>
        <w:t xml:space="preserve"> настоящего раздела, после согласования с органами прокуратуры.</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В день подписания распоряжения руководителя уполномоченного органа о проведении внеплановой выездной проверки юридического лица и индивидуального предпринимателя должностное лицо,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30" w:history="1">
        <w:r w:rsidRPr="00295AD9">
          <w:rPr>
            <w:rFonts w:ascii="Arial" w:hAnsi="Arial" w:cs="Arial"/>
            <w:sz w:val="24"/>
            <w:szCs w:val="24"/>
          </w:rPr>
          <w:t>форме</w:t>
        </w:r>
      </w:hyperlink>
      <w:r w:rsidRPr="00295AD9">
        <w:rPr>
          <w:rFonts w:ascii="Arial" w:hAnsi="Arial" w:cs="Arial"/>
          <w:sz w:val="24"/>
          <w:szCs w:val="24"/>
        </w:rP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заявление). К </w:t>
      </w:r>
      <w:hyperlink r:id="rId31" w:history="1">
        <w:r w:rsidRPr="00295AD9">
          <w:rPr>
            <w:rFonts w:ascii="Arial" w:hAnsi="Arial" w:cs="Arial"/>
            <w:sz w:val="24"/>
            <w:szCs w:val="24"/>
          </w:rPr>
          <w:t>заявлению</w:t>
        </w:r>
      </w:hyperlink>
      <w:r w:rsidRPr="00295AD9">
        <w:rPr>
          <w:rFonts w:ascii="Arial" w:hAnsi="Arial" w:cs="Arial"/>
          <w:sz w:val="24"/>
          <w:szCs w:val="24"/>
        </w:rPr>
        <w:t xml:space="preserve"> прилагается копия распоряжения руководителя уполномоченного органа о проведении внеплановой проверки и документы, содержащие сведения, послужившие основанием для ее проведения.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3.9. При получении решения прокурора или его заместителя о согласовании проведения внеплановой выездной проверки должностные лица уполномоченного органа осуществляют мероприятия по ее подготовке.</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осуществляется подготовка распоряжения руководителя уполномоченного органа об отмене распоряжения о проведении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3.10. Если основанием для проведения внеплановой выездной проверки являются обстоятельства, указанные в </w:t>
      </w:r>
      <w:hyperlink w:anchor="P165" w:history="1">
        <w:r w:rsidRPr="00295AD9">
          <w:rPr>
            <w:rFonts w:ascii="Arial" w:hAnsi="Arial" w:cs="Arial"/>
            <w:sz w:val="24"/>
            <w:szCs w:val="24"/>
          </w:rPr>
          <w:t>подпункте "б" подпункта 3.3.2.2 подпункта 3.3.2 пункта 3.3</w:t>
        </w:r>
      </w:hyperlink>
      <w:r w:rsidRPr="00295AD9">
        <w:rPr>
          <w:rFonts w:ascii="Arial" w:hAnsi="Arial" w:cs="Arial"/>
          <w:sz w:val="24"/>
          <w:szCs w:val="24"/>
        </w:rPr>
        <w:t xml:space="preserve"> настоящего раздела, и (или) обнаружение нарушений требований, то в момент совершения таких нарушений в связи с необходимостью принятия неотложных мер должностные лица уполномоченного органа приступают к проведению внеплановой выездной проверки в отношении субъекта проверки незамедлительно с извещением органов прокуратуры в течение 24 часов о проведении мероприятий по муниципальному контролю посредством направления следующих документов:</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заявление о согласовании уполномоченным органом с органами прокуратуры проведения внеплановой выездной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 копия распоряжения уполномоченного органа о проведении внеплановой выездной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 документы, содержащие сведения, послужившие основанием для проведения.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3.11. Если в результате деятельности юридического лица, индивидуального предпринимателя причинен или причиняется вред жизни, здоровью граждан, вред </w:t>
      </w:r>
      <w:r w:rsidRPr="00295AD9">
        <w:rPr>
          <w:rFonts w:ascii="Arial" w:hAnsi="Arial" w:cs="Arial"/>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3.12. Плановые (рейдовые) осмотры, обследования </w:t>
      </w:r>
      <w:r w:rsidR="00BB013A" w:rsidRPr="00295AD9">
        <w:rPr>
          <w:rFonts w:ascii="Arial" w:hAnsi="Arial" w:cs="Arial"/>
          <w:sz w:val="24"/>
          <w:szCs w:val="24"/>
        </w:rPr>
        <w:t>территорий</w:t>
      </w:r>
      <w:r w:rsidRPr="00295AD9">
        <w:rPr>
          <w:rFonts w:ascii="Arial" w:hAnsi="Arial" w:cs="Arial"/>
          <w:sz w:val="24"/>
          <w:szCs w:val="24"/>
        </w:rPr>
        <w:t xml:space="preserve"> проводятся должностным лицом или должностными лицами, уполномоченными на проведение плановых (рейдовых) осмотров, обследований </w:t>
      </w:r>
      <w:r w:rsidR="00E77DCC" w:rsidRPr="00295AD9">
        <w:rPr>
          <w:rFonts w:ascii="Arial" w:hAnsi="Arial" w:cs="Arial"/>
          <w:sz w:val="24"/>
          <w:szCs w:val="24"/>
        </w:rPr>
        <w:t>территорий</w:t>
      </w:r>
      <w:r w:rsidRPr="00295AD9">
        <w:rPr>
          <w:rFonts w:ascii="Arial" w:hAnsi="Arial" w:cs="Arial"/>
          <w:sz w:val="24"/>
          <w:szCs w:val="24"/>
        </w:rPr>
        <w:t xml:space="preserve"> в пределах своей компетенции на основании плановых (рейдовых) заданий.</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Порядок оформления и содержание таких заданий, порядок оформления результатов плановых (рейдовых) осмотров, обследований </w:t>
      </w:r>
      <w:r w:rsidR="00E77DCC" w:rsidRPr="00295AD9">
        <w:rPr>
          <w:rFonts w:ascii="Arial" w:hAnsi="Arial" w:cs="Arial"/>
          <w:sz w:val="24"/>
          <w:szCs w:val="24"/>
        </w:rPr>
        <w:t>территорий</w:t>
      </w:r>
      <w:r w:rsidRPr="00295AD9">
        <w:rPr>
          <w:rFonts w:ascii="Arial" w:hAnsi="Arial" w:cs="Arial"/>
          <w:sz w:val="24"/>
          <w:szCs w:val="24"/>
        </w:rPr>
        <w:t xml:space="preserve"> устанавливаются правовым актом</w:t>
      </w:r>
      <w:r w:rsidR="00BB013A" w:rsidRPr="00295AD9">
        <w:rPr>
          <w:rFonts w:ascii="Arial" w:hAnsi="Arial" w:cs="Arial"/>
          <w:sz w:val="24"/>
          <w:szCs w:val="24"/>
        </w:rPr>
        <w:t xml:space="preserve"> администрации муниципального образо</w:t>
      </w:r>
      <w:r w:rsidR="00295AD9" w:rsidRPr="00295AD9">
        <w:rPr>
          <w:rFonts w:ascii="Arial" w:hAnsi="Arial" w:cs="Arial"/>
          <w:sz w:val="24"/>
          <w:szCs w:val="24"/>
        </w:rPr>
        <w:t>вания «Могоенок»</w:t>
      </w:r>
      <w:r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В случае выявления при проведении плановых (рейдовых) осмотров, обследований </w:t>
      </w:r>
      <w:r w:rsidR="00BB013A" w:rsidRPr="00295AD9">
        <w:rPr>
          <w:rFonts w:ascii="Arial" w:hAnsi="Arial" w:cs="Arial"/>
          <w:sz w:val="24"/>
          <w:szCs w:val="24"/>
        </w:rPr>
        <w:t>территорий</w:t>
      </w:r>
      <w:r w:rsidRPr="00295AD9">
        <w:rPr>
          <w:rFonts w:ascii="Arial" w:hAnsi="Arial" w:cs="Arial"/>
          <w:sz w:val="24"/>
          <w:szCs w:val="24"/>
        </w:rPr>
        <w:t xml:space="preserve"> нарушений требований должностное лицо или должностные лица, уполномоченные на проведение плановых (рейдовых) осмотров, обследований </w:t>
      </w:r>
      <w:r w:rsidR="00E77DCC" w:rsidRPr="00295AD9">
        <w:rPr>
          <w:rFonts w:ascii="Arial" w:hAnsi="Arial" w:cs="Arial"/>
          <w:sz w:val="24"/>
          <w:szCs w:val="24"/>
        </w:rPr>
        <w:t>террииторий</w:t>
      </w:r>
      <w:r w:rsidRPr="00295AD9">
        <w:rPr>
          <w:rFonts w:ascii="Arial" w:hAnsi="Arial" w:cs="Arial"/>
          <w:sz w:val="24"/>
          <w:szCs w:val="24"/>
        </w:rPr>
        <w:t xml:space="preserve">, доводят в письменной форме до сведения руководителя (заместителя руководителя) уполномоченного органа о выявленных нарушениях для принятия решения о назначении внеплановой проверки юридического лица, индивидуального предпринимателя, гражданина по основаниям, указанным в </w:t>
      </w:r>
      <w:hyperlink w:anchor="P163" w:history="1">
        <w:r w:rsidRPr="00295AD9">
          <w:rPr>
            <w:rFonts w:ascii="Arial" w:hAnsi="Arial" w:cs="Arial"/>
            <w:sz w:val="24"/>
            <w:szCs w:val="24"/>
          </w:rPr>
          <w:t>подпункте 3.3.2.2 подпункта 3.3.2</w:t>
        </w:r>
      </w:hyperlink>
      <w:r w:rsidRPr="00295AD9">
        <w:rPr>
          <w:rFonts w:ascii="Arial" w:hAnsi="Arial" w:cs="Arial"/>
          <w:sz w:val="24"/>
          <w:szCs w:val="24"/>
        </w:rPr>
        <w:t>настоящего раздела.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3.13. Результатом административной процедуры является завершение подготовки к проведению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3.14. Основанием для начала административной процедуры проведения проверки (документарной, выездной) является распоряжение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должностного лица органа государственной власти, органа местного самоуправления, гражданина о начале ее проведения.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3.15. Муниципальный контроль осуществляется в форме плановых и внеплановых проверок посредством документарных и выездных проверок.</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3.15.1.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требования и требований, установленных муниципальными правовыми актами, а также исполнением предписаний и постановлений органов муниципального контроля.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Документарная проверка (плановая, внеплановая) проводится по месту нахождения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В процессе проведения документарной проверки должностным лицом, уполномоченным на проведение проверки, в первую очередь рассматриваются </w:t>
      </w:r>
      <w:r w:rsidRPr="00295AD9">
        <w:rPr>
          <w:rFonts w:ascii="Arial" w:hAnsi="Arial" w:cs="Arial"/>
          <w:sz w:val="24"/>
          <w:szCs w:val="24"/>
        </w:rPr>
        <w:lastRenderedPageBreak/>
        <w:t>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уполномоченного органа о проведении документарной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В течение 10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Субъекты проверки,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уполномоченный орган документы, подтверждающие достоверность ранее представленных документов.</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3.15.2.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должностным лицом органа государственной власти, органа местного самоуправления, гражданином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должностное лицо уполномоченного органа вправе провести выездную проверку.</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При проведении выездной проверки запрещается требовать от субъекта проверки представления документов и (или) информации, которые были представлены им в ходе проведения документарной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При проведении документарной проверки уполномоченный орган не вправе требовать у субъектов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w:t>
      </w:r>
      <w:r w:rsidRPr="00295AD9">
        <w:rPr>
          <w:rFonts w:ascii="Arial" w:hAnsi="Arial" w:cs="Arial"/>
          <w:sz w:val="24"/>
          <w:szCs w:val="24"/>
        </w:rPr>
        <w:lastRenderedPageBreak/>
        <w:t>(надзора), уполномоченных органов.</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В целях получения сведений и документов, которые находятся в распоряжении иных органов государственного контроля (надзора), уполномоченных органов, должностное лицо уполномоченного органа, проводящее документарную проверку, формирует и направляет межведомственные запросы в целях получения документов в порядке межведомственного взаимодействия.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Направление межведомственного запроса и представление документов допускаются только в целях, связанных с осуществлением муниципального контроля.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Межведомственный запрос о представлении документов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32" w:history="1">
        <w:r w:rsidRPr="00295AD9">
          <w:rPr>
            <w:rFonts w:ascii="Arial" w:hAnsi="Arial" w:cs="Arial"/>
            <w:sz w:val="24"/>
            <w:szCs w:val="24"/>
          </w:rPr>
          <w:t>статьи 7.2</w:t>
        </w:r>
      </w:hyperlink>
      <w:r w:rsidRPr="00295AD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осуществления муниципального контроля</w:t>
      </w:r>
      <w:r w:rsidR="005F769F" w:rsidRPr="00295AD9">
        <w:rPr>
          <w:rFonts w:ascii="Arial" w:hAnsi="Arial" w:cs="Arial"/>
          <w:sz w:val="24"/>
          <w:szCs w:val="24"/>
        </w:rPr>
        <w:t xml:space="preserve"> в сфере недропользования</w:t>
      </w:r>
      <w:r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В случае не поступления ответа на межведомственный запрос в установленный срок специалистом отдела принимаются меры, предусмотренные законодательством Российской Федерации.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Предметом выездной проверки являются содержащиеся в документах субъекта проверки сведения, а также состояние используемых указанными субъектами при осуществлении </w:t>
      </w:r>
      <w:r w:rsidR="005F769F" w:rsidRPr="00295AD9">
        <w:rPr>
          <w:rFonts w:ascii="Arial" w:hAnsi="Arial" w:cs="Arial"/>
          <w:sz w:val="24"/>
          <w:szCs w:val="24"/>
        </w:rPr>
        <w:t>недропользования</w:t>
      </w:r>
      <w:r w:rsidRPr="00295AD9">
        <w:rPr>
          <w:rFonts w:ascii="Arial" w:hAnsi="Arial" w:cs="Arial"/>
          <w:sz w:val="24"/>
          <w:szCs w:val="24"/>
        </w:rPr>
        <w:t>, принимаемые субъектом проверки меры по исполнению требований.</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удостовериться в полноте и достоверности сведений, содержащихся в распоряжении уполномоченного органа документах субъекта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2) оценить соответствие </w:t>
      </w:r>
      <w:r w:rsidR="005F769F" w:rsidRPr="00295AD9">
        <w:rPr>
          <w:rFonts w:ascii="Arial" w:hAnsi="Arial" w:cs="Arial"/>
          <w:sz w:val="24"/>
          <w:szCs w:val="24"/>
        </w:rPr>
        <w:t>осуществления</w:t>
      </w:r>
      <w:r w:rsidRPr="00295AD9">
        <w:rPr>
          <w:rFonts w:ascii="Arial" w:hAnsi="Arial" w:cs="Arial"/>
          <w:sz w:val="24"/>
          <w:szCs w:val="24"/>
        </w:rPr>
        <w:t xml:space="preserve"> субъектом проверки</w:t>
      </w:r>
      <w:r w:rsidR="005F769F" w:rsidRPr="00295AD9">
        <w:rPr>
          <w:rFonts w:ascii="Arial" w:hAnsi="Arial" w:cs="Arial"/>
          <w:sz w:val="24"/>
          <w:szCs w:val="24"/>
        </w:rPr>
        <w:t xml:space="preserve"> недропользования</w:t>
      </w:r>
      <w:r w:rsidRPr="00295AD9">
        <w:rPr>
          <w:rFonts w:ascii="Arial" w:hAnsi="Arial" w:cs="Arial"/>
          <w:sz w:val="24"/>
          <w:szCs w:val="24"/>
        </w:rPr>
        <w:t xml:space="preserve"> требованиям без проведения выездной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Выездная проверка начинается с предъявления служебного удостоверения должностным лицом уполномоченного органа, вручения под роспись руководителю или иному должностному лицу юридического лица, индивидуальному предпринимателю, его уполномоченному представителю, должностному лицу органа государственной власти, органа местного самоуправления, гражданину заверенной печатью копии распоряжения руководителя уполномоченного органа о назначении выездной проверки 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данным распоряжением и с полномочиями проводящих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должностное лицо органа государственной власти, органа </w:t>
      </w:r>
      <w:r w:rsidRPr="00295AD9">
        <w:rPr>
          <w:rFonts w:ascii="Arial" w:hAnsi="Arial" w:cs="Arial"/>
          <w:sz w:val="24"/>
          <w:szCs w:val="24"/>
        </w:rPr>
        <w:lastRenderedPageBreak/>
        <w:t>местного самоуправления, гражданин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Уполномоченный орган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3.16. Результатом административной процедуры является завершение проверки и принятие мер при выявлении нарушений в деятельности субъектов проверки либо составление акта о невозможности проведения соответствующей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3.17. Основанием для начала административной процедуры составления акта проверки и ознакомления с ним субъекта проверки является завершение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По результатам проверки должностными лицами уполномоченного органа, проводящими проверку, составляется акт проверки в 2 экземплярах.</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В отношении юридических лиц и индивидуальных предпринимателей акт проверки составляется по типовой </w:t>
      </w:r>
      <w:hyperlink r:id="rId33" w:history="1">
        <w:r w:rsidRPr="00295AD9">
          <w:rPr>
            <w:rFonts w:ascii="Arial" w:hAnsi="Arial" w:cs="Arial"/>
            <w:sz w:val="24"/>
            <w:szCs w:val="24"/>
          </w:rPr>
          <w:t>форме</w:t>
        </w:r>
      </w:hyperlink>
      <w:r w:rsidRPr="00295AD9">
        <w:rPr>
          <w:rFonts w:ascii="Arial" w:hAnsi="Arial" w:cs="Arial"/>
          <w:sz w:val="24"/>
          <w:szCs w:val="24"/>
        </w:rPr>
        <w:t>,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3.17.1. В акте проверки указываются: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дата, время и место составления акта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 наименование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 дата и номер распоряжения руководителя уполномоченного органа, реквизиты ежегодного плана проведения проверок (при проведении плановой проверки органа государственной власти, органа местного самоуправления, гражданина);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lastRenderedPageBreak/>
        <w:t>4) фамилия, имя, отчество (при наличии), должность лица или должностных лиц, проводивших проверку, а также привлекаемых к проведению проверки экспертов, представителей экспертных организаций;</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5) наименование проверяемого юридического лица или фамилия, имя и отчество (при наличии) индивидуального предпринимателя, гражданина, а также фамилия, имя, отчество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должностного лица органа государственной власти, органа местного самоуправления, присутствовавших при проведении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6) дата, время, продолжительность и место проведения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7) сведения о результатах проверки, в том числе о выявленных нарушениях требований, об их характере и о лицах, допустивших указанные нарушения;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должностного лица органа государственной власти, органа местного самоуправления, гражданина,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9) подписи должностного лица или должностных лиц, проводивших проверку;</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10) местоположение </w:t>
      </w:r>
      <w:r w:rsidR="00E77DCC" w:rsidRPr="00295AD9">
        <w:rPr>
          <w:rFonts w:ascii="Arial" w:hAnsi="Arial" w:cs="Arial"/>
          <w:sz w:val="24"/>
          <w:szCs w:val="24"/>
        </w:rPr>
        <w:t>участка недр</w:t>
      </w:r>
      <w:r w:rsidRPr="00295AD9">
        <w:rPr>
          <w:rFonts w:ascii="Arial" w:hAnsi="Arial" w:cs="Arial"/>
          <w:sz w:val="24"/>
          <w:szCs w:val="24"/>
        </w:rPr>
        <w:t>, в отношении которого проводи</w:t>
      </w:r>
      <w:r w:rsidR="00E77DCC" w:rsidRPr="00295AD9">
        <w:rPr>
          <w:rFonts w:ascii="Arial" w:hAnsi="Arial" w:cs="Arial"/>
          <w:sz w:val="24"/>
          <w:szCs w:val="24"/>
        </w:rPr>
        <w:t>тся проверка</w:t>
      </w:r>
      <w:r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11) правообладатель </w:t>
      </w:r>
      <w:r w:rsidR="00E77DCC" w:rsidRPr="00295AD9">
        <w:rPr>
          <w:rFonts w:ascii="Arial" w:hAnsi="Arial" w:cs="Arial"/>
          <w:sz w:val="24"/>
          <w:szCs w:val="24"/>
        </w:rPr>
        <w:t>участка недр</w:t>
      </w:r>
      <w:r w:rsidRPr="00295AD9">
        <w:rPr>
          <w:rFonts w:ascii="Arial" w:hAnsi="Arial" w:cs="Arial"/>
          <w:sz w:val="24"/>
          <w:szCs w:val="24"/>
        </w:rPr>
        <w:t xml:space="preserve"> (при наличии);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12) сведения о мероприятиях, проводимых в ходе проверки (фотосъемка </w:t>
      </w:r>
      <w:r w:rsidR="00E77DCC" w:rsidRPr="00295AD9">
        <w:rPr>
          <w:rFonts w:ascii="Arial" w:hAnsi="Arial" w:cs="Arial"/>
          <w:sz w:val="24"/>
          <w:szCs w:val="24"/>
        </w:rPr>
        <w:t>участка недр,</w:t>
      </w:r>
      <w:r w:rsidRPr="00295AD9">
        <w:rPr>
          <w:rFonts w:ascii="Arial" w:hAnsi="Arial" w:cs="Arial"/>
          <w:sz w:val="24"/>
          <w:szCs w:val="24"/>
        </w:rPr>
        <w:t xml:space="preserve"> в отношении которого проводилась проверка, обмер границ объекта, в отношении которого проводилась проверка, и другие).</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3.17.2. К акту проверки прилагаются протоколы отбора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и иные связанные с результатами проверки документы или их копии.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3.17.3. Акт проверки оформляется непосредственно после ее завершения в 2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должностному лицу органа государственной власти, органа местного самоуправления,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должностного лица органа государственной власти, органа местного самоуправления,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При наличии согласия субъекта проверки на осуществление взаимодействия в электронной форме в рамках муниципального контроля акт проверки может </w:t>
      </w:r>
      <w:r w:rsidRPr="00295AD9">
        <w:rPr>
          <w:rFonts w:ascii="Arial" w:hAnsi="Arial" w:cs="Arial"/>
          <w:sz w:val="24"/>
          <w:szCs w:val="24"/>
        </w:rPr>
        <w:lastRenderedPageBreak/>
        <w:t>быть направлен в форме электронного документа, подписанного усиленной квалифицированной электронной подписью должностного лица, составившего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субъекту проверки способом, обеспечивающим подтверждение получения указанного документа, считается полученным субъектом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3.17.5.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5 рабочих дней со дня составления акта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3.17.7. Результатом исполнения административной процедуры являются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должностного лица органа государственной власти, органа местного самоуправления, гражданина. В случае выявления при проведении проверки нарушений субъектами проверки требований - принятие мер в порядке, определенном настоящим административным регламентом.</w:t>
      </w:r>
    </w:p>
    <w:p w:rsidR="00047CF0" w:rsidRPr="00295AD9" w:rsidRDefault="00047CF0" w:rsidP="00B85070">
      <w:pPr>
        <w:pStyle w:val="ConsPlusNormal"/>
        <w:ind w:firstLine="540"/>
        <w:jc w:val="both"/>
        <w:rPr>
          <w:rFonts w:ascii="Arial" w:hAnsi="Arial" w:cs="Arial"/>
          <w:sz w:val="24"/>
          <w:szCs w:val="24"/>
        </w:rPr>
      </w:pPr>
      <w:bookmarkStart w:id="7" w:name="P284"/>
      <w:bookmarkEnd w:id="7"/>
      <w:r w:rsidRPr="00295AD9">
        <w:rPr>
          <w:rFonts w:ascii="Arial" w:hAnsi="Arial" w:cs="Arial"/>
          <w:sz w:val="24"/>
          <w:szCs w:val="24"/>
        </w:rPr>
        <w:t xml:space="preserve">3.18. Основанием для начала административной процедуры принятия мер в отношении выявленных нарушений являются выявленные и отраженные в акте проверки нарушения </w:t>
      </w:r>
      <w:r w:rsidR="006E2C42" w:rsidRPr="00295AD9">
        <w:rPr>
          <w:rFonts w:ascii="Arial" w:hAnsi="Arial" w:cs="Arial"/>
          <w:sz w:val="24"/>
          <w:szCs w:val="24"/>
        </w:rPr>
        <w:t xml:space="preserve">обязательных требований при осуществлении недропользования </w:t>
      </w:r>
      <w:r w:rsidRPr="00295AD9">
        <w:rPr>
          <w:rFonts w:ascii="Arial" w:hAnsi="Arial" w:cs="Arial"/>
          <w:sz w:val="24"/>
          <w:szCs w:val="24"/>
        </w:rPr>
        <w:t>субъектами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3.18.1. В случае выявления в ходе проведения проверки в рамках осуществления муниципального контроля</w:t>
      </w:r>
      <w:r w:rsidR="006E2C42" w:rsidRPr="00295AD9">
        <w:rPr>
          <w:rFonts w:ascii="Arial" w:hAnsi="Arial" w:cs="Arial"/>
          <w:sz w:val="24"/>
          <w:szCs w:val="24"/>
        </w:rPr>
        <w:t xml:space="preserve"> в сфере недропользования</w:t>
      </w:r>
      <w:r w:rsidRPr="00295AD9">
        <w:rPr>
          <w:rFonts w:ascii="Arial" w:hAnsi="Arial" w:cs="Arial"/>
          <w:sz w:val="24"/>
          <w:szCs w:val="24"/>
        </w:rPr>
        <w:t xml:space="preserve"> нарушения требований копия акта проверки с указанием информации о наличии признаков выявленного нарушения в течение 3 рабочих дней со дня составления акта проверки направляется </w:t>
      </w:r>
      <w:r w:rsidR="006E2C42" w:rsidRPr="00295AD9">
        <w:rPr>
          <w:rFonts w:ascii="Arial" w:hAnsi="Arial" w:cs="Arial"/>
          <w:sz w:val="24"/>
          <w:szCs w:val="24"/>
        </w:rPr>
        <w:t xml:space="preserve">в </w:t>
      </w:r>
      <w:r w:rsidRPr="00295AD9">
        <w:rPr>
          <w:rFonts w:ascii="Arial" w:hAnsi="Arial" w:cs="Arial"/>
          <w:sz w:val="24"/>
          <w:szCs w:val="24"/>
        </w:rPr>
        <w:t>орган, уполномоченный принимать меры административного воздействия, к лицам, допустившим нарушения.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3.18.2. Субъекту проверки, допустившему нарушение требований, выдается предписание об устранении нарушений (далее - предписание). Предписание подписывается должностным лицом, уполномоченным на проведение проверки, вручается субъекту проверки одновременно с актом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lastRenderedPageBreak/>
        <w:t>В предписании указываются: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дата, время и место составления предписания;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 наименование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 ссылка на акт проверки, по результатам которого вынесено предписание;</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4) фамилия, имя, отчество (при наличии) и должность должностного лица или должностных лиц, проводивших проверку;</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5) наименование проверяемого юридического лица или фамилия, имя и отчество (при наличии) индивидуального предпринимателя, гражданина, а также фамилия, имя, отчество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в отношении которых вынесено предписание;</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6) сведения о выявленных нарушениях требований со ссылками на нормативные правовые акты, об их характере и о лицах, допустивших указанные нарушения, а также меры по их устранению;</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7) сроки устранения нарушений;</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8) сведения об ознакомлении или отказе в ознакомлении с предписанием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наличии их подписей или об отказе от совершения подписи;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9) подписи должностного лица или должностных лиц, проводивших проверку.</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3.18.3. Предписание прилагается к акту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 отношении которых проводилась проверка, под расписку об ознакомлении либо об отказе в ознакомлении с предписанием.</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3.18.4. Выявленные в ходе проведения проверки нарушения подлежат устранению субъектом проверки в сроки, предусмотренные предписанием.</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В случае невозможности устранения выявленных нарушений в сроки, предусмотренные в предписании, субъект проверки, которому выдано предписание, не позднее указанного в предписании срока устранения нарушения законодательства вправе направить в уполномоченный орган, выдавший данное предписание, ходатайство о продлении указанного в предписании срока устранения нарушения законодательства</w:t>
      </w:r>
      <w:r w:rsidR="00E77DCC" w:rsidRPr="00295AD9">
        <w:rPr>
          <w:rFonts w:ascii="Arial" w:hAnsi="Arial" w:cs="Arial"/>
          <w:sz w:val="24"/>
          <w:szCs w:val="24"/>
        </w:rPr>
        <w:t xml:space="preserve"> о недрах</w:t>
      </w:r>
      <w:r w:rsidRPr="00295AD9">
        <w:rPr>
          <w:rFonts w:ascii="Arial" w:hAnsi="Arial" w:cs="Arial"/>
          <w:sz w:val="24"/>
          <w:szCs w:val="24"/>
        </w:rPr>
        <w:t xml:space="preserve"> (далее - ходатайство).</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К ходатайству прилагаются документы, подтверждающие принятие субъектом проверки в установленный срок необходимых мер для устранения выявленных нарушений.</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Ходатайство рассматривается уполномоченным органом, выдавшим предписание, в течение 3 рабочих дней с момента его поступления. По результатам рассмотрения ходатайства руководителем уполномоченного органа выносится заключение:</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об удовлетворении ходатайства и продлении срока устранения нарушения законодательства</w:t>
      </w:r>
      <w:r w:rsidR="00E77DCC" w:rsidRPr="00295AD9">
        <w:rPr>
          <w:rFonts w:ascii="Arial" w:hAnsi="Arial" w:cs="Arial"/>
          <w:sz w:val="24"/>
          <w:szCs w:val="24"/>
        </w:rPr>
        <w:t xml:space="preserve"> о недрах</w:t>
      </w:r>
      <w:r w:rsidRPr="00295AD9">
        <w:rPr>
          <w:rFonts w:ascii="Arial" w:hAnsi="Arial" w:cs="Arial"/>
          <w:sz w:val="24"/>
          <w:szCs w:val="24"/>
        </w:rPr>
        <w:t xml:space="preserve"> на срок, запрашиваемый субъектом проверки, но не более чем на 3 месяца - в случае, если субъектом проверки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 об отклонении ходатайства и оставлении срока устранения нарушения законодательства</w:t>
      </w:r>
      <w:r w:rsidR="00E77DCC" w:rsidRPr="00295AD9">
        <w:rPr>
          <w:rFonts w:ascii="Arial" w:hAnsi="Arial" w:cs="Arial"/>
          <w:sz w:val="24"/>
          <w:szCs w:val="24"/>
        </w:rPr>
        <w:t xml:space="preserve"> о недрах</w:t>
      </w:r>
      <w:r w:rsidRPr="00295AD9">
        <w:rPr>
          <w:rFonts w:ascii="Arial" w:hAnsi="Arial" w:cs="Arial"/>
          <w:sz w:val="24"/>
          <w:szCs w:val="24"/>
        </w:rPr>
        <w:t xml:space="preserve"> без изменения - в случае, если в установленный предписанием срок нарушение возможно устранить, но субъектом проверки не приняты все зависящие от него меры, необходимые для устранения выявленного нарушения. В решении об отклонении ходатайства указываются причины, </w:t>
      </w:r>
      <w:r w:rsidRPr="00295AD9">
        <w:rPr>
          <w:rFonts w:ascii="Arial" w:hAnsi="Arial" w:cs="Arial"/>
          <w:sz w:val="24"/>
          <w:szCs w:val="24"/>
        </w:rPr>
        <w:lastRenderedPageBreak/>
        <w:t>послужившие основанием для отклонения ходатайства.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Копия заключения по результатам рассмотрения ходатайства направляется по выбору заявителя посредством почтовой связи на бумажном носителе по адресу, указанному в ходатайстве, и (или) посредством электронной связи, в том числе в форме электронного документа, подписанного усиленной квалифицированной электронной подписью.</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3.18.5. Должностное лицо уполномоченного органа, проводившее проверку, осуществляет контроль за исполнением выданного предписания.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3.18.6. Уполномоченный орган ведет учет выданных предписаний.</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3.18.7. В течение 20 дней после истечения срока исполнения выданного предписания должностное лицо уполномоченного органа обязано провести внеплановую проверку на предмет исполнения выданного предписания.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3.18.8. В случае обнаружения факта неисполнения предписания, выданного уполномоченным органом, должностное лицо уполномоченного органа незамедлительно составляет протокол об административном правонарушении, предусмотренном </w:t>
      </w:r>
      <w:hyperlink r:id="rId34" w:history="1">
        <w:r w:rsidRPr="00295AD9">
          <w:rPr>
            <w:rFonts w:ascii="Arial" w:hAnsi="Arial" w:cs="Arial"/>
            <w:sz w:val="24"/>
            <w:szCs w:val="24"/>
          </w:rPr>
          <w:t>ч. 1 ст. 19.5</w:t>
        </w:r>
      </w:hyperlink>
      <w:r w:rsidRPr="00295AD9">
        <w:rPr>
          <w:rFonts w:ascii="Arial" w:hAnsi="Arial" w:cs="Arial"/>
          <w:sz w:val="24"/>
          <w:szCs w:val="24"/>
        </w:rPr>
        <w:t xml:space="preserve"> Кодекса Российской Федерации об административных правонарушениях. Протокол об административном правонарушении и материалы дела об административном правонарушении в течение 3 суток с момента составления протокола об административном правонарушении направляются на рассмотрение мировому судье по месту совершения административного правонарушения.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3.18.</w:t>
      </w:r>
      <w:r w:rsidR="00FD1FE9" w:rsidRPr="00295AD9">
        <w:rPr>
          <w:rFonts w:ascii="Arial" w:hAnsi="Arial" w:cs="Arial"/>
          <w:sz w:val="24"/>
          <w:szCs w:val="24"/>
        </w:rPr>
        <w:t>9</w:t>
      </w:r>
      <w:r w:rsidRPr="00295AD9">
        <w:rPr>
          <w:rFonts w:ascii="Arial" w:hAnsi="Arial" w:cs="Arial"/>
          <w:sz w:val="24"/>
          <w:szCs w:val="24"/>
        </w:rPr>
        <w:t>. Результатом исполнения административной процедуры является: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1) направление копии акта проверки в орган, уполномоченный принимать меры административного воздействия к лицам, допустившим нарушения требований, для принятия решения о привлечении их к административной ответственности;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2) выдача субъектам проверки предписаний об устранении нарушений;</w:t>
      </w:r>
    </w:p>
    <w:p w:rsidR="00047CF0" w:rsidRPr="00DE2E7A" w:rsidRDefault="00047CF0" w:rsidP="00B85070">
      <w:pPr>
        <w:pStyle w:val="ConsPlusNormal"/>
        <w:jc w:val="both"/>
        <w:rPr>
          <w:rFonts w:ascii="Times New Roman" w:hAnsi="Times New Roman" w:cs="Times New Roman"/>
          <w:sz w:val="24"/>
          <w:szCs w:val="24"/>
        </w:rPr>
      </w:pPr>
    </w:p>
    <w:p w:rsidR="00047CF0" w:rsidRPr="00295AD9" w:rsidRDefault="00047CF0" w:rsidP="00B85070">
      <w:pPr>
        <w:pStyle w:val="ConsPlusNormal"/>
        <w:jc w:val="center"/>
        <w:outlineLvl w:val="1"/>
        <w:rPr>
          <w:rFonts w:ascii="Arial" w:hAnsi="Arial" w:cs="Arial"/>
          <w:sz w:val="24"/>
          <w:szCs w:val="24"/>
        </w:rPr>
      </w:pPr>
      <w:r w:rsidRPr="00295AD9">
        <w:rPr>
          <w:rFonts w:ascii="Arial" w:hAnsi="Arial" w:cs="Arial"/>
          <w:sz w:val="24"/>
          <w:szCs w:val="24"/>
        </w:rPr>
        <w:t>4. ПОРЯДОК И ФОРМЫ КОНТРОЛЯ ЗА ОСУЩЕСТВЛЕНИЕМ</w:t>
      </w:r>
    </w:p>
    <w:p w:rsidR="00047CF0" w:rsidRPr="00295AD9" w:rsidRDefault="00047CF0" w:rsidP="00B85070">
      <w:pPr>
        <w:pStyle w:val="ConsPlusNormal"/>
        <w:jc w:val="center"/>
        <w:rPr>
          <w:rFonts w:ascii="Arial" w:hAnsi="Arial" w:cs="Arial"/>
          <w:sz w:val="24"/>
          <w:szCs w:val="24"/>
        </w:rPr>
      </w:pPr>
      <w:r w:rsidRPr="00295AD9">
        <w:rPr>
          <w:rFonts w:ascii="Arial" w:hAnsi="Arial" w:cs="Arial"/>
          <w:sz w:val="24"/>
          <w:szCs w:val="24"/>
        </w:rPr>
        <w:t xml:space="preserve">МУНИЦИПАЛЬНОГО </w:t>
      </w:r>
      <w:r w:rsidR="00DF172F" w:rsidRPr="00295AD9">
        <w:rPr>
          <w:rFonts w:ascii="Arial" w:hAnsi="Arial" w:cs="Arial"/>
          <w:sz w:val="24"/>
          <w:szCs w:val="24"/>
        </w:rPr>
        <w:t>КОНТРОЛЯ В СФЕРЕ НЕДРОПОЛЬЗОВАНИЯ</w:t>
      </w:r>
    </w:p>
    <w:p w:rsidR="00047CF0" w:rsidRPr="00DE2E7A" w:rsidRDefault="00047CF0" w:rsidP="00B85070">
      <w:pPr>
        <w:pStyle w:val="ConsPlusNormal"/>
        <w:jc w:val="both"/>
        <w:rPr>
          <w:rFonts w:ascii="Times New Roman" w:hAnsi="Times New Roman" w:cs="Times New Roman"/>
          <w:sz w:val="24"/>
          <w:szCs w:val="24"/>
        </w:rPr>
      </w:pP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4.1. Текущий контроль за соблюдением последовательности действий, определенных настоящим административным регламентом, принятием решений должностными лицами уполномоченного органа, участвующими в осуществлении </w:t>
      </w:r>
      <w:r w:rsidR="004C0446" w:rsidRPr="00295AD9">
        <w:rPr>
          <w:rFonts w:ascii="Arial" w:hAnsi="Arial" w:cs="Arial"/>
          <w:sz w:val="24"/>
          <w:szCs w:val="24"/>
        </w:rPr>
        <w:t>муниципального контроля</w:t>
      </w:r>
      <w:r w:rsidR="00FF259D">
        <w:rPr>
          <w:rFonts w:ascii="Arial" w:hAnsi="Arial" w:cs="Arial"/>
          <w:sz w:val="24"/>
          <w:szCs w:val="24"/>
        </w:rPr>
        <w:t xml:space="preserve"> </w:t>
      </w:r>
      <w:r w:rsidR="004C0446" w:rsidRPr="00295AD9">
        <w:rPr>
          <w:rFonts w:ascii="Arial" w:hAnsi="Arial" w:cs="Arial"/>
          <w:sz w:val="24"/>
          <w:szCs w:val="24"/>
        </w:rPr>
        <w:t>в сфере недропользования</w:t>
      </w:r>
      <w:r w:rsidRPr="00295AD9">
        <w:rPr>
          <w:rFonts w:ascii="Arial" w:hAnsi="Arial" w:cs="Arial"/>
          <w:sz w:val="24"/>
          <w:szCs w:val="24"/>
        </w:rPr>
        <w:t>, осуществляется руководителем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4.2. Текущий контроль включает в себя проведение проверок, выявление и устранение нарушений, рассмотрение жалоб юридических лиц, индивидуальных предпринимателей (далее - заявители) на решения, действия (бездействие) должностных лиц уполномоченного органа и подготовку на них ответов.</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4.3. Плановые проверки полноты и качества осуществления </w:t>
      </w:r>
      <w:r w:rsidR="004C0446" w:rsidRPr="00295AD9">
        <w:rPr>
          <w:rFonts w:ascii="Arial" w:hAnsi="Arial" w:cs="Arial"/>
          <w:sz w:val="24"/>
          <w:szCs w:val="24"/>
        </w:rPr>
        <w:t>муниципального контроля</w:t>
      </w:r>
      <w:r w:rsidR="00FF259D">
        <w:rPr>
          <w:rFonts w:ascii="Arial" w:hAnsi="Arial" w:cs="Arial"/>
          <w:sz w:val="24"/>
          <w:szCs w:val="24"/>
        </w:rPr>
        <w:t xml:space="preserve"> </w:t>
      </w:r>
      <w:r w:rsidR="004C0446" w:rsidRPr="00295AD9">
        <w:rPr>
          <w:rFonts w:ascii="Arial" w:hAnsi="Arial" w:cs="Arial"/>
          <w:sz w:val="24"/>
          <w:szCs w:val="24"/>
        </w:rPr>
        <w:t>в сфере недропользования</w:t>
      </w:r>
      <w:r w:rsidR="00FF259D">
        <w:rPr>
          <w:rFonts w:ascii="Arial" w:hAnsi="Arial" w:cs="Arial"/>
          <w:sz w:val="24"/>
          <w:szCs w:val="24"/>
        </w:rPr>
        <w:t xml:space="preserve"> </w:t>
      </w:r>
      <w:r w:rsidRPr="00295AD9">
        <w:rPr>
          <w:rFonts w:ascii="Arial" w:hAnsi="Arial" w:cs="Arial"/>
          <w:sz w:val="24"/>
          <w:szCs w:val="24"/>
        </w:rPr>
        <w:t>проводятся ежеквартально в соответствии с квартальными планами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4.4. Внеплановые проверки полноты и качества осуществления муниципального контроля</w:t>
      </w:r>
      <w:r w:rsidR="00E77DCC" w:rsidRPr="00295AD9">
        <w:rPr>
          <w:rFonts w:ascii="Arial" w:hAnsi="Arial" w:cs="Arial"/>
          <w:sz w:val="24"/>
          <w:szCs w:val="24"/>
        </w:rPr>
        <w:t xml:space="preserve"> в сфере недропользования</w:t>
      </w:r>
      <w:r w:rsidRPr="00295AD9">
        <w:rPr>
          <w:rFonts w:ascii="Arial" w:hAnsi="Arial" w:cs="Arial"/>
          <w:sz w:val="24"/>
          <w:szCs w:val="24"/>
        </w:rPr>
        <w:t xml:space="preserve"> проводятся по конкретному обращению заявителя.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4.5. Должностное лицо, ответственное за осуществление </w:t>
      </w:r>
      <w:r w:rsidR="004C0446" w:rsidRPr="00295AD9">
        <w:rPr>
          <w:rFonts w:ascii="Arial" w:hAnsi="Arial" w:cs="Arial"/>
          <w:sz w:val="24"/>
          <w:szCs w:val="24"/>
        </w:rPr>
        <w:t>муниципального контроля</w:t>
      </w:r>
      <w:r w:rsidR="00FF259D">
        <w:rPr>
          <w:rFonts w:ascii="Arial" w:hAnsi="Arial" w:cs="Arial"/>
          <w:sz w:val="24"/>
          <w:szCs w:val="24"/>
        </w:rPr>
        <w:t xml:space="preserve"> </w:t>
      </w:r>
      <w:r w:rsidR="004C0446" w:rsidRPr="00295AD9">
        <w:rPr>
          <w:rFonts w:ascii="Arial" w:hAnsi="Arial" w:cs="Arial"/>
          <w:sz w:val="24"/>
          <w:szCs w:val="24"/>
        </w:rPr>
        <w:t>в сфере недропользования</w:t>
      </w:r>
      <w:r w:rsidRPr="00295AD9">
        <w:rPr>
          <w:rFonts w:ascii="Arial" w:hAnsi="Arial" w:cs="Arial"/>
          <w:sz w:val="24"/>
          <w:szCs w:val="24"/>
        </w:rPr>
        <w:t>, несет персональную ответственность за соблюдение сроков и порядка осуществления муниципального контроля.</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4.6.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lastRenderedPageBreak/>
        <w:t xml:space="preserve">4.7. Должностные лица администрации </w:t>
      </w:r>
      <w:r w:rsidR="00295AD9" w:rsidRPr="00295AD9">
        <w:rPr>
          <w:rFonts w:ascii="Arial" w:hAnsi="Arial" w:cs="Arial"/>
          <w:sz w:val="24"/>
          <w:szCs w:val="24"/>
        </w:rPr>
        <w:t>муниципального образования «Могоенок»</w:t>
      </w:r>
      <w:r w:rsidRPr="00295AD9">
        <w:rPr>
          <w:rFonts w:ascii="Arial" w:hAnsi="Arial" w:cs="Arial"/>
          <w:sz w:val="24"/>
          <w:szCs w:val="24"/>
        </w:rPr>
        <w:t>,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047CF0" w:rsidRPr="00DE2E7A" w:rsidRDefault="00047CF0" w:rsidP="00B85070">
      <w:pPr>
        <w:pStyle w:val="ConsPlusNormal"/>
        <w:jc w:val="both"/>
        <w:rPr>
          <w:rFonts w:ascii="Times New Roman" w:hAnsi="Times New Roman" w:cs="Times New Roman"/>
          <w:sz w:val="24"/>
          <w:szCs w:val="24"/>
        </w:rPr>
      </w:pPr>
    </w:p>
    <w:p w:rsidR="00047CF0" w:rsidRPr="00295AD9" w:rsidRDefault="00047CF0" w:rsidP="00B85070">
      <w:pPr>
        <w:pStyle w:val="ConsPlusNormal"/>
        <w:jc w:val="center"/>
        <w:outlineLvl w:val="1"/>
        <w:rPr>
          <w:rFonts w:ascii="Arial" w:hAnsi="Arial" w:cs="Arial"/>
          <w:sz w:val="24"/>
          <w:szCs w:val="24"/>
        </w:rPr>
      </w:pPr>
      <w:r w:rsidRPr="00295AD9">
        <w:rPr>
          <w:rFonts w:ascii="Arial" w:hAnsi="Arial" w:cs="Arial"/>
          <w:sz w:val="24"/>
          <w:szCs w:val="24"/>
        </w:rPr>
        <w:t>5. ДОСУДЕБНЫЙ (ВНЕСУДЕБНЫЙ) ПОРЯДОК ОБЖАЛОВАНИЯ</w:t>
      </w:r>
    </w:p>
    <w:p w:rsidR="00047CF0" w:rsidRPr="00295AD9" w:rsidRDefault="00047CF0" w:rsidP="00B85070">
      <w:pPr>
        <w:pStyle w:val="ConsPlusNormal"/>
        <w:jc w:val="center"/>
        <w:rPr>
          <w:rFonts w:ascii="Arial" w:hAnsi="Arial" w:cs="Arial"/>
          <w:sz w:val="24"/>
          <w:szCs w:val="24"/>
        </w:rPr>
      </w:pPr>
      <w:r w:rsidRPr="00295AD9">
        <w:rPr>
          <w:rFonts w:ascii="Arial" w:hAnsi="Arial" w:cs="Arial"/>
          <w:sz w:val="24"/>
          <w:szCs w:val="24"/>
        </w:rPr>
        <w:t>РЕШЕНИЙ И ДЕЙСТВИЙ (БЕЗДЕЙСТВИЯ) УПОЛНОМОЧЕННОГО ОРГАНА,</w:t>
      </w:r>
    </w:p>
    <w:p w:rsidR="00047CF0" w:rsidRPr="00295AD9" w:rsidRDefault="00047CF0" w:rsidP="00B85070">
      <w:pPr>
        <w:pStyle w:val="ConsPlusNormal"/>
        <w:jc w:val="center"/>
        <w:rPr>
          <w:rFonts w:ascii="Arial" w:hAnsi="Arial" w:cs="Arial"/>
          <w:sz w:val="24"/>
          <w:szCs w:val="24"/>
        </w:rPr>
      </w:pPr>
      <w:r w:rsidRPr="00295AD9">
        <w:rPr>
          <w:rFonts w:ascii="Arial" w:hAnsi="Arial" w:cs="Arial"/>
          <w:sz w:val="24"/>
          <w:szCs w:val="24"/>
        </w:rPr>
        <w:t>А ТАКЖЕ ЕГО ДОЛЖНОСТНЫХ ЛИЦ</w:t>
      </w:r>
    </w:p>
    <w:p w:rsidR="00047CF0" w:rsidRPr="00DE2E7A" w:rsidRDefault="00047CF0" w:rsidP="00B85070">
      <w:pPr>
        <w:pStyle w:val="ConsPlusNormal"/>
        <w:jc w:val="both"/>
        <w:rPr>
          <w:rFonts w:ascii="Times New Roman" w:hAnsi="Times New Roman" w:cs="Times New Roman"/>
          <w:sz w:val="24"/>
          <w:szCs w:val="24"/>
        </w:rPr>
      </w:pP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5.1. Заявители имеют право на досудебное (внесудебное) обжалование решений и действий (бездействия), принятых (осуществленных) в ходе осуществления </w:t>
      </w:r>
      <w:r w:rsidR="00821449" w:rsidRPr="00295AD9">
        <w:rPr>
          <w:rFonts w:ascii="Arial" w:hAnsi="Arial" w:cs="Arial"/>
          <w:sz w:val="24"/>
          <w:szCs w:val="24"/>
        </w:rPr>
        <w:t>муниципального контроля</w:t>
      </w:r>
      <w:r w:rsidR="00FF259D">
        <w:rPr>
          <w:rFonts w:ascii="Arial" w:hAnsi="Arial" w:cs="Arial"/>
          <w:sz w:val="24"/>
          <w:szCs w:val="24"/>
        </w:rPr>
        <w:t xml:space="preserve"> </w:t>
      </w:r>
      <w:r w:rsidR="00821449" w:rsidRPr="00295AD9">
        <w:rPr>
          <w:rFonts w:ascii="Arial" w:hAnsi="Arial" w:cs="Arial"/>
          <w:sz w:val="24"/>
          <w:szCs w:val="24"/>
        </w:rPr>
        <w:t>в сфере недропользования</w:t>
      </w:r>
      <w:r w:rsidRPr="00295AD9">
        <w:rPr>
          <w:rFonts w:ascii="Arial" w:hAnsi="Arial" w:cs="Arial"/>
          <w:sz w:val="24"/>
          <w:szCs w:val="24"/>
        </w:rPr>
        <w:t>, в том числе повлекших за собой нарушение прав юридических лиц и индивидуальных предпринимателей при проведении проверки.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5.2. Юридическое лицо, индивидуальный предприниматель, гражданин,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в целом или его (их)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5.3. Предметом досудебного (внесудебного) обжалования являются решения и действия (бездействие) уполномоченного органа, должностных лиц уполномоченного органа, принятые (осуществленные) в ходе осуществления муниципального контроля</w:t>
      </w:r>
      <w:r w:rsidR="00E77DCC" w:rsidRPr="00295AD9">
        <w:rPr>
          <w:rFonts w:ascii="Arial" w:hAnsi="Arial" w:cs="Arial"/>
          <w:sz w:val="24"/>
          <w:szCs w:val="24"/>
        </w:rPr>
        <w:t xml:space="preserve"> в сфере недропользования</w:t>
      </w:r>
      <w:r w:rsidRPr="00295AD9">
        <w:rPr>
          <w:rFonts w:ascii="Arial" w:hAnsi="Arial" w:cs="Arial"/>
          <w:sz w:val="24"/>
          <w:szCs w:val="24"/>
        </w:rPr>
        <w:t>.</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5.4. Жалобы заявителей на решения и действия (бездействие) уполномоченного органа, должностных лиц уполномоченного органа рассматриваются в порядке, предусмотренном Федеральным </w:t>
      </w:r>
      <w:hyperlink r:id="rId35" w:history="1">
        <w:r w:rsidRPr="00295AD9">
          <w:rPr>
            <w:rFonts w:ascii="Arial" w:hAnsi="Arial" w:cs="Arial"/>
            <w:sz w:val="24"/>
            <w:szCs w:val="24"/>
          </w:rPr>
          <w:t>законом</w:t>
        </w:r>
      </w:hyperlink>
      <w:r w:rsidRPr="00295AD9">
        <w:rPr>
          <w:rFonts w:ascii="Arial" w:hAnsi="Arial" w:cs="Arial"/>
          <w:sz w:val="24"/>
          <w:szCs w:val="24"/>
        </w:rPr>
        <w:t xml:space="preserve"> от 02.05.2006 N 59-ФЗ "О порядке рассмотрения обращений граждан Российской Федерации".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5.5. 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должностных лиц уполномоченного органа.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5.6. В письменной жалобе заявителя в обязательном порядке указываются либо наименование уполномоченного органа, в который направляет письменное обращение, либо фамилия, имя, отчество (при наличии)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организационно-правовая форма, фамилия, имя, отчество (при наличии) индивидуального предпринимателя, гражданина, почтовый адрес, по которому должны быть направлены ответ, уведомление о переадресации обращения, излагается суть жалобы, ставится личная подпись и дата.</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047CF0" w:rsidRPr="00295AD9" w:rsidRDefault="00047CF0" w:rsidP="00B85070">
      <w:pPr>
        <w:pStyle w:val="ConsPlusNormal"/>
        <w:ind w:firstLine="540"/>
        <w:jc w:val="both"/>
        <w:rPr>
          <w:rFonts w:ascii="Arial" w:hAnsi="Arial" w:cs="Arial"/>
          <w:sz w:val="24"/>
          <w:szCs w:val="24"/>
        </w:rPr>
      </w:pPr>
      <w:r w:rsidRPr="00295AD9">
        <w:rPr>
          <w:rFonts w:ascii="Arial" w:hAnsi="Arial" w:cs="Arial"/>
          <w:sz w:val="24"/>
          <w:szCs w:val="24"/>
        </w:rPr>
        <w:t xml:space="preserve">5.7.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w:t>
      </w:r>
      <w:r w:rsidRPr="00295AD9">
        <w:rPr>
          <w:rFonts w:ascii="Arial" w:hAnsi="Arial" w:cs="Arial"/>
          <w:sz w:val="24"/>
          <w:szCs w:val="24"/>
        </w:rPr>
        <w:lastRenderedPageBreak/>
        <w:t>которых установлен особый порядок предоставления.</w:t>
      </w:r>
    </w:p>
    <w:p w:rsidR="00047CF0" w:rsidRPr="00295AD9" w:rsidRDefault="00047CF0" w:rsidP="00B85070">
      <w:pPr>
        <w:pStyle w:val="ConsPlusNormal"/>
        <w:ind w:firstLine="539"/>
        <w:jc w:val="both"/>
        <w:rPr>
          <w:rFonts w:ascii="Arial" w:hAnsi="Arial" w:cs="Arial"/>
          <w:sz w:val="24"/>
          <w:szCs w:val="24"/>
        </w:rPr>
      </w:pPr>
      <w:r w:rsidRPr="00295AD9">
        <w:rPr>
          <w:rFonts w:ascii="Arial" w:hAnsi="Arial" w:cs="Arial"/>
          <w:sz w:val="24"/>
          <w:szCs w:val="24"/>
        </w:rPr>
        <w:t>5.8. Решения, действия (бездействие) уполномоченного органа, должностных лиц уполномоченного органа могут быть обжалованы:</w:t>
      </w:r>
    </w:p>
    <w:p w:rsidR="00047CF0" w:rsidRPr="00295AD9" w:rsidRDefault="00047CF0" w:rsidP="00B85070">
      <w:pPr>
        <w:pStyle w:val="ConsPlusNormal"/>
        <w:ind w:firstLine="539"/>
        <w:jc w:val="both"/>
        <w:rPr>
          <w:rFonts w:ascii="Arial" w:hAnsi="Arial" w:cs="Arial"/>
          <w:sz w:val="24"/>
          <w:szCs w:val="24"/>
        </w:rPr>
      </w:pPr>
      <w:r w:rsidRPr="00295AD9">
        <w:rPr>
          <w:rFonts w:ascii="Arial" w:hAnsi="Arial" w:cs="Arial"/>
          <w:sz w:val="24"/>
          <w:szCs w:val="24"/>
        </w:rPr>
        <w:t>1) руководителю уполномоченного органа;</w:t>
      </w:r>
    </w:p>
    <w:p w:rsidR="00047CF0" w:rsidRPr="00295AD9" w:rsidRDefault="00047CF0" w:rsidP="00B85070">
      <w:pPr>
        <w:pStyle w:val="ConsPlusNormal"/>
        <w:ind w:firstLine="539"/>
        <w:jc w:val="both"/>
        <w:rPr>
          <w:rFonts w:ascii="Arial" w:hAnsi="Arial" w:cs="Arial"/>
          <w:sz w:val="24"/>
          <w:szCs w:val="24"/>
        </w:rPr>
      </w:pPr>
      <w:r w:rsidRPr="00295AD9">
        <w:rPr>
          <w:rFonts w:ascii="Arial" w:hAnsi="Arial" w:cs="Arial"/>
          <w:sz w:val="24"/>
          <w:szCs w:val="24"/>
        </w:rPr>
        <w:t xml:space="preserve">2) </w:t>
      </w:r>
      <w:r w:rsidR="00821449" w:rsidRPr="00295AD9">
        <w:rPr>
          <w:rFonts w:ascii="Arial" w:hAnsi="Arial" w:cs="Arial"/>
          <w:sz w:val="24"/>
          <w:szCs w:val="24"/>
        </w:rPr>
        <w:t>главе муниципального образования</w:t>
      </w:r>
      <w:r w:rsidRPr="00295AD9">
        <w:rPr>
          <w:rFonts w:ascii="Arial" w:hAnsi="Arial" w:cs="Arial"/>
          <w:sz w:val="24"/>
          <w:szCs w:val="24"/>
        </w:rPr>
        <w:t>.</w:t>
      </w:r>
    </w:p>
    <w:p w:rsidR="00047CF0" w:rsidRPr="00295AD9" w:rsidRDefault="00047CF0" w:rsidP="00B85070">
      <w:pPr>
        <w:pStyle w:val="ConsPlusNormal"/>
        <w:ind w:firstLine="539"/>
        <w:jc w:val="both"/>
        <w:rPr>
          <w:rFonts w:ascii="Arial" w:hAnsi="Arial" w:cs="Arial"/>
          <w:sz w:val="24"/>
          <w:szCs w:val="24"/>
        </w:rPr>
      </w:pPr>
      <w:r w:rsidRPr="00295AD9">
        <w:rPr>
          <w:rFonts w:ascii="Arial" w:hAnsi="Arial" w:cs="Arial"/>
          <w:sz w:val="24"/>
          <w:szCs w:val="24"/>
        </w:rPr>
        <w:t>5.9. Письменная жалоба рассматривается в течение 30 дней со дня ее регистрации.</w:t>
      </w:r>
    </w:p>
    <w:p w:rsidR="00047CF0" w:rsidRPr="00295AD9" w:rsidRDefault="00047CF0" w:rsidP="00B85070">
      <w:pPr>
        <w:pStyle w:val="ConsPlusNormal"/>
        <w:ind w:firstLine="539"/>
        <w:jc w:val="both"/>
        <w:rPr>
          <w:rFonts w:ascii="Arial" w:hAnsi="Arial" w:cs="Arial"/>
          <w:sz w:val="24"/>
          <w:szCs w:val="24"/>
        </w:rPr>
      </w:pPr>
      <w:r w:rsidRPr="00295AD9">
        <w:rPr>
          <w:rFonts w:ascii="Arial" w:hAnsi="Arial" w:cs="Arial"/>
          <w:sz w:val="24"/>
          <w:szCs w:val="24"/>
        </w:rPr>
        <w:t xml:space="preserve">В исключительных случаях срок рассмотрения жалобы может быть продлен в порядке, предусмотренном </w:t>
      </w:r>
      <w:hyperlink r:id="rId36" w:history="1">
        <w:r w:rsidRPr="00295AD9">
          <w:rPr>
            <w:rFonts w:ascii="Arial" w:hAnsi="Arial" w:cs="Arial"/>
            <w:sz w:val="24"/>
            <w:szCs w:val="24"/>
          </w:rPr>
          <w:t>п. 2 ст. 12</w:t>
        </w:r>
      </w:hyperlink>
      <w:r w:rsidRPr="00295AD9">
        <w:rPr>
          <w:rFonts w:ascii="Arial" w:hAnsi="Arial" w:cs="Arial"/>
          <w:sz w:val="24"/>
          <w:szCs w:val="24"/>
        </w:rPr>
        <w:t xml:space="preserve"> Федерального закона от 02.05.2006 N 59-ФЗ "О порядке рассмотрения обращений граждан Российской Федерации".</w:t>
      </w:r>
    </w:p>
    <w:p w:rsidR="00B85070" w:rsidRPr="00295AD9" w:rsidRDefault="00047CF0" w:rsidP="00295AD9">
      <w:pPr>
        <w:pStyle w:val="ConsPlusNormal"/>
        <w:ind w:firstLine="539"/>
        <w:jc w:val="both"/>
        <w:rPr>
          <w:rFonts w:ascii="Arial" w:hAnsi="Arial" w:cs="Arial"/>
          <w:sz w:val="24"/>
          <w:szCs w:val="24"/>
        </w:rPr>
      </w:pPr>
      <w:r w:rsidRPr="00295AD9">
        <w:rPr>
          <w:rFonts w:ascii="Arial" w:hAnsi="Arial" w:cs="Arial"/>
          <w:sz w:val="24"/>
          <w:szCs w:val="24"/>
        </w:rPr>
        <w:t>5.10.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w:t>
      </w:r>
      <w:r w:rsidR="00295AD9">
        <w:rPr>
          <w:rFonts w:ascii="Arial" w:hAnsi="Arial" w:cs="Arial"/>
          <w:sz w:val="24"/>
          <w:szCs w:val="24"/>
        </w:rPr>
        <w:t>о адресу, указанному заявителем.</w:t>
      </w:r>
    </w:p>
    <w:p w:rsidR="00B85070" w:rsidRPr="00DE2E7A" w:rsidRDefault="00B85070" w:rsidP="00B85070">
      <w:pPr>
        <w:pStyle w:val="ConsPlusNormal"/>
        <w:jc w:val="both"/>
        <w:rPr>
          <w:rFonts w:ascii="Times New Roman" w:hAnsi="Times New Roman" w:cs="Times New Roman"/>
          <w:sz w:val="24"/>
          <w:szCs w:val="24"/>
        </w:rPr>
      </w:pPr>
    </w:p>
    <w:p w:rsidR="00047CF0" w:rsidRPr="00295AD9" w:rsidRDefault="00295AD9" w:rsidP="00B85070">
      <w:pPr>
        <w:pStyle w:val="ConsPlusNormal"/>
        <w:jc w:val="right"/>
        <w:outlineLvl w:val="1"/>
        <w:rPr>
          <w:rFonts w:ascii="Courier New" w:hAnsi="Courier New" w:cs="Courier New"/>
          <w:szCs w:val="22"/>
        </w:rPr>
      </w:pPr>
      <w:r w:rsidRPr="00295AD9">
        <w:rPr>
          <w:rFonts w:ascii="Courier New" w:hAnsi="Courier New" w:cs="Courier New"/>
          <w:szCs w:val="22"/>
        </w:rPr>
        <w:t>Приложение №</w:t>
      </w:r>
      <w:r w:rsidR="00047CF0" w:rsidRPr="00295AD9">
        <w:rPr>
          <w:rFonts w:ascii="Courier New" w:hAnsi="Courier New" w:cs="Courier New"/>
          <w:szCs w:val="22"/>
        </w:rPr>
        <w:t xml:space="preserve"> 1</w:t>
      </w:r>
    </w:p>
    <w:p w:rsidR="00047CF0" w:rsidRPr="00295AD9" w:rsidRDefault="00047CF0" w:rsidP="00B85070">
      <w:pPr>
        <w:pStyle w:val="ConsPlusNormal"/>
        <w:jc w:val="right"/>
        <w:rPr>
          <w:rFonts w:ascii="Courier New" w:hAnsi="Courier New" w:cs="Courier New"/>
          <w:szCs w:val="22"/>
        </w:rPr>
      </w:pPr>
      <w:r w:rsidRPr="00295AD9">
        <w:rPr>
          <w:rFonts w:ascii="Courier New" w:hAnsi="Courier New" w:cs="Courier New"/>
          <w:szCs w:val="22"/>
        </w:rPr>
        <w:t>к административному регламенту осуществления</w:t>
      </w:r>
    </w:p>
    <w:p w:rsidR="00295AD9" w:rsidRPr="00295AD9" w:rsidRDefault="00047CF0" w:rsidP="00B85070">
      <w:pPr>
        <w:pStyle w:val="ConsPlusNormal"/>
        <w:jc w:val="right"/>
        <w:rPr>
          <w:rFonts w:ascii="Courier New" w:hAnsi="Courier New" w:cs="Courier New"/>
          <w:szCs w:val="22"/>
        </w:rPr>
      </w:pPr>
      <w:r w:rsidRPr="00295AD9">
        <w:rPr>
          <w:rFonts w:ascii="Courier New" w:hAnsi="Courier New" w:cs="Courier New"/>
          <w:szCs w:val="22"/>
        </w:rPr>
        <w:t xml:space="preserve">муниципального </w:t>
      </w:r>
      <w:r w:rsidR="00821449" w:rsidRPr="00295AD9">
        <w:rPr>
          <w:rFonts w:ascii="Courier New" w:hAnsi="Courier New" w:cs="Courier New"/>
          <w:szCs w:val="22"/>
        </w:rPr>
        <w:t>контроля в с</w:t>
      </w:r>
      <w:r w:rsidR="00295AD9" w:rsidRPr="00295AD9">
        <w:rPr>
          <w:rFonts w:ascii="Courier New" w:hAnsi="Courier New" w:cs="Courier New"/>
          <w:szCs w:val="22"/>
        </w:rPr>
        <w:t>фере недропользования в</w:t>
      </w:r>
    </w:p>
    <w:p w:rsidR="00047CF0" w:rsidRPr="00295AD9" w:rsidRDefault="00295AD9" w:rsidP="00B85070">
      <w:pPr>
        <w:pStyle w:val="ConsPlusNormal"/>
        <w:jc w:val="right"/>
        <w:rPr>
          <w:rFonts w:ascii="Courier New" w:hAnsi="Courier New" w:cs="Courier New"/>
          <w:szCs w:val="22"/>
        </w:rPr>
      </w:pPr>
      <w:r w:rsidRPr="00295AD9">
        <w:rPr>
          <w:rFonts w:ascii="Courier New" w:hAnsi="Courier New" w:cs="Courier New"/>
          <w:szCs w:val="22"/>
        </w:rPr>
        <w:t xml:space="preserve"> </w:t>
      </w:r>
      <w:r w:rsidR="00821449" w:rsidRPr="00295AD9">
        <w:rPr>
          <w:rFonts w:ascii="Courier New" w:hAnsi="Courier New" w:cs="Courier New"/>
          <w:szCs w:val="22"/>
        </w:rPr>
        <w:t>муниципальном образовании</w:t>
      </w:r>
      <w:r w:rsidRPr="00295AD9">
        <w:rPr>
          <w:rFonts w:ascii="Courier New" w:hAnsi="Courier New" w:cs="Courier New"/>
          <w:szCs w:val="22"/>
        </w:rPr>
        <w:t xml:space="preserve"> «Могоенок»</w:t>
      </w:r>
    </w:p>
    <w:p w:rsidR="00047CF0" w:rsidRPr="00DE2E7A" w:rsidRDefault="00047CF0" w:rsidP="00B85070">
      <w:pPr>
        <w:pStyle w:val="ConsPlusNormal"/>
        <w:jc w:val="both"/>
        <w:rPr>
          <w:rFonts w:ascii="Times New Roman" w:hAnsi="Times New Roman" w:cs="Times New Roman"/>
          <w:sz w:val="24"/>
          <w:szCs w:val="24"/>
        </w:rPr>
      </w:pPr>
    </w:p>
    <w:p w:rsidR="00047CF0" w:rsidRPr="00295AD9" w:rsidRDefault="00047CF0" w:rsidP="00B85070">
      <w:pPr>
        <w:pStyle w:val="ConsPlusNormal"/>
        <w:jc w:val="center"/>
        <w:rPr>
          <w:rFonts w:ascii="Arial" w:hAnsi="Arial" w:cs="Arial"/>
          <w:sz w:val="24"/>
          <w:szCs w:val="24"/>
        </w:rPr>
      </w:pPr>
      <w:bookmarkStart w:id="8" w:name="P363"/>
      <w:bookmarkEnd w:id="8"/>
      <w:r w:rsidRPr="00295AD9">
        <w:rPr>
          <w:rFonts w:ascii="Arial" w:hAnsi="Arial" w:cs="Arial"/>
          <w:sz w:val="24"/>
          <w:szCs w:val="24"/>
        </w:rPr>
        <w:t>БЛОК-СХЕМА</w:t>
      </w:r>
    </w:p>
    <w:p w:rsidR="00047CF0" w:rsidRPr="00295AD9" w:rsidRDefault="00047CF0" w:rsidP="00B85070">
      <w:pPr>
        <w:pStyle w:val="ConsPlusNormal"/>
        <w:jc w:val="center"/>
        <w:rPr>
          <w:rFonts w:ascii="Arial" w:hAnsi="Arial" w:cs="Arial"/>
          <w:sz w:val="24"/>
          <w:szCs w:val="24"/>
        </w:rPr>
      </w:pPr>
      <w:r w:rsidRPr="00295AD9">
        <w:rPr>
          <w:rFonts w:ascii="Arial" w:hAnsi="Arial" w:cs="Arial"/>
          <w:sz w:val="24"/>
          <w:szCs w:val="24"/>
        </w:rPr>
        <w:t>ОСУЩЕСТВЛЕНИЯ МУНИЦИПАЛЬНОГО КОНТРОЛЯ</w:t>
      </w:r>
      <w:r w:rsidR="00E77DCC" w:rsidRPr="00295AD9">
        <w:rPr>
          <w:rFonts w:ascii="Arial" w:hAnsi="Arial" w:cs="Arial"/>
          <w:sz w:val="24"/>
          <w:szCs w:val="24"/>
        </w:rPr>
        <w:t xml:space="preserve"> В СФЕРЕ НЕДРОПОЛЬЗОВАНИЯ</w:t>
      </w:r>
    </w:p>
    <w:p w:rsidR="00047CF0" w:rsidRPr="00295AD9" w:rsidRDefault="00047CF0" w:rsidP="00B85070">
      <w:pPr>
        <w:pStyle w:val="ConsPlusNormal"/>
        <w:jc w:val="both"/>
        <w:rPr>
          <w:rFonts w:ascii="Arial" w:hAnsi="Arial" w:cs="Arial"/>
          <w:sz w:val="24"/>
          <w:szCs w:val="24"/>
        </w:rPr>
      </w:pP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 Принятие решения о проведении проверки и подготовка к ее проведению │</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w:t>
      </w:r>
      <w:r w:rsidR="00FF259D">
        <w:rPr>
          <w:rFonts w:ascii="Arial" w:hAnsi="Arial" w:cs="Arial"/>
          <w:sz w:val="24"/>
          <w:szCs w:val="24"/>
        </w:rPr>
        <w:t>──────</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 xml:space="preserve">                                 │</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 xml:space="preserve">                                \/</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            Проведение проверки (документарной, выездной)            │</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w:t>
      </w:r>
      <w:r w:rsidR="00FF259D">
        <w:rPr>
          <w:rFonts w:ascii="Arial" w:hAnsi="Arial" w:cs="Arial"/>
          <w:sz w:val="24"/>
          <w:szCs w:val="24"/>
        </w:rPr>
        <w:t>────────────────</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 xml:space="preserve">                                 │</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 xml:space="preserve">                                \/</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  Составление акта проверки и ознакомление с ним субъектов проверки  │</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w:t>
      </w:r>
      <w:r w:rsidR="00FF259D">
        <w:rPr>
          <w:rFonts w:ascii="Arial" w:hAnsi="Arial" w:cs="Arial"/>
          <w:sz w:val="24"/>
          <w:szCs w:val="24"/>
        </w:rPr>
        <w:t>───────────────</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 xml:space="preserve">                                 │</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 xml:space="preserve">                                \/</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            Принятие мер в отношении выявленных нарушений            │</w:t>
      </w:r>
    </w:p>
    <w:p w:rsidR="00047CF0" w:rsidRPr="00295AD9" w:rsidRDefault="00047CF0" w:rsidP="00B85070">
      <w:pPr>
        <w:pStyle w:val="ConsPlusNonformat"/>
        <w:jc w:val="both"/>
        <w:rPr>
          <w:rFonts w:ascii="Arial" w:hAnsi="Arial" w:cs="Arial"/>
          <w:sz w:val="24"/>
          <w:szCs w:val="24"/>
        </w:rPr>
      </w:pPr>
      <w:r w:rsidRPr="00295AD9">
        <w:rPr>
          <w:rFonts w:ascii="Arial" w:hAnsi="Arial" w:cs="Arial"/>
          <w:sz w:val="24"/>
          <w:szCs w:val="24"/>
        </w:rPr>
        <w:t>└──────────────────────────────────────</w:t>
      </w:r>
      <w:r w:rsidR="00FF259D">
        <w:rPr>
          <w:rFonts w:ascii="Arial" w:hAnsi="Arial" w:cs="Arial"/>
          <w:sz w:val="24"/>
          <w:szCs w:val="24"/>
        </w:rPr>
        <w:t>────────────────</w:t>
      </w:r>
    </w:p>
    <w:p w:rsidR="00047CF0" w:rsidRPr="00295AD9" w:rsidRDefault="00047CF0" w:rsidP="00B85070">
      <w:pPr>
        <w:pStyle w:val="ConsPlusNormal"/>
        <w:jc w:val="both"/>
        <w:rPr>
          <w:rFonts w:ascii="Arial" w:hAnsi="Arial" w:cs="Arial"/>
          <w:sz w:val="24"/>
          <w:szCs w:val="24"/>
        </w:rPr>
      </w:pPr>
    </w:p>
    <w:p w:rsidR="00047CF0" w:rsidRPr="00295AD9" w:rsidRDefault="00821449" w:rsidP="00B85070">
      <w:pPr>
        <w:pStyle w:val="ConsPlusNormal"/>
        <w:jc w:val="right"/>
        <w:rPr>
          <w:rFonts w:ascii="Arial" w:hAnsi="Arial" w:cs="Arial"/>
          <w:sz w:val="24"/>
          <w:szCs w:val="24"/>
        </w:rPr>
      </w:pPr>
      <w:r w:rsidRPr="00295AD9">
        <w:rPr>
          <w:rFonts w:ascii="Arial" w:hAnsi="Arial" w:cs="Arial"/>
          <w:sz w:val="24"/>
          <w:szCs w:val="24"/>
        </w:rPr>
        <w:t>Глава муниципального образования</w:t>
      </w:r>
    </w:p>
    <w:p w:rsidR="00047CF0" w:rsidRPr="00295AD9" w:rsidRDefault="00047CF0" w:rsidP="00B85070">
      <w:pPr>
        <w:pStyle w:val="ConsPlusNormal"/>
        <w:jc w:val="both"/>
        <w:rPr>
          <w:rFonts w:ascii="Arial" w:hAnsi="Arial" w:cs="Arial"/>
          <w:sz w:val="24"/>
          <w:szCs w:val="24"/>
        </w:rPr>
      </w:pPr>
    </w:p>
    <w:p w:rsidR="00047CF0" w:rsidRPr="00295AD9" w:rsidRDefault="00047CF0" w:rsidP="00B85070">
      <w:pPr>
        <w:pStyle w:val="ConsPlusNormal"/>
        <w:jc w:val="both"/>
        <w:rPr>
          <w:rFonts w:ascii="Arial" w:hAnsi="Arial" w:cs="Arial"/>
          <w:sz w:val="24"/>
          <w:szCs w:val="24"/>
        </w:rPr>
      </w:pPr>
    </w:p>
    <w:p w:rsidR="00047CF0" w:rsidRPr="00DE2E7A" w:rsidRDefault="00047CF0" w:rsidP="00B85070">
      <w:pPr>
        <w:pStyle w:val="ConsPlusNormal"/>
        <w:pBdr>
          <w:top w:val="single" w:sz="6" w:space="0" w:color="auto"/>
        </w:pBdr>
        <w:jc w:val="both"/>
        <w:rPr>
          <w:rFonts w:ascii="Times New Roman" w:hAnsi="Times New Roman" w:cs="Times New Roman"/>
          <w:sz w:val="24"/>
          <w:szCs w:val="24"/>
        </w:rPr>
      </w:pPr>
    </w:p>
    <w:p w:rsidR="009B7537" w:rsidRPr="00DE2E7A" w:rsidRDefault="009B7537" w:rsidP="00B85070">
      <w:pPr>
        <w:spacing w:after="0" w:line="240" w:lineRule="auto"/>
        <w:rPr>
          <w:rFonts w:ascii="Times New Roman" w:hAnsi="Times New Roman" w:cs="Times New Roman"/>
          <w:sz w:val="24"/>
          <w:szCs w:val="24"/>
        </w:rPr>
      </w:pPr>
    </w:p>
    <w:sectPr w:rsidR="009B7537" w:rsidRPr="00DE2E7A" w:rsidSect="00E8092D">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FC0" w:rsidRDefault="00690FC0" w:rsidP="00E8092D">
      <w:pPr>
        <w:spacing w:after="0" w:line="240" w:lineRule="auto"/>
      </w:pPr>
      <w:r>
        <w:separator/>
      </w:r>
    </w:p>
  </w:endnote>
  <w:endnote w:type="continuationSeparator" w:id="1">
    <w:p w:rsidR="00690FC0" w:rsidRDefault="00690FC0" w:rsidP="00E80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FC0" w:rsidRDefault="00690FC0" w:rsidP="00E8092D">
      <w:pPr>
        <w:spacing w:after="0" w:line="240" w:lineRule="auto"/>
      </w:pPr>
      <w:r>
        <w:separator/>
      </w:r>
    </w:p>
  </w:footnote>
  <w:footnote w:type="continuationSeparator" w:id="1">
    <w:p w:rsidR="00690FC0" w:rsidRDefault="00690FC0" w:rsidP="00E80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DB2" w:rsidRDefault="006A3DB2">
    <w:pPr>
      <w:pStyle w:val="a4"/>
      <w:jc w:val="center"/>
    </w:pPr>
  </w:p>
  <w:p w:rsidR="006A3DB2" w:rsidRDefault="006A3DB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7CF0"/>
    <w:rsid w:val="000444EB"/>
    <w:rsid w:val="00047CF0"/>
    <w:rsid w:val="00195C0C"/>
    <w:rsid w:val="001E699A"/>
    <w:rsid w:val="001F6704"/>
    <w:rsid w:val="0021791C"/>
    <w:rsid w:val="002234C4"/>
    <w:rsid w:val="00232AF0"/>
    <w:rsid w:val="002654CC"/>
    <w:rsid w:val="00295AD9"/>
    <w:rsid w:val="002A61A6"/>
    <w:rsid w:val="002B6833"/>
    <w:rsid w:val="002C4E29"/>
    <w:rsid w:val="002E3E5D"/>
    <w:rsid w:val="002E6D17"/>
    <w:rsid w:val="0031787E"/>
    <w:rsid w:val="0032734A"/>
    <w:rsid w:val="003B561E"/>
    <w:rsid w:val="00492B3F"/>
    <w:rsid w:val="004B22FD"/>
    <w:rsid w:val="004B618F"/>
    <w:rsid w:val="004C0446"/>
    <w:rsid w:val="005237EE"/>
    <w:rsid w:val="00553302"/>
    <w:rsid w:val="005559E0"/>
    <w:rsid w:val="005F769F"/>
    <w:rsid w:val="00675FD4"/>
    <w:rsid w:val="00690FC0"/>
    <w:rsid w:val="006A3DB2"/>
    <w:rsid w:val="006C7EB0"/>
    <w:rsid w:val="006E2C42"/>
    <w:rsid w:val="0072406F"/>
    <w:rsid w:val="0079399E"/>
    <w:rsid w:val="007E303F"/>
    <w:rsid w:val="007E50AE"/>
    <w:rsid w:val="00821449"/>
    <w:rsid w:val="008432AF"/>
    <w:rsid w:val="00862B1E"/>
    <w:rsid w:val="008D3BEB"/>
    <w:rsid w:val="00904F6D"/>
    <w:rsid w:val="0093615E"/>
    <w:rsid w:val="0094693F"/>
    <w:rsid w:val="00980837"/>
    <w:rsid w:val="009B7537"/>
    <w:rsid w:val="00A23E1F"/>
    <w:rsid w:val="00A5151E"/>
    <w:rsid w:val="00A90903"/>
    <w:rsid w:val="00AA6310"/>
    <w:rsid w:val="00B85070"/>
    <w:rsid w:val="00BA1975"/>
    <w:rsid w:val="00BB013A"/>
    <w:rsid w:val="00BE1A98"/>
    <w:rsid w:val="00C621F9"/>
    <w:rsid w:val="00CC5BB1"/>
    <w:rsid w:val="00D151EE"/>
    <w:rsid w:val="00D652DE"/>
    <w:rsid w:val="00DC559B"/>
    <w:rsid w:val="00DE2E7A"/>
    <w:rsid w:val="00DF172F"/>
    <w:rsid w:val="00E70CC2"/>
    <w:rsid w:val="00E77DCC"/>
    <w:rsid w:val="00E8092D"/>
    <w:rsid w:val="00EA4362"/>
    <w:rsid w:val="00EB1E2A"/>
    <w:rsid w:val="00F00946"/>
    <w:rsid w:val="00F1326C"/>
    <w:rsid w:val="00F536D5"/>
    <w:rsid w:val="00FD1FE9"/>
    <w:rsid w:val="00FF25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9B"/>
  </w:style>
  <w:style w:type="paragraph" w:styleId="1">
    <w:name w:val="heading 1"/>
    <w:basedOn w:val="a"/>
    <w:next w:val="a"/>
    <w:link w:val="10"/>
    <w:uiPriority w:val="99"/>
    <w:qFormat/>
    <w:rsid w:val="0032734A"/>
    <w:pPr>
      <w:keepNext/>
      <w:spacing w:after="0" w:line="360" w:lineRule="auto"/>
      <w:jc w:val="center"/>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7C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7C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C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7CF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A90903"/>
    <w:rPr>
      <w:color w:val="0000FF"/>
      <w:u w:val="single"/>
    </w:rPr>
  </w:style>
  <w:style w:type="paragraph" w:styleId="a4">
    <w:name w:val="header"/>
    <w:basedOn w:val="a"/>
    <w:link w:val="a5"/>
    <w:uiPriority w:val="99"/>
    <w:unhideWhenUsed/>
    <w:rsid w:val="00E8092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092D"/>
  </w:style>
  <w:style w:type="paragraph" w:styleId="a6">
    <w:name w:val="footer"/>
    <w:basedOn w:val="a"/>
    <w:link w:val="a7"/>
    <w:uiPriority w:val="99"/>
    <w:unhideWhenUsed/>
    <w:rsid w:val="00E809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092D"/>
  </w:style>
  <w:style w:type="character" w:customStyle="1" w:styleId="10">
    <w:name w:val="Заголовок 1 Знак"/>
    <w:basedOn w:val="a0"/>
    <w:link w:val="1"/>
    <w:uiPriority w:val="99"/>
    <w:rsid w:val="0032734A"/>
    <w:rPr>
      <w:rFonts w:ascii="Times New Roman" w:eastAsia="Times New Roman" w:hAnsi="Times New Roman" w:cs="Times New Roman"/>
      <w:b/>
      <w:sz w:val="20"/>
      <w:szCs w:val="20"/>
      <w:lang w:eastAsia="ru-RU"/>
    </w:rPr>
  </w:style>
  <w:style w:type="paragraph" w:styleId="a8">
    <w:name w:val="No Spacing"/>
    <w:uiPriority w:val="1"/>
    <w:qFormat/>
    <w:rsid w:val="0032734A"/>
    <w:pPr>
      <w:spacing w:after="0" w:line="240" w:lineRule="auto"/>
    </w:pPr>
  </w:style>
  <w:style w:type="paragraph" w:customStyle="1" w:styleId="s1">
    <w:name w:val="s_1"/>
    <w:basedOn w:val="a"/>
    <w:rsid w:val="006A3D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3460243">
      <w:bodyDiv w:val="1"/>
      <w:marLeft w:val="0"/>
      <w:marRight w:val="0"/>
      <w:marTop w:val="0"/>
      <w:marBottom w:val="0"/>
      <w:divBdr>
        <w:top w:val="none" w:sz="0" w:space="0" w:color="auto"/>
        <w:left w:val="none" w:sz="0" w:space="0" w:color="auto"/>
        <w:bottom w:val="none" w:sz="0" w:space="0" w:color="auto"/>
        <w:right w:val="none" w:sz="0" w:space="0" w:color="auto"/>
      </w:divBdr>
      <w:divsChild>
        <w:div w:id="1022782291">
          <w:marLeft w:val="0"/>
          <w:marRight w:val="0"/>
          <w:marTop w:val="0"/>
          <w:marBottom w:val="0"/>
          <w:divBdr>
            <w:top w:val="none" w:sz="0" w:space="0" w:color="auto"/>
            <w:left w:val="none" w:sz="0" w:space="0" w:color="auto"/>
            <w:bottom w:val="none" w:sz="0" w:space="0" w:color="auto"/>
            <w:right w:val="none" w:sz="0" w:space="0" w:color="auto"/>
          </w:divBdr>
        </w:div>
        <w:div w:id="1893494550">
          <w:marLeft w:val="0"/>
          <w:marRight w:val="0"/>
          <w:marTop w:val="0"/>
          <w:marBottom w:val="0"/>
          <w:divBdr>
            <w:top w:val="none" w:sz="0" w:space="0" w:color="auto"/>
            <w:left w:val="none" w:sz="0" w:space="0" w:color="auto"/>
            <w:bottom w:val="none" w:sz="0" w:space="0" w:color="auto"/>
            <w:right w:val="none" w:sz="0" w:space="0" w:color="auto"/>
          </w:divBdr>
        </w:div>
        <w:div w:id="914046738">
          <w:marLeft w:val="0"/>
          <w:marRight w:val="0"/>
          <w:marTop w:val="0"/>
          <w:marBottom w:val="0"/>
          <w:divBdr>
            <w:top w:val="none" w:sz="0" w:space="0" w:color="auto"/>
            <w:left w:val="none" w:sz="0" w:space="0" w:color="auto"/>
            <w:bottom w:val="none" w:sz="0" w:space="0" w:color="auto"/>
            <w:right w:val="none" w:sz="0" w:space="0" w:color="auto"/>
          </w:divBdr>
        </w:div>
      </w:divsChild>
    </w:div>
    <w:div w:id="112423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551F716D3C61C7348CC84CA09352A0BB2E9BC260072627BB546D09151692BD6F178DED84B14C087164543F72i1GFK" TargetMode="External"/><Relationship Id="rId13" Type="http://schemas.openxmlformats.org/officeDocument/2006/relationships/hyperlink" Target="consultantplus://offline/ref=87551F716D3C61C7348CC84CA09352A0BB2E9DC76F072627BB546D09151692BD6F178DED84B14C087164543F72i1GFK" TargetMode="External"/><Relationship Id="rId18" Type="http://schemas.openxmlformats.org/officeDocument/2006/relationships/hyperlink" Target="consultantplus://offline/ref=87551F716D3C61C7348CC84CA09352A0B9259FCE6E0A2627BB546D09151692BD6F178DED84B14C087164543F72i1GFK" TargetMode="External"/><Relationship Id="rId26" Type="http://schemas.openxmlformats.org/officeDocument/2006/relationships/hyperlink" Target="consultantplus://offline/ref=87551F716D3C61C7348CC84CA09352A0BB2E9BC260072627BB546D09151692BD6F178DED84B14C087164543F72i1GFK"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7551F716D3C61C7348CD641B6FF08ACB927C7CA68062B77E3006B5E4A4694E83D57D3B4D7FD07057672483F760827612AiBG5K" TargetMode="External"/><Relationship Id="rId34" Type="http://schemas.openxmlformats.org/officeDocument/2006/relationships/hyperlink" Target="consultantplus://offline/ref=87551F716D3C61C7348CC84CA09352A0BB2E9ACF6E072627BB546D09151692BD7D17D5E584BF5503202B126A7E142D7F2BB91D3E4FDAi3GFK" TargetMode="External"/><Relationship Id="rId7" Type="http://schemas.openxmlformats.org/officeDocument/2006/relationships/hyperlink" Target="consultantplus://offline/ref=87551F716D3C61C7348CC84CA09352A0BB2E9DC76F072627BB546D09151692BD6F178DED84B14C087164543F72i1GFK" TargetMode="External"/><Relationship Id="rId12" Type="http://schemas.openxmlformats.org/officeDocument/2006/relationships/hyperlink" Target="consultantplus://offline/ref=87551F716D3C61C7348CC84CA09352A0BB2E9ACF6E072627BB546D09151692BD6F178DED84B14C087164543F72i1GFK" TargetMode="External"/><Relationship Id="rId17" Type="http://schemas.openxmlformats.org/officeDocument/2006/relationships/hyperlink" Target="consultantplus://offline/ref=87551F716D3C61C7348CC84CA09352A0BA2C9FC46B012627BB546D09151692BD6F178DED84B14C087164543F72i1GFK" TargetMode="External"/><Relationship Id="rId25" Type="http://schemas.openxmlformats.org/officeDocument/2006/relationships/hyperlink" Target="consultantplus://offline/ref=87551F716D3C61C7348CC84CA09352A0BB2E9BC260072627BB546D09151692BD6F178DED84B14C087164543F72i1GFK" TargetMode="External"/><Relationship Id="rId33" Type="http://schemas.openxmlformats.org/officeDocument/2006/relationships/hyperlink" Target="consultantplus://offline/ref=87551F716D3C61C7348CC84CA09352A0BA2C9FC46B012627BB546D09151692BD7D17D5E184B0595C253E0332711E3B612EA2013C4EiDG2K"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7551F716D3C61C7348CC84CA09352A0BB2D9FCE610A2627BB546D09151692BD6F178DED84B14C087164543F72i1GFK" TargetMode="External"/><Relationship Id="rId20" Type="http://schemas.openxmlformats.org/officeDocument/2006/relationships/hyperlink" Target="consultantplus://offline/ref=87551F716D3C61C7348CD641B6FF08ACB927C7CA68072A75EE046B5E4A4694E83D57D3B4D7FD07057672483F760827612AiBG5K" TargetMode="External"/><Relationship Id="rId29" Type="http://schemas.openxmlformats.org/officeDocument/2006/relationships/hyperlink" Target="consultantplus://offline/ref=87551F716D3C61C7348CC84CA09352A0BA2C9FC46B012627BB546D09151692BD7D17D5E184B0595C253E0332711E3B612EA2013C4EiDG2K" TargetMode="External"/><Relationship Id="rId1" Type="http://schemas.openxmlformats.org/officeDocument/2006/relationships/styles" Target="styles.xml"/><Relationship Id="rId6" Type="http://schemas.openxmlformats.org/officeDocument/2006/relationships/hyperlink" Target="consultantplus://offline/ref=87551F716D3C61C7348CC84CA09352A0BA249EC262547125EA01630C1D46C8AD6B5EDAE898B95716767A57i3G6K" TargetMode="External"/><Relationship Id="rId11" Type="http://schemas.openxmlformats.org/officeDocument/2006/relationships/hyperlink" Target="consultantplus://offline/ref=87551F716D3C61C7348CC84CA09352A0BA249EC262547125EA01630C1D46C8AD6B5EDAE898B95716767A57i3G6K" TargetMode="External"/><Relationship Id="rId24" Type="http://schemas.openxmlformats.org/officeDocument/2006/relationships/hyperlink" Target="consultantplus://offline/ref=548D363405A05B45454FC957B2C497A4DD0874411B52E16890C8F991DC7EDF596DFFE6EA8479E2A4F1A7B634E60D78E9F3C8C5539FQDI6K" TargetMode="External"/><Relationship Id="rId32" Type="http://schemas.openxmlformats.org/officeDocument/2006/relationships/hyperlink" Target="consultantplus://offline/ref=87551F716D3C61C7348CC84CA09352A0BB2E98C26B002627BB546D09151692BD7D17D5E880B20659302F5B3D7B08256435BE033Di4G6K"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87551F716D3C61C7348CC84CA09352A0BB2E9BC260072627BB546D09151692BD6F178DED84B14C087164543F72i1GFK" TargetMode="External"/><Relationship Id="rId23" Type="http://schemas.openxmlformats.org/officeDocument/2006/relationships/hyperlink" Target="consultantplus://offline/ref=548D363405A05B45454FC957B2C497A4DD0874411B52E16890C8F991DC7EDF596DFFE6EB857EE2A4F1A7B634E60D78E9F3C8C5539FQDI6K" TargetMode="External"/><Relationship Id="rId28" Type="http://schemas.openxmlformats.org/officeDocument/2006/relationships/hyperlink" Target="consultantplus://offline/ref=87551F716D3C61C7348CC84CA09352A0BA2C9FC46B012627BB546D09151692BD7D17D5E184B0595C253E0332711E3B612EA2013C4EiDG2K" TargetMode="External"/><Relationship Id="rId36" Type="http://schemas.openxmlformats.org/officeDocument/2006/relationships/hyperlink" Target="consultantplus://offline/ref=87551F716D3C61C7348CC84CA09352A0BB2D9DCF6B022627BB546D09151692BD7D17D5E186B9520F7571026E3743286323A2033951D936A9iBG3K" TargetMode="External"/><Relationship Id="rId10" Type="http://schemas.openxmlformats.org/officeDocument/2006/relationships/hyperlink" Target="consultantplus://offline/ref=87551F716D3C61C7348CD641B6FF08ACB927C7CA68062B77E3006B5E4A4694E83D57D3B4D7FD07057672483F760827612AiBG5K" TargetMode="External"/><Relationship Id="rId19" Type="http://schemas.openxmlformats.org/officeDocument/2006/relationships/hyperlink" Target="consultantplus://offline/ref=87551F716D3C61C7348CC84CA09352A0BB2D9FC06E052627BB546D09151692BD6F178DED84B14C087164543F72i1GFK" TargetMode="External"/><Relationship Id="rId31" Type="http://schemas.openxmlformats.org/officeDocument/2006/relationships/hyperlink" Target="consultantplus://offline/ref=87551F716D3C61C7348CC84CA09352A0BA2C9FC46B012627BB546D09151692BD7D17D5E184B0595C253E0332711E3B612EA2013C4EiDG2K" TargetMode="External"/><Relationship Id="rId4" Type="http://schemas.openxmlformats.org/officeDocument/2006/relationships/footnotes" Target="footnotes.xml"/><Relationship Id="rId9" Type="http://schemas.openxmlformats.org/officeDocument/2006/relationships/hyperlink" Target="consultantplus://offline/ref=87551F716D3C61C7348CD641B6FF08ACB927C7CA68072A75EE046B5E4A4694E83D57D3B4D7FD07057672483F760827612AiBG5K" TargetMode="External"/><Relationship Id="rId14" Type="http://schemas.openxmlformats.org/officeDocument/2006/relationships/hyperlink" Target="consultantplus://offline/ref=87551F716D3C61C7348CC84CA09352A0BB2D9DCF6B022627BB546D09151692BD6F178DED84B14C087164543F72i1GFK" TargetMode="External"/><Relationship Id="rId22" Type="http://schemas.openxmlformats.org/officeDocument/2006/relationships/hyperlink" Target="http://www.&#1084;&#1086;&#1075;&#1086;&#1077;&#1085;&#1086;&#1082;.&#1088;&#1092;" TargetMode="External"/><Relationship Id="rId27" Type="http://schemas.openxmlformats.org/officeDocument/2006/relationships/hyperlink" Target="http://www.&#1084;&#1086;&#1075;&#1086;&#1077;&#1085;&#1086;&#1082;" TargetMode="External"/><Relationship Id="rId30" Type="http://schemas.openxmlformats.org/officeDocument/2006/relationships/hyperlink" Target="consultantplus://offline/ref=87551F716D3C61C7348CC84CA09352A0BA2C9FC46B012627BB546D09151692BD7D17D5E184B0595C253E0332711E3B612EA2013C4EiDG2K" TargetMode="External"/><Relationship Id="rId35" Type="http://schemas.openxmlformats.org/officeDocument/2006/relationships/hyperlink" Target="consultantplus://offline/ref=87551F716D3C61C7348CC84CA09352A0BB2D9DCF6B022627BB546D09151692BD6F178DED84B14C087164543F72i1G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1</Pages>
  <Words>11849</Words>
  <Characters>67541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46</cp:revision>
  <cp:lastPrinted>2019-08-27T03:46:00Z</cp:lastPrinted>
  <dcterms:created xsi:type="dcterms:W3CDTF">2019-05-28T10:06:00Z</dcterms:created>
  <dcterms:modified xsi:type="dcterms:W3CDTF">2019-08-27T03:49:00Z</dcterms:modified>
</cp:coreProperties>
</file>