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4C" w:rsidRPr="00E14D71" w:rsidRDefault="00720D35" w:rsidP="00976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14D71">
        <w:rPr>
          <w:rFonts w:ascii="Arial" w:hAnsi="Arial" w:cs="Arial"/>
          <w:b/>
          <w:sz w:val="32"/>
          <w:szCs w:val="32"/>
        </w:rPr>
        <w:t>30</w:t>
      </w:r>
      <w:r w:rsidR="00DA3D99" w:rsidRPr="00E14D71">
        <w:rPr>
          <w:rFonts w:ascii="Arial" w:hAnsi="Arial" w:cs="Arial"/>
          <w:b/>
          <w:sz w:val="32"/>
          <w:szCs w:val="32"/>
        </w:rPr>
        <w:t>.0</w:t>
      </w:r>
      <w:r w:rsidRPr="00E14D71">
        <w:rPr>
          <w:rFonts w:ascii="Arial" w:hAnsi="Arial" w:cs="Arial"/>
          <w:b/>
          <w:sz w:val="32"/>
          <w:szCs w:val="32"/>
        </w:rPr>
        <w:t>4</w:t>
      </w:r>
      <w:r w:rsidR="000C6379" w:rsidRPr="00E14D71">
        <w:rPr>
          <w:rFonts w:ascii="Arial" w:hAnsi="Arial" w:cs="Arial"/>
          <w:b/>
          <w:sz w:val="32"/>
          <w:szCs w:val="32"/>
        </w:rPr>
        <w:t>.2020г</w:t>
      </w:r>
      <w:r w:rsidR="00DA3D99" w:rsidRPr="00E14D71">
        <w:rPr>
          <w:rFonts w:ascii="Arial" w:hAnsi="Arial" w:cs="Arial"/>
          <w:b/>
          <w:sz w:val="32"/>
          <w:szCs w:val="32"/>
        </w:rPr>
        <w:t>. №</w:t>
      </w:r>
      <w:r w:rsidR="0097654C" w:rsidRPr="00E14D71">
        <w:rPr>
          <w:rFonts w:ascii="Arial" w:hAnsi="Arial" w:cs="Arial"/>
          <w:b/>
          <w:sz w:val="32"/>
          <w:szCs w:val="32"/>
        </w:rPr>
        <w:t>4/</w:t>
      </w:r>
      <w:r w:rsidR="00B22E35" w:rsidRPr="00E14D71">
        <w:rPr>
          <w:rFonts w:ascii="Arial" w:hAnsi="Arial" w:cs="Arial"/>
          <w:b/>
          <w:sz w:val="32"/>
          <w:szCs w:val="32"/>
        </w:rPr>
        <w:t>41</w:t>
      </w:r>
      <w:r w:rsidR="0097654C" w:rsidRPr="00E14D71">
        <w:rPr>
          <w:rFonts w:ascii="Arial" w:hAnsi="Arial" w:cs="Arial"/>
          <w:b/>
          <w:sz w:val="32"/>
          <w:szCs w:val="32"/>
        </w:rPr>
        <w:t>-дмо</w:t>
      </w:r>
    </w:p>
    <w:p w:rsidR="0097654C" w:rsidRPr="00E14D71" w:rsidRDefault="0097654C" w:rsidP="0097654C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E14D71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7654C" w:rsidRPr="00E14D71" w:rsidRDefault="0097654C" w:rsidP="0097654C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E14D71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7654C" w:rsidRPr="00E14D71" w:rsidRDefault="0097654C" w:rsidP="0097654C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E14D71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97654C" w:rsidRPr="00E14D71" w:rsidRDefault="0097654C" w:rsidP="0097654C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E14D71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7654C" w:rsidRPr="00E14D71" w:rsidRDefault="0097654C" w:rsidP="0097654C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E14D71">
        <w:rPr>
          <w:rStyle w:val="FontStyle11"/>
          <w:rFonts w:ascii="Arial" w:hAnsi="Arial" w:cs="Arial"/>
          <w:sz w:val="32"/>
          <w:szCs w:val="32"/>
        </w:rPr>
        <w:t>ДУМА</w:t>
      </w:r>
    </w:p>
    <w:p w:rsidR="0097654C" w:rsidRPr="00E14D71" w:rsidRDefault="0097654C" w:rsidP="0097654C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E14D71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EC5AAF" w:rsidRPr="00E14D71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Pr="00E14D71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14D71">
        <w:rPr>
          <w:rFonts w:ascii="Arial" w:hAnsi="Arial" w:cs="Arial"/>
          <w:b/>
          <w:sz w:val="32"/>
          <w:szCs w:val="32"/>
        </w:rPr>
        <w:t xml:space="preserve">О </w:t>
      </w:r>
      <w:r w:rsidR="0084371B" w:rsidRPr="00E14D71">
        <w:rPr>
          <w:rFonts w:ascii="Arial" w:hAnsi="Arial" w:cs="Arial"/>
          <w:b/>
          <w:sz w:val="32"/>
          <w:szCs w:val="32"/>
        </w:rPr>
        <w:t>ВН</w:t>
      </w:r>
      <w:r w:rsidR="00C63B67">
        <w:rPr>
          <w:rFonts w:ascii="Arial" w:hAnsi="Arial" w:cs="Arial"/>
          <w:b/>
          <w:sz w:val="32"/>
          <w:szCs w:val="32"/>
        </w:rPr>
        <w:t>Е</w:t>
      </w:r>
      <w:bookmarkStart w:id="0" w:name="_GoBack"/>
      <w:bookmarkEnd w:id="0"/>
      <w:r w:rsidR="0084371B" w:rsidRPr="00E14D71">
        <w:rPr>
          <w:rFonts w:ascii="Arial" w:hAnsi="Arial" w:cs="Arial"/>
          <w:b/>
          <w:sz w:val="32"/>
          <w:szCs w:val="32"/>
        </w:rPr>
        <w:t>СЕНИИ ИЗМЕНЕНИЙ В ПРОГРАММУ КОМПЛЕКСНОГО РАЗВИТИЯ СИСТЕМ КОММУНАЛЬНОЙ ИНФРАСТРУКТУРЫ МО «МОГОЕНОК» АЛАРСК</w:t>
      </w:r>
      <w:r w:rsidR="00DF5AF3" w:rsidRPr="00E14D71">
        <w:rPr>
          <w:rFonts w:ascii="Arial" w:hAnsi="Arial" w:cs="Arial"/>
          <w:b/>
          <w:sz w:val="32"/>
          <w:szCs w:val="32"/>
        </w:rPr>
        <w:t>ОГО</w:t>
      </w:r>
      <w:r w:rsidR="0084371B" w:rsidRPr="00E14D71">
        <w:rPr>
          <w:rFonts w:ascii="Arial" w:hAnsi="Arial" w:cs="Arial"/>
          <w:b/>
          <w:sz w:val="32"/>
          <w:szCs w:val="32"/>
        </w:rPr>
        <w:t xml:space="preserve"> РАЙОН</w:t>
      </w:r>
      <w:r w:rsidR="00DF5AF3" w:rsidRPr="00E14D71">
        <w:rPr>
          <w:rFonts w:ascii="Arial" w:hAnsi="Arial" w:cs="Arial"/>
          <w:b/>
          <w:sz w:val="32"/>
          <w:szCs w:val="32"/>
        </w:rPr>
        <w:t>А</w:t>
      </w:r>
      <w:r w:rsidR="0084371B" w:rsidRPr="00E14D71">
        <w:rPr>
          <w:rFonts w:ascii="Arial" w:hAnsi="Arial" w:cs="Arial"/>
          <w:b/>
          <w:sz w:val="32"/>
          <w:szCs w:val="32"/>
        </w:rPr>
        <w:t xml:space="preserve"> ИРКУТСКОЙ ОБЛАСТИ НА </w:t>
      </w:r>
      <w:r w:rsidR="00DF5AF3" w:rsidRPr="00E14D71">
        <w:rPr>
          <w:rFonts w:ascii="Arial" w:hAnsi="Arial" w:cs="Arial"/>
          <w:b/>
          <w:sz w:val="32"/>
          <w:szCs w:val="32"/>
        </w:rPr>
        <w:t xml:space="preserve">ПЕРИОД </w:t>
      </w:r>
      <w:r w:rsidR="0084371B" w:rsidRPr="00E14D71">
        <w:rPr>
          <w:rFonts w:ascii="Arial" w:hAnsi="Arial" w:cs="Arial"/>
          <w:b/>
          <w:sz w:val="32"/>
          <w:szCs w:val="32"/>
        </w:rPr>
        <w:t>20</w:t>
      </w:r>
      <w:r w:rsidR="00DF5AF3" w:rsidRPr="00E14D71">
        <w:rPr>
          <w:rFonts w:ascii="Arial" w:hAnsi="Arial" w:cs="Arial"/>
          <w:b/>
          <w:sz w:val="32"/>
          <w:szCs w:val="32"/>
        </w:rPr>
        <w:t>16-2032 ГГ.</w:t>
      </w:r>
    </w:p>
    <w:p w:rsidR="00EC5AAF" w:rsidRPr="00E14D71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E14D71" w:rsidRDefault="0005549A" w:rsidP="00EC5AAF">
      <w:pPr>
        <w:pStyle w:val="a4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E14D71">
        <w:rPr>
          <w:rFonts w:ascii="Arial" w:hAnsi="Arial" w:cs="Arial"/>
          <w:sz w:val="24"/>
          <w:szCs w:val="24"/>
          <w:shd w:val="clear" w:color="auto" w:fill="FFFFFF"/>
        </w:rPr>
        <w:t>В соответствии  с Федеральным законом от 06.10.2003 года № 131-ФЗ «Об общих принципах организации местного самоуправления в Российской Федерации, постановление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FA448F" w:rsidRPr="00E14D71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 руководствуясь Уставом муниципального образования «Могоенок»,</w:t>
      </w:r>
    </w:p>
    <w:p w:rsidR="00EC5AAF" w:rsidRPr="00E14D71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97654C" w:rsidRPr="00E14D71" w:rsidRDefault="0097654C" w:rsidP="0097654C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E14D71">
        <w:rPr>
          <w:rFonts w:ascii="Arial" w:hAnsi="Arial" w:cs="Arial"/>
          <w:b/>
          <w:sz w:val="30"/>
          <w:szCs w:val="30"/>
        </w:rPr>
        <w:t>РЕШИЛА:</w:t>
      </w:r>
    </w:p>
    <w:p w:rsidR="00EC5AAF" w:rsidRPr="00E14D71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342685" w:rsidRPr="00E14D71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14D71">
        <w:rPr>
          <w:rFonts w:ascii="Arial" w:hAnsi="Arial" w:cs="Arial"/>
          <w:sz w:val="24"/>
          <w:szCs w:val="24"/>
        </w:rPr>
        <w:t xml:space="preserve">1. </w:t>
      </w:r>
      <w:r w:rsidR="00342685" w:rsidRPr="00E14D71">
        <w:rPr>
          <w:rFonts w:ascii="Arial" w:hAnsi="Arial" w:cs="Arial"/>
          <w:sz w:val="24"/>
          <w:szCs w:val="24"/>
          <w:shd w:val="clear" w:color="auto" w:fill="FFFFFF"/>
        </w:rPr>
        <w:t xml:space="preserve">Внести в Программу комплексного развития систем коммунальной инфраструктуры </w:t>
      </w:r>
      <w:r w:rsidR="00E66A6B" w:rsidRPr="00E14D71">
        <w:rPr>
          <w:rFonts w:ascii="Arial" w:hAnsi="Arial" w:cs="Arial"/>
          <w:sz w:val="24"/>
          <w:szCs w:val="24"/>
        </w:rPr>
        <w:t xml:space="preserve">МО «Могоенок» </w:t>
      </w:r>
      <w:r w:rsidR="00D64B59" w:rsidRPr="00E14D71">
        <w:rPr>
          <w:rFonts w:ascii="Arial" w:hAnsi="Arial" w:cs="Arial"/>
          <w:sz w:val="24"/>
          <w:szCs w:val="24"/>
        </w:rPr>
        <w:t>А</w:t>
      </w:r>
      <w:r w:rsidR="00E66A6B" w:rsidRPr="00E14D71">
        <w:rPr>
          <w:rFonts w:ascii="Arial" w:hAnsi="Arial" w:cs="Arial"/>
          <w:sz w:val="24"/>
          <w:szCs w:val="24"/>
        </w:rPr>
        <w:t>ларского района Иркутской области на период 2016-2032 гг.</w:t>
      </w:r>
      <w:r w:rsidR="00E66A6B" w:rsidRPr="00E14D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2685" w:rsidRPr="00E14D71">
        <w:rPr>
          <w:rFonts w:ascii="Arial" w:hAnsi="Arial" w:cs="Arial"/>
          <w:sz w:val="24"/>
          <w:szCs w:val="24"/>
          <w:shd w:val="clear" w:color="auto" w:fill="FFFFFF"/>
        </w:rPr>
        <w:t xml:space="preserve">(далее – Программа), утвержденную </w:t>
      </w:r>
      <w:r w:rsidR="00545E25" w:rsidRPr="00E14D71">
        <w:rPr>
          <w:rFonts w:ascii="Arial" w:hAnsi="Arial" w:cs="Arial"/>
          <w:sz w:val="24"/>
          <w:szCs w:val="24"/>
          <w:shd w:val="clear" w:color="auto" w:fill="FFFFFF"/>
        </w:rPr>
        <w:t>решением Думы №3/38-дмо от 08.04.2016 года</w:t>
      </w:r>
      <w:r w:rsidR="00342685" w:rsidRPr="00E14D71">
        <w:rPr>
          <w:rFonts w:ascii="Arial" w:hAnsi="Arial" w:cs="Arial"/>
          <w:sz w:val="24"/>
          <w:szCs w:val="24"/>
          <w:shd w:val="clear" w:color="auto" w:fill="FFFFFF"/>
        </w:rPr>
        <w:t xml:space="preserve"> следующие изменения:</w:t>
      </w:r>
      <w:r w:rsidR="00342685" w:rsidRPr="00E14D71">
        <w:rPr>
          <w:rFonts w:ascii="Arial" w:hAnsi="Arial" w:cs="Arial"/>
          <w:sz w:val="24"/>
          <w:szCs w:val="24"/>
        </w:rPr>
        <w:t xml:space="preserve"> </w:t>
      </w:r>
    </w:p>
    <w:p w:rsidR="0007047A" w:rsidRPr="00E14D71" w:rsidRDefault="0007047A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>1.1. В паспорте Программы позицию «Объёмы требуемых капитальных вложений</w:t>
      </w:r>
      <w:r w:rsidR="00D949E7" w:rsidRPr="00E14D71">
        <w:rPr>
          <w:rFonts w:ascii="Arial" w:hAnsi="Arial" w:cs="Arial"/>
          <w:sz w:val="24"/>
          <w:szCs w:val="18"/>
          <w:shd w:val="clear" w:color="auto" w:fill="FFFFFF"/>
        </w:rPr>
        <w:t>» слова «</w:t>
      </w:r>
      <w:r w:rsidR="00D576E9" w:rsidRPr="00E14D71">
        <w:rPr>
          <w:rFonts w:ascii="Arial" w:hAnsi="Arial" w:cs="Arial"/>
          <w:sz w:val="24"/>
          <w:szCs w:val="18"/>
          <w:shd w:val="clear" w:color="auto" w:fill="FFFFFF"/>
        </w:rPr>
        <w:t>Объем финанси</w:t>
      </w:r>
      <w:r w:rsidR="00594389" w:rsidRPr="00E14D71">
        <w:rPr>
          <w:rFonts w:ascii="Arial" w:hAnsi="Arial" w:cs="Arial"/>
          <w:sz w:val="24"/>
          <w:szCs w:val="18"/>
          <w:shd w:val="clear" w:color="auto" w:fill="FFFFFF"/>
        </w:rPr>
        <w:t>рования на реализацию Программы</w:t>
      </w:r>
      <w:r w:rsidR="00D576E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составляет 49672 тыс.</w:t>
      </w:r>
      <w:r w:rsidR="0059438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р</w:t>
      </w:r>
      <w:r w:rsidR="00D576E9" w:rsidRPr="00E14D71">
        <w:rPr>
          <w:rFonts w:ascii="Arial" w:hAnsi="Arial" w:cs="Arial"/>
          <w:sz w:val="24"/>
          <w:szCs w:val="18"/>
          <w:shd w:val="clear" w:color="auto" w:fill="FFFFFF"/>
        </w:rPr>
        <w:t>уб.</w:t>
      </w:r>
      <w:r w:rsidR="0059438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; </w:t>
      </w:r>
      <w:r w:rsidR="00D576E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- </w:t>
      </w:r>
      <w:r w:rsidR="00D949E7" w:rsidRPr="00E14D71">
        <w:rPr>
          <w:rFonts w:ascii="Arial" w:hAnsi="Arial" w:cs="Arial"/>
          <w:sz w:val="24"/>
          <w:szCs w:val="18"/>
          <w:shd w:val="clear" w:color="auto" w:fill="FFFFFF"/>
        </w:rPr>
        <w:t>сбора и утилизации ТБО – 200 тыс. руб.» заменить «</w:t>
      </w:r>
      <w:r w:rsidR="0059438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Объем финансирования на реализацию Программы составляет 51869,4 тыс. руб.; </w:t>
      </w:r>
      <w:r w:rsidR="00D576E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- </w:t>
      </w:r>
      <w:r w:rsidR="00D949E7" w:rsidRPr="00E14D71">
        <w:rPr>
          <w:rFonts w:ascii="Arial" w:hAnsi="Arial" w:cs="Arial"/>
          <w:sz w:val="24"/>
          <w:szCs w:val="18"/>
          <w:shd w:val="clear" w:color="auto" w:fill="FFFFFF"/>
        </w:rPr>
        <w:t>сбора и утилизации ТБО и ТКО – 2</w:t>
      </w:r>
      <w:r w:rsidR="00AE1F55" w:rsidRPr="00E14D71">
        <w:rPr>
          <w:rFonts w:ascii="Arial" w:hAnsi="Arial" w:cs="Arial"/>
          <w:sz w:val="24"/>
          <w:szCs w:val="18"/>
          <w:shd w:val="clear" w:color="auto" w:fill="FFFFFF"/>
        </w:rPr>
        <w:t>397,4</w:t>
      </w:r>
      <w:r w:rsidR="00D949E7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тыс. руб.»</w:t>
      </w:r>
    </w:p>
    <w:p w:rsidR="00EF1AA9" w:rsidRPr="00E14D71" w:rsidRDefault="007263CB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1.2. </w:t>
      </w:r>
      <w:r w:rsidR="00615806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Подраздел </w:t>
      </w:r>
      <w:r w:rsidR="00EF1AA9" w:rsidRPr="00E14D71">
        <w:rPr>
          <w:rFonts w:ascii="Arial" w:hAnsi="Arial" w:cs="Arial"/>
          <w:sz w:val="24"/>
          <w:szCs w:val="18"/>
          <w:shd w:val="clear" w:color="auto" w:fill="FFFFFF"/>
        </w:rPr>
        <w:t>2.6. Сбор и утилизация твердых бытовых отходов изложить в новой редакции:</w:t>
      </w:r>
    </w:p>
    <w:p w:rsidR="00733ECC" w:rsidRPr="00E14D71" w:rsidRDefault="00013661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В муниципальном </w:t>
      </w:r>
      <w:r w:rsidR="000B4A8F" w:rsidRPr="00E14D71">
        <w:rPr>
          <w:rFonts w:ascii="Arial" w:hAnsi="Arial" w:cs="Arial"/>
          <w:sz w:val="24"/>
          <w:szCs w:val="18"/>
          <w:shd w:val="clear" w:color="auto" w:fill="FFFFFF"/>
        </w:rPr>
        <w:t>образовании</w:t>
      </w:r>
      <w:r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«Могоенок» две несанкционированные свалки </w:t>
      </w:r>
      <w:proofErr w:type="gramStart"/>
      <w:r w:rsidRPr="00E14D71">
        <w:rPr>
          <w:rFonts w:ascii="Arial" w:hAnsi="Arial" w:cs="Arial"/>
          <w:sz w:val="24"/>
          <w:szCs w:val="18"/>
          <w:shd w:val="clear" w:color="auto" w:fill="FFFFFF"/>
        </w:rPr>
        <w:t>в</w:t>
      </w:r>
      <w:proofErr w:type="gramEnd"/>
      <w:r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с. Могоенок и д. Могой</w:t>
      </w:r>
      <w:r w:rsidR="000B4A8F" w:rsidRPr="00E14D71">
        <w:rPr>
          <w:rFonts w:ascii="Arial" w:hAnsi="Arial" w:cs="Arial"/>
          <w:sz w:val="24"/>
          <w:szCs w:val="18"/>
          <w:shd w:val="clear" w:color="auto" w:fill="FFFFFF"/>
        </w:rPr>
        <w:t>.</w:t>
      </w:r>
    </w:p>
    <w:p w:rsidR="000B4A8F" w:rsidRPr="00E14D71" w:rsidRDefault="00C80A83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>Существующие свалки не отвечают требованиям СанПиН 2.1.7.1038 и СанПиН 2.1.7.1322-03.</w:t>
      </w:r>
    </w:p>
    <w:p w:rsidR="00C90E4F" w:rsidRPr="00E14D71" w:rsidRDefault="00C90E4F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>В настоящее время в МО «Могоенок» существуют следующие проблемы по организации сбора и утилизации ТБО и ТКО:</w:t>
      </w:r>
    </w:p>
    <w:p w:rsidR="00B15741" w:rsidRPr="00E14D71" w:rsidRDefault="00B15741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>- Существует проблема организации размещения мест (площадок) ТКО.</w:t>
      </w:r>
    </w:p>
    <w:p w:rsidR="00230C52" w:rsidRPr="00E14D71" w:rsidRDefault="00230C52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>- Отсутствует организация, уполномоченная на сбор и вывоз ТБО и ТКО от объектов социально-культурного назначения и домов частного жилого сектора.</w:t>
      </w:r>
    </w:p>
    <w:p w:rsidR="00230C52" w:rsidRPr="00E14D71" w:rsidRDefault="00BA59CB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18"/>
          <w:shd w:val="clear" w:color="auto" w:fill="FFFFFF"/>
        </w:rPr>
        <w:t>- 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EF1AA9" w:rsidRPr="00E14D71" w:rsidRDefault="007263CB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14D71">
        <w:rPr>
          <w:rFonts w:ascii="Arial" w:hAnsi="Arial" w:cs="Arial"/>
          <w:sz w:val="24"/>
          <w:szCs w:val="24"/>
        </w:rPr>
        <w:lastRenderedPageBreak/>
        <w:t xml:space="preserve">1.3. </w:t>
      </w:r>
      <w:r w:rsidR="00477C53" w:rsidRPr="00E14D71">
        <w:rPr>
          <w:rFonts w:ascii="Arial" w:hAnsi="Arial" w:cs="Arial"/>
          <w:sz w:val="24"/>
          <w:szCs w:val="24"/>
        </w:rPr>
        <w:t>Таблицу</w:t>
      </w:r>
      <w:r w:rsidR="00615806" w:rsidRPr="00E14D71">
        <w:rPr>
          <w:rFonts w:ascii="Arial" w:hAnsi="Arial" w:cs="Arial"/>
          <w:sz w:val="24"/>
          <w:szCs w:val="24"/>
        </w:rPr>
        <w:t xml:space="preserve"> </w:t>
      </w:r>
      <w:r w:rsidR="00B63EF8" w:rsidRPr="00E14D71">
        <w:rPr>
          <w:rFonts w:ascii="Arial" w:hAnsi="Arial" w:cs="Arial"/>
          <w:sz w:val="24"/>
          <w:szCs w:val="24"/>
        </w:rPr>
        <w:t>4</w:t>
      </w:r>
      <w:r w:rsidR="00615806" w:rsidRPr="00E14D71">
        <w:rPr>
          <w:rFonts w:ascii="Arial" w:hAnsi="Arial" w:cs="Arial"/>
          <w:sz w:val="24"/>
          <w:szCs w:val="24"/>
        </w:rPr>
        <w:t xml:space="preserve">.5- </w:t>
      </w:r>
      <w:r w:rsidR="00B63EF8" w:rsidRPr="00E14D71">
        <w:rPr>
          <w:rFonts w:ascii="Arial" w:hAnsi="Arial" w:cs="Arial"/>
          <w:sz w:val="24"/>
          <w:szCs w:val="24"/>
        </w:rPr>
        <w:t>Перечень мероприятий, направленных на развитие системы сбора и утилизации твёрдых бытовых отходов МО «Могоенок» и предполагаемые сроки их реализации</w:t>
      </w:r>
      <w:r w:rsidR="00615806" w:rsidRPr="00E14D71">
        <w:rPr>
          <w:rFonts w:ascii="Arial" w:hAnsi="Arial" w:cs="Arial"/>
          <w:sz w:val="24"/>
          <w:szCs w:val="24"/>
        </w:rPr>
        <w:t xml:space="preserve"> </w:t>
      </w:r>
      <w:r w:rsidR="00477C53" w:rsidRPr="00E14D71">
        <w:rPr>
          <w:rFonts w:ascii="Arial" w:hAnsi="Arial" w:cs="Arial"/>
          <w:sz w:val="24"/>
          <w:szCs w:val="24"/>
        </w:rPr>
        <w:t xml:space="preserve">изложить </w:t>
      </w:r>
      <w:r w:rsidR="00615806" w:rsidRPr="00E14D71">
        <w:rPr>
          <w:rFonts w:ascii="Arial" w:hAnsi="Arial" w:cs="Arial"/>
          <w:sz w:val="24"/>
          <w:szCs w:val="24"/>
        </w:rPr>
        <w:t>в новой редакции:</w:t>
      </w:r>
    </w:p>
    <w:p w:rsidR="00477C53" w:rsidRPr="00E14D71" w:rsidRDefault="003B70C3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14D71">
        <w:rPr>
          <w:rFonts w:ascii="Arial" w:hAnsi="Arial" w:cs="Arial"/>
          <w:sz w:val="24"/>
          <w:szCs w:val="24"/>
        </w:rPr>
        <w:t>Таблица 4.5- Перечень мероприятий, направленных на развитие системы сбора и утилизации твёрдых бытовых отходов и твёрдых коммунальных отходов МО «Могоенок» и предполагаемые сроки их реализации</w:t>
      </w:r>
    </w:p>
    <w:p w:rsidR="004D4341" w:rsidRPr="00E14D71" w:rsidRDefault="004D4341" w:rsidP="00EC5AAF">
      <w:pPr>
        <w:pStyle w:val="a4"/>
        <w:ind w:firstLine="709"/>
        <w:jc w:val="both"/>
        <w:rPr>
          <w:rFonts w:ascii="Arial" w:hAnsi="Arial" w:cs="Arial"/>
          <w:sz w:val="36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7"/>
        <w:gridCol w:w="717"/>
        <w:gridCol w:w="771"/>
        <w:gridCol w:w="771"/>
        <w:gridCol w:w="771"/>
        <w:gridCol w:w="1009"/>
        <w:gridCol w:w="771"/>
        <w:gridCol w:w="771"/>
        <w:gridCol w:w="1443"/>
      </w:tblGrid>
      <w:tr w:rsidR="00477C53" w:rsidRPr="00E14D71" w:rsidTr="00E54346">
        <w:tc>
          <w:tcPr>
            <w:tcW w:w="1330" w:type="pct"/>
            <w:vMerge w:val="restart"/>
            <w:vAlign w:val="center"/>
          </w:tcPr>
          <w:p w:rsidR="00477C53" w:rsidRPr="00E14D71" w:rsidRDefault="00477C53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15" w:type="pct"/>
            <w:gridSpan w:val="7"/>
            <w:vAlign w:val="center"/>
          </w:tcPr>
          <w:p w:rsidR="00477C53" w:rsidRPr="00E14D71" w:rsidRDefault="00477C53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t>2016-2022 гг.</w:t>
            </w:r>
          </w:p>
        </w:tc>
        <w:tc>
          <w:tcPr>
            <w:tcW w:w="755" w:type="pct"/>
            <w:vMerge w:val="restart"/>
            <w:vAlign w:val="center"/>
          </w:tcPr>
          <w:p w:rsidR="00477C53" w:rsidRPr="00E14D71" w:rsidRDefault="00477C53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t>Расчетный срок, 2032</w:t>
            </w:r>
          </w:p>
        </w:tc>
      </w:tr>
      <w:tr w:rsidR="00477C53" w:rsidRPr="00E14D71" w:rsidTr="00E54346">
        <w:tc>
          <w:tcPr>
            <w:tcW w:w="1330" w:type="pct"/>
            <w:vMerge/>
          </w:tcPr>
          <w:p w:rsidR="00477C53" w:rsidRPr="00E14D71" w:rsidRDefault="00477C53" w:rsidP="0084078E">
            <w:pPr>
              <w:pStyle w:val="ConsPlusNormal"/>
              <w:ind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477C53" w:rsidRPr="00E14D71" w:rsidRDefault="00477C53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t>2016 г.</w:t>
            </w:r>
          </w:p>
        </w:tc>
        <w:tc>
          <w:tcPr>
            <w:tcW w:w="403" w:type="pct"/>
            <w:vAlign w:val="center"/>
          </w:tcPr>
          <w:p w:rsidR="00477C53" w:rsidRPr="00E14D71" w:rsidRDefault="00477C53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2017 г.</w:t>
            </w:r>
          </w:p>
        </w:tc>
        <w:tc>
          <w:tcPr>
            <w:tcW w:w="403" w:type="pct"/>
            <w:vAlign w:val="center"/>
          </w:tcPr>
          <w:p w:rsidR="00477C53" w:rsidRPr="00E14D71" w:rsidRDefault="00477C53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2018 г.</w:t>
            </w:r>
          </w:p>
        </w:tc>
        <w:tc>
          <w:tcPr>
            <w:tcW w:w="403" w:type="pct"/>
            <w:vAlign w:val="center"/>
          </w:tcPr>
          <w:p w:rsidR="00477C53" w:rsidRPr="00E14D71" w:rsidRDefault="00477C53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2019 г.</w:t>
            </w:r>
          </w:p>
        </w:tc>
        <w:tc>
          <w:tcPr>
            <w:tcW w:w="527" w:type="pct"/>
            <w:vAlign w:val="center"/>
          </w:tcPr>
          <w:p w:rsidR="00477C53" w:rsidRPr="00E14D71" w:rsidRDefault="00477C53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2020г.</w:t>
            </w:r>
          </w:p>
        </w:tc>
        <w:tc>
          <w:tcPr>
            <w:tcW w:w="403" w:type="pct"/>
            <w:vAlign w:val="center"/>
          </w:tcPr>
          <w:p w:rsidR="00477C53" w:rsidRPr="00E14D71" w:rsidRDefault="00477C53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2021 г.</w:t>
            </w:r>
          </w:p>
        </w:tc>
        <w:tc>
          <w:tcPr>
            <w:tcW w:w="403" w:type="pct"/>
            <w:vAlign w:val="center"/>
          </w:tcPr>
          <w:p w:rsidR="00477C53" w:rsidRPr="00E14D71" w:rsidRDefault="00477C53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2022 г.</w:t>
            </w:r>
          </w:p>
        </w:tc>
        <w:tc>
          <w:tcPr>
            <w:tcW w:w="755" w:type="pct"/>
            <w:vMerge/>
          </w:tcPr>
          <w:p w:rsidR="00477C53" w:rsidRPr="00E14D71" w:rsidRDefault="00477C53" w:rsidP="0084078E">
            <w:pPr>
              <w:pStyle w:val="ConsPlusNormal"/>
              <w:ind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7C53" w:rsidRPr="00E14D71" w:rsidTr="00E54346">
        <w:tc>
          <w:tcPr>
            <w:tcW w:w="1330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Разработка схемы санитарной очистки муниципального образования</w:t>
            </w:r>
          </w:p>
        </w:tc>
        <w:tc>
          <w:tcPr>
            <w:tcW w:w="374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3B70C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527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7C53" w:rsidRPr="00E14D71" w:rsidTr="00E54346">
        <w:tc>
          <w:tcPr>
            <w:tcW w:w="1330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Организация мусорных площадок для сбора ТКО и ТБО от домов частного сектора</w:t>
            </w:r>
          </w:p>
        </w:tc>
        <w:tc>
          <w:tcPr>
            <w:tcW w:w="374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477C53" w:rsidRPr="00E14D71" w:rsidRDefault="003B70C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7C53" w:rsidRPr="00E14D71" w:rsidTr="00E54346">
        <w:tc>
          <w:tcPr>
            <w:tcW w:w="1330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Организация площадок для временного хранения ТКО И ТБО</w:t>
            </w:r>
          </w:p>
        </w:tc>
        <w:tc>
          <w:tcPr>
            <w:tcW w:w="374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AE0B65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755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7C53" w:rsidRPr="00E14D71" w:rsidTr="00E54346">
        <w:tc>
          <w:tcPr>
            <w:tcW w:w="1330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Приобретение контейнеров ТКО</w:t>
            </w:r>
          </w:p>
        </w:tc>
        <w:tc>
          <w:tcPr>
            <w:tcW w:w="374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477C53" w:rsidRPr="00E14D71" w:rsidRDefault="00AE0B65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477C53" w:rsidRPr="00E14D71" w:rsidRDefault="00477C53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D4341" w:rsidRPr="00E14D71" w:rsidRDefault="004D4341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366E0" w:rsidRPr="00E14D71" w:rsidRDefault="00A366E0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24"/>
        </w:rPr>
        <w:t xml:space="preserve">1.4. В разделе 5. </w:t>
      </w:r>
      <w:proofErr w:type="gramStart"/>
      <w:r w:rsidRPr="00E14D71">
        <w:rPr>
          <w:rFonts w:ascii="Arial" w:hAnsi="Arial" w:cs="Arial"/>
          <w:sz w:val="24"/>
          <w:szCs w:val="24"/>
        </w:rPr>
        <w:t>АНАЛИЗ ФАКТИЧЕСКИХ И ПЛАНОВЫХ РАСХОДОВ</w:t>
      </w:r>
      <w:r w:rsidR="005B51C9" w:rsidRPr="00E14D71">
        <w:rPr>
          <w:rFonts w:ascii="Arial" w:hAnsi="Arial" w:cs="Arial"/>
          <w:sz w:val="24"/>
          <w:szCs w:val="24"/>
        </w:rPr>
        <w:t xml:space="preserve"> </w:t>
      </w:r>
      <w:r w:rsidRPr="00E14D71">
        <w:rPr>
          <w:rFonts w:ascii="Arial" w:hAnsi="Arial" w:cs="Arial"/>
          <w:sz w:val="24"/>
          <w:szCs w:val="24"/>
        </w:rPr>
        <w:t>НА ФИНАНСИРОВНАИЕ ИНВЕСТИЦИОННЫХ ПРОЕКТОВ</w:t>
      </w:r>
      <w:r w:rsidR="00324E7D" w:rsidRPr="00E14D71">
        <w:rPr>
          <w:rFonts w:ascii="Arial" w:hAnsi="Arial" w:cs="Arial"/>
          <w:sz w:val="24"/>
          <w:szCs w:val="24"/>
        </w:rPr>
        <w:t xml:space="preserve">, </w:t>
      </w:r>
      <w:r w:rsidR="00324E7D" w:rsidRPr="00E14D71">
        <w:rPr>
          <w:rFonts w:ascii="Arial" w:hAnsi="Arial" w:cs="Arial"/>
          <w:sz w:val="24"/>
          <w:szCs w:val="18"/>
          <w:shd w:val="clear" w:color="auto" w:fill="FFFFFF"/>
        </w:rPr>
        <w:t>слова «</w:t>
      </w:r>
      <w:r w:rsidR="005B51C9" w:rsidRPr="00E14D71">
        <w:rPr>
          <w:rFonts w:ascii="Arial" w:hAnsi="Arial" w:cs="Arial"/>
          <w:sz w:val="24"/>
          <w:szCs w:val="18"/>
          <w:shd w:val="clear" w:color="auto" w:fill="FFFFFF"/>
        </w:rPr>
        <w:t>Всего</w:t>
      </w:r>
      <w:r w:rsidR="00324E7D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на реализацию </w:t>
      </w:r>
      <w:r w:rsidR="005B51C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мероприятий </w:t>
      </w:r>
      <w:r w:rsidR="00324E7D" w:rsidRPr="00E14D71">
        <w:rPr>
          <w:rFonts w:ascii="Arial" w:hAnsi="Arial" w:cs="Arial"/>
          <w:sz w:val="24"/>
          <w:szCs w:val="18"/>
          <w:shd w:val="clear" w:color="auto" w:fill="FFFFFF"/>
        </w:rPr>
        <w:t>Программы потребуется финансирование в сумме 49672 тыс. руб.; - сбора и утилизации ТБО – 200 тыс. руб.</w:t>
      </w:r>
      <w:r w:rsidR="00720D35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</w:t>
      </w:r>
      <w:r w:rsidR="00030F72" w:rsidRPr="00E14D71">
        <w:rPr>
          <w:rFonts w:ascii="Arial" w:hAnsi="Arial" w:cs="Arial"/>
          <w:sz w:val="24"/>
          <w:szCs w:val="18"/>
          <w:shd w:val="clear" w:color="auto" w:fill="FFFFFF"/>
        </w:rPr>
        <w:t>О</w:t>
      </w:r>
      <w:r w:rsidR="00720D35" w:rsidRPr="00E14D71">
        <w:rPr>
          <w:rFonts w:ascii="Arial" w:hAnsi="Arial" w:cs="Arial"/>
          <w:sz w:val="24"/>
          <w:szCs w:val="18"/>
          <w:shd w:val="clear" w:color="auto" w:fill="FFFFFF"/>
        </w:rPr>
        <w:t>сновную часть финансирования данных мероприятий –</w:t>
      </w:r>
      <w:r w:rsidR="00030F72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25076 </w:t>
      </w:r>
      <w:r w:rsidR="00720D35" w:rsidRPr="00E14D71">
        <w:rPr>
          <w:rFonts w:ascii="Arial" w:hAnsi="Arial" w:cs="Arial"/>
          <w:sz w:val="24"/>
          <w:szCs w:val="18"/>
          <w:shd w:val="clear" w:color="auto" w:fill="FFFFFF"/>
        </w:rPr>
        <w:t>тыс.</w:t>
      </w:r>
      <w:r w:rsidR="00E14D71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</w:t>
      </w:r>
      <w:r w:rsidR="00720D35" w:rsidRPr="00E14D71">
        <w:rPr>
          <w:rFonts w:ascii="Arial" w:hAnsi="Arial" w:cs="Arial"/>
          <w:sz w:val="24"/>
          <w:szCs w:val="18"/>
          <w:shd w:val="clear" w:color="auto" w:fill="FFFFFF"/>
        </w:rPr>
        <w:t>руб. (</w:t>
      </w:r>
      <w:r w:rsidR="004967E7" w:rsidRPr="00E14D71">
        <w:rPr>
          <w:rFonts w:ascii="Arial" w:hAnsi="Arial" w:cs="Arial"/>
          <w:sz w:val="24"/>
          <w:szCs w:val="18"/>
          <w:shd w:val="clear" w:color="auto" w:fill="FFFFFF"/>
        </w:rPr>
        <w:t>5</w:t>
      </w:r>
      <w:r w:rsidR="00030F72" w:rsidRPr="00E14D71">
        <w:rPr>
          <w:rFonts w:ascii="Arial" w:hAnsi="Arial" w:cs="Arial"/>
          <w:sz w:val="24"/>
          <w:szCs w:val="18"/>
          <w:shd w:val="clear" w:color="auto" w:fill="FFFFFF"/>
        </w:rPr>
        <w:t>1</w:t>
      </w:r>
      <w:r w:rsidR="00720D35" w:rsidRPr="00E14D71">
        <w:rPr>
          <w:rFonts w:ascii="Arial" w:hAnsi="Arial" w:cs="Arial"/>
          <w:sz w:val="24"/>
          <w:szCs w:val="18"/>
          <w:shd w:val="clear" w:color="auto" w:fill="FFFFFF"/>
        </w:rPr>
        <w:t>%)</w:t>
      </w:r>
      <w:r w:rsidR="001150F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– планируется произвести в первый период реализации Программы – 2016-2022 гг.</w:t>
      </w:r>
      <w:r w:rsidR="00324E7D" w:rsidRPr="00E14D71">
        <w:rPr>
          <w:rFonts w:ascii="Arial" w:hAnsi="Arial" w:cs="Arial"/>
          <w:sz w:val="24"/>
          <w:szCs w:val="18"/>
          <w:shd w:val="clear" w:color="auto" w:fill="FFFFFF"/>
        </w:rPr>
        <w:t>» заменить «</w:t>
      </w:r>
      <w:r w:rsidR="005B51C9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Всего на реализацию мероприятий Программы потребуется финансирование в сумме </w:t>
      </w:r>
      <w:r w:rsidR="00324E7D" w:rsidRPr="00E14D71">
        <w:rPr>
          <w:rFonts w:ascii="Arial" w:hAnsi="Arial" w:cs="Arial"/>
          <w:sz w:val="24"/>
          <w:szCs w:val="18"/>
          <w:shd w:val="clear" w:color="auto" w:fill="FFFFFF"/>
        </w:rPr>
        <w:t>т 51869,4 тыс</w:t>
      </w:r>
      <w:proofErr w:type="gramEnd"/>
      <w:r w:rsidR="00324E7D" w:rsidRPr="00E14D71">
        <w:rPr>
          <w:rFonts w:ascii="Arial" w:hAnsi="Arial" w:cs="Arial"/>
          <w:sz w:val="24"/>
          <w:szCs w:val="18"/>
          <w:shd w:val="clear" w:color="auto" w:fill="FFFFFF"/>
        </w:rPr>
        <w:t>. руб.; - сбора и утилизации ТБО и ТКО – 2397,4 тыс. руб.</w:t>
      </w:r>
      <w:r w:rsidR="00030F72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Основную часть финансирования данных мероприятий – 27273,4 тыс.</w:t>
      </w:r>
      <w:r w:rsidR="00E14D71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</w:t>
      </w:r>
      <w:r w:rsidR="00030F72" w:rsidRPr="00E14D71">
        <w:rPr>
          <w:rFonts w:ascii="Arial" w:hAnsi="Arial" w:cs="Arial"/>
          <w:sz w:val="24"/>
          <w:szCs w:val="18"/>
          <w:shd w:val="clear" w:color="auto" w:fill="FFFFFF"/>
        </w:rPr>
        <w:t>руб. (53%) – планируется произвести в первый период реализации Программы – 2016-2022 гг.</w:t>
      </w:r>
      <w:r w:rsidR="00324E7D" w:rsidRPr="00E14D71">
        <w:rPr>
          <w:rFonts w:ascii="Arial" w:hAnsi="Arial" w:cs="Arial"/>
          <w:sz w:val="24"/>
          <w:szCs w:val="18"/>
          <w:shd w:val="clear" w:color="auto" w:fill="FFFFFF"/>
        </w:rPr>
        <w:t>»</w:t>
      </w:r>
    </w:p>
    <w:p w:rsidR="00077381" w:rsidRPr="00E14D71" w:rsidRDefault="004356B3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E14D71">
        <w:rPr>
          <w:rFonts w:ascii="Arial" w:hAnsi="Arial" w:cs="Arial"/>
          <w:sz w:val="24"/>
          <w:szCs w:val="24"/>
        </w:rPr>
        <w:t xml:space="preserve">1.5. </w:t>
      </w:r>
      <w:r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В </w:t>
      </w:r>
      <w:r w:rsidR="00077381" w:rsidRPr="00E14D71">
        <w:rPr>
          <w:rFonts w:ascii="Arial" w:hAnsi="Arial" w:cs="Arial"/>
          <w:sz w:val="24"/>
          <w:szCs w:val="18"/>
          <w:shd w:val="clear" w:color="auto" w:fill="FFFFFF"/>
        </w:rPr>
        <w:t>таблице 5.0 – Финансирование мероприятий по этапам планирования</w:t>
      </w:r>
      <w:r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</w:t>
      </w:r>
      <w:r w:rsidR="00077381"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заменить следующие </w:t>
      </w:r>
      <w:r w:rsidRPr="00E14D71">
        <w:rPr>
          <w:rFonts w:ascii="Arial" w:hAnsi="Arial" w:cs="Arial"/>
          <w:sz w:val="24"/>
          <w:szCs w:val="18"/>
          <w:shd w:val="clear" w:color="auto" w:fill="FFFFFF"/>
        </w:rPr>
        <w:t>позици</w:t>
      </w:r>
      <w:r w:rsidR="00077381" w:rsidRPr="00E14D71">
        <w:rPr>
          <w:rFonts w:ascii="Arial" w:hAnsi="Arial" w:cs="Arial"/>
          <w:sz w:val="24"/>
          <w:szCs w:val="18"/>
          <w:shd w:val="clear" w:color="auto" w:fill="FFFFFF"/>
        </w:rPr>
        <w:t>и:</w:t>
      </w:r>
      <w:r w:rsidRPr="00E14D71">
        <w:rPr>
          <w:rFonts w:ascii="Arial" w:hAnsi="Arial" w:cs="Arial"/>
          <w:sz w:val="24"/>
          <w:szCs w:val="18"/>
          <w:shd w:val="clear" w:color="auto" w:fill="FFFFFF"/>
        </w:rPr>
        <w:t xml:space="preserve"> </w:t>
      </w:r>
    </w:p>
    <w:p w:rsidR="004D4341" w:rsidRPr="00E14D71" w:rsidRDefault="004D4341" w:rsidP="00EC5AAF">
      <w:pPr>
        <w:pStyle w:val="a4"/>
        <w:ind w:firstLine="709"/>
        <w:jc w:val="both"/>
        <w:rPr>
          <w:rFonts w:ascii="Arial" w:hAnsi="Arial" w:cs="Arial"/>
          <w:sz w:val="24"/>
          <w:szCs w:val="1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1"/>
        <w:gridCol w:w="1536"/>
        <w:gridCol w:w="2063"/>
        <w:gridCol w:w="1141"/>
      </w:tblGrid>
      <w:tr w:rsidR="000F0866" w:rsidRPr="00E14D71" w:rsidTr="004D4341">
        <w:tc>
          <w:tcPr>
            <w:tcW w:w="0" w:type="auto"/>
            <w:vMerge w:val="restart"/>
          </w:tcPr>
          <w:p w:rsidR="000F0866" w:rsidRPr="00E14D71" w:rsidRDefault="000F0866" w:rsidP="00EC5AAF">
            <w:pPr>
              <w:pStyle w:val="a4"/>
              <w:jc w:val="both"/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Система комму</w:t>
            </w:r>
            <w:r w:rsidR="00512726"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нальной инфраструктуры</w:t>
            </w:r>
          </w:p>
        </w:tc>
        <w:tc>
          <w:tcPr>
            <w:tcW w:w="0" w:type="auto"/>
            <w:gridSpan w:val="2"/>
          </w:tcPr>
          <w:p w:rsidR="000F0866" w:rsidRPr="00E14D71" w:rsidRDefault="00512726" w:rsidP="00EC5AAF">
            <w:pPr>
              <w:pStyle w:val="a4"/>
              <w:jc w:val="both"/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Период</w:t>
            </w:r>
          </w:p>
        </w:tc>
        <w:tc>
          <w:tcPr>
            <w:tcW w:w="0" w:type="auto"/>
            <w:vMerge w:val="restart"/>
          </w:tcPr>
          <w:p w:rsidR="000F0866" w:rsidRPr="00E14D71" w:rsidRDefault="00512726" w:rsidP="00EC5AAF">
            <w:pPr>
              <w:pStyle w:val="a4"/>
              <w:jc w:val="both"/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Итого</w:t>
            </w:r>
          </w:p>
        </w:tc>
      </w:tr>
      <w:tr w:rsidR="000F0866" w:rsidRPr="00E14D71" w:rsidTr="004D4341">
        <w:tc>
          <w:tcPr>
            <w:tcW w:w="0" w:type="auto"/>
            <w:vMerge/>
          </w:tcPr>
          <w:p w:rsidR="000F0866" w:rsidRPr="00E14D71" w:rsidRDefault="000F0866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0F0866" w:rsidRPr="00E14D71" w:rsidRDefault="00512726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szCs w:val="18"/>
                <w:shd w:val="clear" w:color="auto" w:fill="FFFFFF"/>
              </w:rPr>
              <w:t>1я очередь</w:t>
            </w:r>
          </w:p>
        </w:tc>
        <w:tc>
          <w:tcPr>
            <w:tcW w:w="0" w:type="auto"/>
          </w:tcPr>
          <w:p w:rsidR="000F0866" w:rsidRPr="00E14D71" w:rsidRDefault="00512726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szCs w:val="18"/>
                <w:shd w:val="clear" w:color="auto" w:fill="FFFFFF"/>
              </w:rPr>
              <w:t>Расчетный срок</w:t>
            </w:r>
          </w:p>
        </w:tc>
        <w:tc>
          <w:tcPr>
            <w:tcW w:w="0" w:type="auto"/>
            <w:vMerge/>
          </w:tcPr>
          <w:p w:rsidR="000F0866" w:rsidRPr="00E14D71" w:rsidRDefault="000F0866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</w:p>
        </w:tc>
      </w:tr>
      <w:tr w:rsidR="00077381" w:rsidRPr="00E14D71" w:rsidTr="004D4341">
        <w:tc>
          <w:tcPr>
            <w:tcW w:w="0" w:type="auto"/>
          </w:tcPr>
          <w:p w:rsidR="00077381" w:rsidRPr="00E14D71" w:rsidRDefault="00AF3212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szCs w:val="18"/>
                <w:shd w:val="clear" w:color="auto" w:fill="FFFFFF"/>
              </w:rPr>
              <w:t>Вывоз ТБО</w:t>
            </w:r>
          </w:p>
        </w:tc>
        <w:tc>
          <w:tcPr>
            <w:tcW w:w="0" w:type="auto"/>
          </w:tcPr>
          <w:p w:rsidR="00077381" w:rsidRPr="00E14D71" w:rsidRDefault="00AF3212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szCs w:val="18"/>
                <w:shd w:val="clear" w:color="auto" w:fill="FFFFFF"/>
              </w:rPr>
              <w:t>2397,4</w:t>
            </w:r>
          </w:p>
        </w:tc>
        <w:tc>
          <w:tcPr>
            <w:tcW w:w="0" w:type="auto"/>
          </w:tcPr>
          <w:p w:rsidR="00077381" w:rsidRPr="00E14D71" w:rsidRDefault="00AF3212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077381" w:rsidRPr="00E14D71" w:rsidRDefault="00AF3212" w:rsidP="00EC5AAF">
            <w:pPr>
              <w:pStyle w:val="a4"/>
              <w:jc w:val="both"/>
              <w:rPr>
                <w:rFonts w:ascii="Courier New" w:hAnsi="Courier New" w:cs="Courier New"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szCs w:val="18"/>
                <w:shd w:val="clear" w:color="auto" w:fill="FFFFFF"/>
              </w:rPr>
              <w:t>2397,4</w:t>
            </w:r>
          </w:p>
        </w:tc>
      </w:tr>
      <w:tr w:rsidR="00077381" w:rsidRPr="00E14D71" w:rsidTr="004D4341">
        <w:tc>
          <w:tcPr>
            <w:tcW w:w="0" w:type="auto"/>
          </w:tcPr>
          <w:p w:rsidR="00077381" w:rsidRPr="00E14D71" w:rsidRDefault="00AF3212" w:rsidP="00EC5AAF">
            <w:pPr>
              <w:pStyle w:val="a4"/>
              <w:jc w:val="both"/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Всего</w:t>
            </w:r>
          </w:p>
        </w:tc>
        <w:tc>
          <w:tcPr>
            <w:tcW w:w="0" w:type="auto"/>
          </w:tcPr>
          <w:p w:rsidR="00077381" w:rsidRPr="00E14D71" w:rsidRDefault="004D4341" w:rsidP="00EC5AAF">
            <w:pPr>
              <w:pStyle w:val="a4"/>
              <w:jc w:val="both"/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27273,4</w:t>
            </w:r>
          </w:p>
        </w:tc>
        <w:tc>
          <w:tcPr>
            <w:tcW w:w="0" w:type="auto"/>
          </w:tcPr>
          <w:p w:rsidR="00077381" w:rsidRPr="00E14D71" w:rsidRDefault="00AF3212" w:rsidP="00EC5AAF">
            <w:pPr>
              <w:pStyle w:val="a4"/>
              <w:jc w:val="both"/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24596</w:t>
            </w:r>
          </w:p>
        </w:tc>
        <w:tc>
          <w:tcPr>
            <w:tcW w:w="0" w:type="auto"/>
          </w:tcPr>
          <w:p w:rsidR="00077381" w:rsidRPr="00E14D71" w:rsidRDefault="00AF3212" w:rsidP="00EC5AAF">
            <w:pPr>
              <w:pStyle w:val="a4"/>
              <w:jc w:val="both"/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</w:pPr>
            <w:r w:rsidRPr="00E14D71">
              <w:rPr>
                <w:rFonts w:ascii="Courier New" w:hAnsi="Courier New" w:cs="Courier New"/>
                <w:b/>
                <w:szCs w:val="18"/>
                <w:shd w:val="clear" w:color="auto" w:fill="FFFFFF"/>
              </w:rPr>
              <w:t>51869,4</w:t>
            </w:r>
          </w:p>
        </w:tc>
      </w:tr>
    </w:tbl>
    <w:p w:rsidR="004D4341" w:rsidRPr="00E14D71" w:rsidRDefault="004D4341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86F59" w:rsidRPr="00E14D71" w:rsidRDefault="007263CB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14D71">
        <w:rPr>
          <w:rFonts w:ascii="Arial" w:hAnsi="Arial" w:cs="Arial"/>
          <w:sz w:val="24"/>
          <w:szCs w:val="24"/>
        </w:rPr>
        <w:t>1.</w:t>
      </w:r>
      <w:r w:rsidR="004356B3" w:rsidRPr="00E14D71">
        <w:rPr>
          <w:rFonts w:ascii="Arial" w:hAnsi="Arial" w:cs="Arial"/>
          <w:sz w:val="24"/>
          <w:szCs w:val="24"/>
        </w:rPr>
        <w:t>6</w:t>
      </w:r>
      <w:r w:rsidRPr="00E14D71">
        <w:rPr>
          <w:rFonts w:ascii="Arial" w:hAnsi="Arial" w:cs="Arial"/>
          <w:sz w:val="24"/>
          <w:szCs w:val="24"/>
        </w:rPr>
        <w:t xml:space="preserve">. </w:t>
      </w:r>
      <w:r w:rsidR="00477C53" w:rsidRPr="00E14D71">
        <w:rPr>
          <w:rFonts w:ascii="Arial" w:hAnsi="Arial" w:cs="Arial"/>
          <w:sz w:val="24"/>
          <w:szCs w:val="24"/>
        </w:rPr>
        <w:t xml:space="preserve">Таблицу </w:t>
      </w:r>
      <w:r w:rsidR="00660357" w:rsidRPr="00E14D71">
        <w:rPr>
          <w:rFonts w:ascii="Arial" w:hAnsi="Arial" w:cs="Arial"/>
          <w:sz w:val="24"/>
          <w:szCs w:val="24"/>
        </w:rPr>
        <w:t>5.5</w:t>
      </w:r>
      <w:r w:rsidR="003E3773" w:rsidRPr="00E14D71">
        <w:rPr>
          <w:rFonts w:ascii="Arial" w:hAnsi="Arial" w:cs="Arial"/>
          <w:sz w:val="24"/>
          <w:szCs w:val="24"/>
        </w:rPr>
        <w:t>- Плановое финансирование мероприятий, направленных на развитие системы сбора и утилизации твердых бытовых отходов МО «Могоенок»</w:t>
      </w:r>
      <w:r w:rsidR="00514F6D" w:rsidRPr="00E14D71">
        <w:rPr>
          <w:rFonts w:ascii="Arial" w:hAnsi="Arial" w:cs="Arial"/>
          <w:sz w:val="24"/>
          <w:szCs w:val="24"/>
        </w:rPr>
        <w:t xml:space="preserve"> </w:t>
      </w:r>
      <w:r w:rsidR="00477C53" w:rsidRPr="00E14D71">
        <w:rPr>
          <w:rFonts w:ascii="Arial" w:hAnsi="Arial" w:cs="Arial"/>
          <w:sz w:val="24"/>
          <w:szCs w:val="24"/>
        </w:rPr>
        <w:t xml:space="preserve">изложить </w:t>
      </w:r>
      <w:r w:rsidR="00514F6D" w:rsidRPr="00E14D71">
        <w:rPr>
          <w:rFonts w:ascii="Arial" w:hAnsi="Arial" w:cs="Arial"/>
          <w:sz w:val="24"/>
          <w:szCs w:val="24"/>
        </w:rPr>
        <w:t>в новой редакции:</w:t>
      </w:r>
    </w:p>
    <w:p w:rsidR="00514F6D" w:rsidRPr="00E14D71" w:rsidRDefault="00514F6D" w:rsidP="00514F6D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E14D71">
        <w:rPr>
          <w:rFonts w:ascii="Arial" w:hAnsi="Arial" w:cs="Arial"/>
          <w:szCs w:val="24"/>
        </w:rPr>
        <w:t>Табл. 5.5- Плановое финансирование мероприятий, направленных на развитие системы сбора и утилизации твердых бытовых отходов и твердых коммунальных отходов МО «Могоенок», тыс. руб.</w:t>
      </w:r>
    </w:p>
    <w:p w:rsidR="00E14D71" w:rsidRPr="00E14D71" w:rsidRDefault="00E14D71" w:rsidP="00514F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E14D71" w:rsidRPr="00E14D71" w:rsidRDefault="00E14D71" w:rsidP="00514F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4D4341" w:rsidRPr="00E14D71" w:rsidRDefault="004D4341" w:rsidP="00514F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7"/>
        <w:gridCol w:w="717"/>
        <w:gridCol w:w="771"/>
        <w:gridCol w:w="771"/>
        <w:gridCol w:w="771"/>
        <w:gridCol w:w="1009"/>
        <w:gridCol w:w="771"/>
        <w:gridCol w:w="771"/>
        <w:gridCol w:w="1443"/>
      </w:tblGrid>
      <w:tr w:rsidR="00514F6D" w:rsidRPr="00E14D71" w:rsidTr="00E54346">
        <w:tc>
          <w:tcPr>
            <w:tcW w:w="1330" w:type="pct"/>
            <w:vMerge w:val="restart"/>
            <w:vAlign w:val="center"/>
          </w:tcPr>
          <w:p w:rsidR="00514F6D" w:rsidRPr="00E14D71" w:rsidRDefault="00514F6D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915" w:type="pct"/>
            <w:gridSpan w:val="7"/>
            <w:vAlign w:val="center"/>
          </w:tcPr>
          <w:p w:rsidR="00514F6D" w:rsidRPr="00E14D71" w:rsidRDefault="00514F6D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t>2016-2022 гг.</w:t>
            </w:r>
          </w:p>
        </w:tc>
        <w:tc>
          <w:tcPr>
            <w:tcW w:w="755" w:type="pct"/>
            <w:vMerge w:val="restart"/>
            <w:vAlign w:val="center"/>
          </w:tcPr>
          <w:p w:rsidR="00514F6D" w:rsidRPr="00E14D71" w:rsidRDefault="00514F6D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t>Расчетный срок, 2032</w:t>
            </w:r>
          </w:p>
        </w:tc>
      </w:tr>
      <w:tr w:rsidR="00514F6D" w:rsidRPr="00E14D71" w:rsidTr="00E54346">
        <w:tc>
          <w:tcPr>
            <w:tcW w:w="1330" w:type="pct"/>
            <w:vMerge/>
          </w:tcPr>
          <w:p w:rsidR="00514F6D" w:rsidRPr="00E14D71" w:rsidRDefault="00514F6D" w:rsidP="0084078E">
            <w:pPr>
              <w:pStyle w:val="ConsPlusNormal"/>
              <w:ind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514F6D" w:rsidRPr="00E14D71" w:rsidRDefault="00514F6D" w:rsidP="0084078E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b/>
                <w:sz w:val="22"/>
                <w:szCs w:val="22"/>
              </w:rPr>
              <w:t>2016 г.</w:t>
            </w:r>
          </w:p>
        </w:tc>
        <w:tc>
          <w:tcPr>
            <w:tcW w:w="403" w:type="pct"/>
            <w:vAlign w:val="center"/>
          </w:tcPr>
          <w:p w:rsidR="00514F6D" w:rsidRPr="00E14D71" w:rsidRDefault="00514F6D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2017 г.</w:t>
            </w:r>
          </w:p>
        </w:tc>
        <w:tc>
          <w:tcPr>
            <w:tcW w:w="403" w:type="pct"/>
            <w:vAlign w:val="center"/>
          </w:tcPr>
          <w:p w:rsidR="00514F6D" w:rsidRPr="00E14D71" w:rsidRDefault="00514F6D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2018 г.</w:t>
            </w:r>
          </w:p>
        </w:tc>
        <w:tc>
          <w:tcPr>
            <w:tcW w:w="403" w:type="pct"/>
            <w:vAlign w:val="center"/>
          </w:tcPr>
          <w:p w:rsidR="00514F6D" w:rsidRPr="00E14D71" w:rsidRDefault="00514F6D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2019 г.</w:t>
            </w:r>
          </w:p>
        </w:tc>
        <w:tc>
          <w:tcPr>
            <w:tcW w:w="527" w:type="pct"/>
            <w:vAlign w:val="center"/>
          </w:tcPr>
          <w:p w:rsidR="00514F6D" w:rsidRPr="00E14D71" w:rsidRDefault="00514F6D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2020г.</w:t>
            </w:r>
          </w:p>
        </w:tc>
        <w:tc>
          <w:tcPr>
            <w:tcW w:w="403" w:type="pct"/>
            <w:vAlign w:val="center"/>
          </w:tcPr>
          <w:p w:rsidR="00514F6D" w:rsidRPr="00E14D71" w:rsidRDefault="00514F6D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2021 г.</w:t>
            </w:r>
          </w:p>
        </w:tc>
        <w:tc>
          <w:tcPr>
            <w:tcW w:w="403" w:type="pct"/>
            <w:vAlign w:val="center"/>
          </w:tcPr>
          <w:p w:rsidR="00514F6D" w:rsidRPr="00E14D71" w:rsidRDefault="00514F6D" w:rsidP="0084078E">
            <w:pPr>
              <w:jc w:val="center"/>
              <w:rPr>
                <w:rFonts w:ascii="Courier New" w:hAnsi="Courier New" w:cs="Courier New"/>
                <w:b/>
              </w:rPr>
            </w:pPr>
            <w:r w:rsidRPr="00E14D71">
              <w:rPr>
                <w:rFonts w:ascii="Courier New" w:hAnsi="Courier New" w:cs="Courier New"/>
                <w:b/>
              </w:rPr>
              <w:t>2022 г.</w:t>
            </w:r>
          </w:p>
        </w:tc>
        <w:tc>
          <w:tcPr>
            <w:tcW w:w="755" w:type="pct"/>
            <w:vMerge/>
          </w:tcPr>
          <w:p w:rsidR="00514F6D" w:rsidRPr="00E14D71" w:rsidRDefault="00514F6D" w:rsidP="0084078E">
            <w:pPr>
              <w:pStyle w:val="ConsPlusNormal"/>
              <w:ind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4F6D" w:rsidRPr="00E14D71" w:rsidTr="00E54346">
        <w:tc>
          <w:tcPr>
            <w:tcW w:w="1330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Разработка схемы санитарной очистки муниципального образования</w:t>
            </w:r>
          </w:p>
        </w:tc>
        <w:tc>
          <w:tcPr>
            <w:tcW w:w="374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27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4F6D" w:rsidRPr="00E14D71" w:rsidTr="00E54346">
        <w:tc>
          <w:tcPr>
            <w:tcW w:w="1330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Организация мусорных площадок для сбора ТКО и ТБО от домов частного сектора</w:t>
            </w:r>
          </w:p>
        </w:tc>
        <w:tc>
          <w:tcPr>
            <w:tcW w:w="374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1797</w:t>
            </w:r>
            <w:r w:rsidR="00AE1F55" w:rsidRPr="00E14D71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4F6D" w:rsidRPr="00E14D71" w:rsidTr="00E54346">
        <w:tc>
          <w:tcPr>
            <w:tcW w:w="1330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Организация площадок для временного хранения ТКО И ТБО</w:t>
            </w:r>
          </w:p>
        </w:tc>
        <w:tc>
          <w:tcPr>
            <w:tcW w:w="374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AE0B65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5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4F6D" w:rsidRPr="00E14D71" w:rsidTr="00E54346">
        <w:tc>
          <w:tcPr>
            <w:tcW w:w="1330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Приобретение контейнеров ТКО</w:t>
            </w:r>
          </w:p>
        </w:tc>
        <w:tc>
          <w:tcPr>
            <w:tcW w:w="374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514F6D" w:rsidRPr="00E14D71" w:rsidRDefault="00AE1F55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7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514F6D" w:rsidRPr="00E14D71" w:rsidRDefault="00514F6D" w:rsidP="00AE0B65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4F6D" w:rsidRPr="00E14D71" w:rsidRDefault="00514F6D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64B59" w:rsidRPr="00E14D71" w:rsidRDefault="00D64B59" w:rsidP="00D64B59">
      <w:pPr>
        <w:pStyle w:val="ConsPlusNormal"/>
        <w:adjustRightInd w:val="0"/>
        <w:ind w:firstLine="709"/>
        <w:jc w:val="both"/>
        <w:rPr>
          <w:rFonts w:ascii="Arial" w:hAnsi="Arial" w:cs="Arial"/>
          <w:kern w:val="2"/>
          <w:szCs w:val="24"/>
        </w:rPr>
      </w:pPr>
      <w:r w:rsidRPr="00E14D71">
        <w:rPr>
          <w:rFonts w:ascii="Arial" w:hAnsi="Arial" w:cs="Arial"/>
          <w:bCs/>
          <w:szCs w:val="24"/>
        </w:rPr>
        <w:t xml:space="preserve">2. Настоящее </w:t>
      </w:r>
      <w:r w:rsidRPr="00E14D71">
        <w:rPr>
          <w:rFonts w:ascii="Arial" w:hAnsi="Arial" w:cs="Arial"/>
          <w:szCs w:val="24"/>
        </w:rPr>
        <w:t>решение вступает в силу после дня его официального опубликования.</w:t>
      </w:r>
    </w:p>
    <w:p w:rsidR="00D64B59" w:rsidRPr="00E14D71" w:rsidRDefault="00D64B59" w:rsidP="00D64B59">
      <w:pPr>
        <w:widowControl w:val="0"/>
        <w:tabs>
          <w:tab w:val="left" w:pos="2205"/>
        </w:tabs>
        <w:ind w:left="709" w:firstLine="709"/>
        <w:jc w:val="both"/>
        <w:rPr>
          <w:rFonts w:ascii="Arial" w:hAnsi="Arial" w:cs="Arial"/>
        </w:rPr>
      </w:pPr>
    </w:p>
    <w:p w:rsidR="00D64B59" w:rsidRPr="00E14D71" w:rsidRDefault="00D64B59" w:rsidP="00D64B59">
      <w:pPr>
        <w:widowControl w:val="0"/>
        <w:ind w:left="709" w:firstLine="709"/>
        <w:jc w:val="both"/>
        <w:rPr>
          <w:rFonts w:ascii="Arial" w:hAnsi="Arial" w:cs="Arial"/>
        </w:rPr>
      </w:pPr>
    </w:p>
    <w:p w:rsidR="00D64B59" w:rsidRPr="00E14D71" w:rsidRDefault="00D64B59" w:rsidP="00D64B59">
      <w:pPr>
        <w:widowControl w:val="0"/>
        <w:jc w:val="both"/>
        <w:rPr>
          <w:rFonts w:ascii="Arial" w:hAnsi="Arial" w:cs="Arial"/>
        </w:rPr>
      </w:pPr>
      <w:r w:rsidRPr="00E14D71">
        <w:rPr>
          <w:rFonts w:ascii="Arial" w:hAnsi="Arial" w:cs="Arial"/>
        </w:rPr>
        <w:t xml:space="preserve">Глава муниципального образования «Могоенок» </w:t>
      </w:r>
    </w:p>
    <w:p w:rsidR="00D64B59" w:rsidRPr="00E14D71" w:rsidRDefault="00D64B59" w:rsidP="00D64B59">
      <w:pPr>
        <w:widowControl w:val="0"/>
        <w:jc w:val="both"/>
        <w:rPr>
          <w:rFonts w:ascii="Arial" w:hAnsi="Arial" w:cs="Arial"/>
        </w:rPr>
      </w:pPr>
      <w:r w:rsidRPr="00E14D71">
        <w:rPr>
          <w:rFonts w:ascii="Arial" w:hAnsi="Arial" w:cs="Arial"/>
        </w:rPr>
        <w:t>М.П. Клименков</w:t>
      </w:r>
    </w:p>
    <w:p w:rsidR="00E92219" w:rsidRPr="00E14D71" w:rsidRDefault="00E92219">
      <w:pPr>
        <w:spacing w:after="200" w:line="276" w:lineRule="auto"/>
        <w:rPr>
          <w:sz w:val="28"/>
          <w:szCs w:val="28"/>
        </w:rPr>
      </w:pPr>
      <w:r w:rsidRPr="00E14D71">
        <w:rPr>
          <w:sz w:val="28"/>
          <w:szCs w:val="28"/>
        </w:rPr>
        <w:br w:type="page"/>
      </w:r>
    </w:p>
    <w:p w:rsidR="00E011DB" w:rsidRPr="00E14D71" w:rsidRDefault="00E011DB" w:rsidP="00E011DB">
      <w:pPr>
        <w:pStyle w:val="ConsPlusNormal"/>
        <w:ind w:right="-57"/>
        <w:jc w:val="right"/>
        <w:rPr>
          <w:rFonts w:ascii="Courier New" w:hAnsi="Courier New" w:cs="Courier New"/>
          <w:sz w:val="22"/>
          <w:szCs w:val="24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0D6F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39" w:rsidRDefault="00AB6E39" w:rsidP="00C86F59">
      <w:r>
        <w:separator/>
      </w:r>
    </w:p>
  </w:endnote>
  <w:endnote w:type="continuationSeparator" w:id="0">
    <w:p w:rsidR="00AB6E39" w:rsidRDefault="00AB6E39" w:rsidP="00C8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39" w:rsidRDefault="00AB6E39" w:rsidP="00C86F59">
      <w:r>
        <w:separator/>
      </w:r>
    </w:p>
  </w:footnote>
  <w:footnote w:type="continuationSeparator" w:id="0">
    <w:p w:rsidR="00AB6E39" w:rsidRDefault="00AB6E39" w:rsidP="00C8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AF"/>
    <w:rsid w:val="00013661"/>
    <w:rsid w:val="00030F72"/>
    <w:rsid w:val="0005549A"/>
    <w:rsid w:val="0007047A"/>
    <w:rsid w:val="00077381"/>
    <w:rsid w:val="000970B0"/>
    <w:rsid w:val="000B4A8F"/>
    <w:rsid w:val="000C6379"/>
    <w:rsid w:val="000D6FAC"/>
    <w:rsid w:val="000F0866"/>
    <w:rsid w:val="001150F9"/>
    <w:rsid w:val="001627C2"/>
    <w:rsid w:val="00183C8E"/>
    <w:rsid w:val="001F2E11"/>
    <w:rsid w:val="00230C52"/>
    <w:rsid w:val="002F15DD"/>
    <w:rsid w:val="00324E7D"/>
    <w:rsid w:val="003321AB"/>
    <w:rsid w:val="00342685"/>
    <w:rsid w:val="00373FF5"/>
    <w:rsid w:val="003B70C3"/>
    <w:rsid w:val="003E3773"/>
    <w:rsid w:val="004356B3"/>
    <w:rsid w:val="00477C53"/>
    <w:rsid w:val="00491CD5"/>
    <w:rsid w:val="00495EB3"/>
    <w:rsid w:val="004967E7"/>
    <w:rsid w:val="004A44AE"/>
    <w:rsid w:val="004C01CB"/>
    <w:rsid w:val="004D2009"/>
    <w:rsid w:val="004D4341"/>
    <w:rsid w:val="00512726"/>
    <w:rsid w:val="00514F6D"/>
    <w:rsid w:val="00527F56"/>
    <w:rsid w:val="00545E25"/>
    <w:rsid w:val="00594389"/>
    <w:rsid w:val="005B51C9"/>
    <w:rsid w:val="00615806"/>
    <w:rsid w:val="00647BC8"/>
    <w:rsid w:val="00652992"/>
    <w:rsid w:val="00660357"/>
    <w:rsid w:val="006759D1"/>
    <w:rsid w:val="00702520"/>
    <w:rsid w:val="00710F28"/>
    <w:rsid w:val="00716038"/>
    <w:rsid w:val="00720D35"/>
    <w:rsid w:val="007263CB"/>
    <w:rsid w:val="00733ECC"/>
    <w:rsid w:val="007A54D4"/>
    <w:rsid w:val="00830BA8"/>
    <w:rsid w:val="0084371B"/>
    <w:rsid w:val="00894035"/>
    <w:rsid w:val="008A513D"/>
    <w:rsid w:val="008B02E2"/>
    <w:rsid w:val="008B5A77"/>
    <w:rsid w:val="008C7F8C"/>
    <w:rsid w:val="00905578"/>
    <w:rsid w:val="0097654C"/>
    <w:rsid w:val="0099200B"/>
    <w:rsid w:val="00992830"/>
    <w:rsid w:val="009D5E24"/>
    <w:rsid w:val="009F14C6"/>
    <w:rsid w:val="00A14902"/>
    <w:rsid w:val="00A366E0"/>
    <w:rsid w:val="00A638C7"/>
    <w:rsid w:val="00AA540B"/>
    <w:rsid w:val="00AB3E69"/>
    <w:rsid w:val="00AB6E39"/>
    <w:rsid w:val="00AC72E8"/>
    <w:rsid w:val="00AD308E"/>
    <w:rsid w:val="00AD600C"/>
    <w:rsid w:val="00AE0B65"/>
    <w:rsid w:val="00AE1F55"/>
    <w:rsid w:val="00AF3212"/>
    <w:rsid w:val="00B01760"/>
    <w:rsid w:val="00B01DB2"/>
    <w:rsid w:val="00B15741"/>
    <w:rsid w:val="00B22652"/>
    <w:rsid w:val="00B22E35"/>
    <w:rsid w:val="00B32930"/>
    <w:rsid w:val="00B62671"/>
    <w:rsid w:val="00B63EF8"/>
    <w:rsid w:val="00B94C03"/>
    <w:rsid w:val="00BA59CB"/>
    <w:rsid w:val="00C1265F"/>
    <w:rsid w:val="00C63B67"/>
    <w:rsid w:val="00C80A83"/>
    <w:rsid w:val="00C86F59"/>
    <w:rsid w:val="00C90E4F"/>
    <w:rsid w:val="00D576E9"/>
    <w:rsid w:val="00D6003D"/>
    <w:rsid w:val="00D64B59"/>
    <w:rsid w:val="00D64D1D"/>
    <w:rsid w:val="00D704BA"/>
    <w:rsid w:val="00D9007D"/>
    <w:rsid w:val="00D949E7"/>
    <w:rsid w:val="00D95D8D"/>
    <w:rsid w:val="00DA309E"/>
    <w:rsid w:val="00DA3D99"/>
    <w:rsid w:val="00DF5AF3"/>
    <w:rsid w:val="00E011DB"/>
    <w:rsid w:val="00E14D71"/>
    <w:rsid w:val="00E367CA"/>
    <w:rsid w:val="00E54346"/>
    <w:rsid w:val="00E66A6B"/>
    <w:rsid w:val="00E80C46"/>
    <w:rsid w:val="00E92219"/>
    <w:rsid w:val="00EC3F40"/>
    <w:rsid w:val="00EC5AAF"/>
    <w:rsid w:val="00ED4615"/>
    <w:rsid w:val="00EF1AA9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D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9765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7654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2020-04-08T01:58:00Z</cp:lastPrinted>
  <dcterms:created xsi:type="dcterms:W3CDTF">2020-04-07T06:34:00Z</dcterms:created>
  <dcterms:modified xsi:type="dcterms:W3CDTF">2020-05-14T04:24:00Z</dcterms:modified>
</cp:coreProperties>
</file>