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0E48D9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B15199">
        <w:rPr>
          <w:rFonts w:ascii="Arial" w:hAnsi="Arial" w:cs="Arial"/>
          <w:b/>
          <w:sz w:val="32"/>
          <w:szCs w:val="32"/>
        </w:rPr>
        <w:t>.2022</w:t>
      </w:r>
      <w:r w:rsidR="00403A85">
        <w:rPr>
          <w:rFonts w:ascii="Arial" w:hAnsi="Arial" w:cs="Arial"/>
          <w:b/>
          <w:sz w:val="32"/>
          <w:szCs w:val="32"/>
        </w:rPr>
        <w:t>г. №</w:t>
      </w:r>
      <w:r w:rsidR="003B19CB">
        <w:rPr>
          <w:rFonts w:ascii="Arial" w:hAnsi="Arial" w:cs="Arial"/>
          <w:b/>
          <w:sz w:val="32"/>
          <w:szCs w:val="32"/>
        </w:rPr>
        <w:t>23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 xml:space="preserve">МУНИЦИПАЛЬНОЕ </w:t>
      </w:r>
      <w:bookmarkStart w:id="0" w:name="_GoBack"/>
      <w:bookmarkEnd w:id="0"/>
      <w:r w:rsidRPr="0058402B">
        <w:rPr>
          <w:rFonts w:ascii="Arial" w:hAnsi="Arial" w:cs="Arial"/>
          <w:b/>
          <w:spacing w:val="20"/>
          <w:sz w:val="32"/>
          <w:szCs w:val="32"/>
        </w:rPr>
        <w:t>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555C4" w:rsidRDefault="004F77E0" w:rsidP="00F555C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0E48D9">
        <w:rPr>
          <w:rFonts w:ascii="Arial" w:hAnsi="Arial" w:cs="Arial"/>
          <w:b/>
          <w:sz w:val="32"/>
          <w:szCs w:val="32"/>
        </w:rPr>
        <w:t xml:space="preserve">СВОДНОГО </w:t>
      </w:r>
      <w:r w:rsidR="000D1245">
        <w:rPr>
          <w:rFonts w:ascii="Arial" w:hAnsi="Arial" w:cs="Arial"/>
          <w:b/>
          <w:sz w:val="32"/>
          <w:szCs w:val="32"/>
        </w:rPr>
        <w:t xml:space="preserve">СМЕТНОГО РАСЧЕТА СТОИМОСТИ </w:t>
      </w:r>
      <w:r w:rsidR="000E48D9">
        <w:rPr>
          <w:rFonts w:ascii="Arial" w:hAnsi="Arial" w:cs="Arial"/>
          <w:b/>
          <w:sz w:val="32"/>
          <w:szCs w:val="32"/>
        </w:rPr>
        <w:t>СТРОИТЕЛЬСТВА</w:t>
      </w:r>
    </w:p>
    <w:p w:rsidR="002E4B5A" w:rsidRPr="00E703A4" w:rsidRDefault="002E4B5A" w:rsidP="00620C48">
      <w:pPr>
        <w:pStyle w:val="a4"/>
        <w:rPr>
          <w:rFonts w:ascii="Arial" w:hAnsi="Arial" w:cs="Arial"/>
          <w:b/>
          <w:sz w:val="32"/>
          <w:szCs w:val="32"/>
        </w:rPr>
      </w:pPr>
    </w:p>
    <w:p w:rsidR="004F77E0" w:rsidRPr="00195786" w:rsidRDefault="004F77E0" w:rsidP="004F77E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руководствуясь Уставом</w:t>
      </w:r>
      <w:r w:rsidRPr="00517703">
        <w:rPr>
          <w:rFonts w:ascii="Arial" w:hAnsi="Arial" w:cs="Arial"/>
          <w:sz w:val="24"/>
          <w:szCs w:val="24"/>
        </w:rPr>
        <w:t xml:space="preserve"> муниципального образования «Могоенок»</w:t>
      </w:r>
      <w:r>
        <w:rPr>
          <w:rFonts w:ascii="Arial" w:hAnsi="Arial" w:cs="Arial"/>
          <w:sz w:val="24"/>
          <w:szCs w:val="24"/>
        </w:rPr>
        <w:t xml:space="preserve">, </w:t>
      </w:r>
      <w:r w:rsidRPr="00195786">
        <w:rPr>
          <w:rFonts w:ascii="Arial" w:hAnsi="Arial" w:cs="Arial"/>
          <w:sz w:val="24"/>
          <w:szCs w:val="24"/>
        </w:rPr>
        <w:t>администрация муници</w:t>
      </w:r>
      <w:r>
        <w:rPr>
          <w:rFonts w:ascii="Arial" w:hAnsi="Arial" w:cs="Arial"/>
          <w:sz w:val="24"/>
          <w:szCs w:val="24"/>
        </w:rPr>
        <w:t>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Pr="0079023B" w:rsidRDefault="004F77E0" w:rsidP="00833B58">
      <w:pPr>
        <w:ind w:firstLine="709"/>
        <w:jc w:val="both"/>
        <w:rPr>
          <w:b/>
        </w:rPr>
      </w:pPr>
      <w:r>
        <w:rPr>
          <w:rFonts w:ascii="Arial" w:hAnsi="Arial" w:cs="Arial"/>
        </w:rPr>
        <w:t xml:space="preserve">1. Утвердить </w:t>
      </w:r>
      <w:r w:rsidR="000E48D9">
        <w:rPr>
          <w:rFonts w:ascii="Arial" w:hAnsi="Arial" w:cs="Arial"/>
        </w:rPr>
        <w:t xml:space="preserve">сводный </w:t>
      </w:r>
      <w:r w:rsidR="00CC0E17">
        <w:rPr>
          <w:rFonts w:ascii="Arial" w:hAnsi="Arial" w:cs="Arial"/>
        </w:rPr>
        <w:t xml:space="preserve">сметный расчет стоимости </w:t>
      </w:r>
      <w:r w:rsidR="000E48D9">
        <w:rPr>
          <w:rFonts w:ascii="Arial" w:hAnsi="Arial" w:cs="Arial"/>
        </w:rPr>
        <w:t>строительства</w:t>
      </w:r>
      <w:r w:rsidR="000573DF">
        <w:rPr>
          <w:rFonts w:ascii="Arial" w:hAnsi="Arial" w:cs="Arial"/>
        </w:rPr>
        <w:t xml:space="preserve"> </w:t>
      </w:r>
      <w:r w:rsidR="00EB2C0C">
        <w:rPr>
          <w:rFonts w:ascii="Arial" w:hAnsi="Arial" w:cs="Arial"/>
        </w:rPr>
        <w:t xml:space="preserve"> </w:t>
      </w:r>
      <w:r w:rsidR="00D72004">
        <w:rPr>
          <w:rFonts w:ascii="Arial" w:hAnsi="Arial" w:cs="Arial"/>
        </w:rPr>
        <w:t xml:space="preserve">в сумме </w:t>
      </w:r>
      <w:r w:rsidR="00605B21">
        <w:rPr>
          <w:rFonts w:ascii="Arial" w:hAnsi="Arial" w:cs="Arial"/>
        </w:rPr>
        <w:t>227431,82</w:t>
      </w:r>
      <w:r w:rsidR="00D72004" w:rsidRPr="0079023B">
        <w:rPr>
          <w:rFonts w:ascii="Arial" w:hAnsi="Arial" w:cs="Arial"/>
        </w:rPr>
        <w:t xml:space="preserve"> тыс. руб.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4F77E0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01077"/>
    <w:rsid w:val="000161CC"/>
    <w:rsid w:val="000528AC"/>
    <w:rsid w:val="000573DF"/>
    <w:rsid w:val="000C264E"/>
    <w:rsid w:val="000D1245"/>
    <w:rsid w:val="000E48D9"/>
    <w:rsid w:val="00114D2E"/>
    <w:rsid w:val="001441FB"/>
    <w:rsid w:val="001824B5"/>
    <w:rsid w:val="0019119A"/>
    <w:rsid w:val="00197E64"/>
    <w:rsid w:val="001A25BC"/>
    <w:rsid w:val="001C1094"/>
    <w:rsid w:val="00203270"/>
    <w:rsid w:val="00263A8D"/>
    <w:rsid w:val="0027025B"/>
    <w:rsid w:val="002A35B8"/>
    <w:rsid w:val="002E4B5A"/>
    <w:rsid w:val="00336102"/>
    <w:rsid w:val="00340BC9"/>
    <w:rsid w:val="003B19CB"/>
    <w:rsid w:val="003B7EDF"/>
    <w:rsid w:val="003D6F5B"/>
    <w:rsid w:val="003F2635"/>
    <w:rsid w:val="00403A85"/>
    <w:rsid w:val="004A45E4"/>
    <w:rsid w:val="004D7CE3"/>
    <w:rsid w:val="004F77E0"/>
    <w:rsid w:val="005009E3"/>
    <w:rsid w:val="00526641"/>
    <w:rsid w:val="005B69A3"/>
    <w:rsid w:val="005D7DE2"/>
    <w:rsid w:val="005F6D00"/>
    <w:rsid w:val="00605B21"/>
    <w:rsid w:val="00620C48"/>
    <w:rsid w:val="00662C0D"/>
    <w:rsid w:val="006825C5"/>
    <w:rsid w:val="0069659D"/>
    <w:rsid w:val="006B1E56"/>
    <w:rsid w:val="006B6E7E"/>
    <w:rsid w:val="006E25A7"/>
    <w:rsid w:val="0070074A"/>
    <w:rsid w:val="0079023B"/>
    <w:rsid w:val="0079373E"/>
    <w:rsid w:val="007A1CF2"/>
    <w:rsid w:val="00833B58"/>
    <w:rsid w:val="00840CF2"/>
    <w:rsid w:val="008578E9"/>
    <w:rsid w:val="00871ABE"/>
    <w:rsid w:val="008F4A7F"/>
    <w:rsid w:val="0092210B"/>
    <w:rsid w:val="00931AA0"/>
    <w:rsid w:val="009426D6"/>
    <w:rsid w:val="0097706F"/>
    <w:rsid w:val="009963FD"/>
    <w:rsid w:val="009968D9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15199"/>
    <w:rsid w:val="00B4262A"/>
    <w:rsid w:val="00BC5083"/>
    <w:rsid w:val="00BF19D8"/>
    <w:rsid w:val="00C00DBF"/>
    <w:rsid w:val="00C14D36"/>
    <w:rsid w:val="00C61E59"/>
    <w:rsid w:val="00C732CE"/>
    <w:rsid w:val="00C8692C"/>
    <w:rsid w:val="00CC0E17"/>
    <w:rsid w:val="00D51443"/>
    <w:rsid w:val="00D70BE9"/>
    <w:rsid w:val="00D72004"/>
    <w:rsid w:val="00DF3164"/>
    <w:rsid w:val="00DF5D6D"/>
    <w:rsid w:val="00E37DB9"/>
    <w:rsid w:val="00E616F1"/>
    <w:rsid w:val="00E703A4"/>
    <w:rsid w:val="00EB2C0C"/>
    <w:rsid w:val="00EC2E84"/>
    <w:rsid w:val="00EF64C4"/>
    <w:rsid w:val="00F40A2C"/>
    <w:rsid w:val="00F555C4"/>
    <w:rsid w:val="00F820A0"/>
    <w:rsid w:val="00FA496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2022-04-11T02:46:00Z</cp:lastPrinted>
  <dcterms:created xsi:type="dcterms:W3CDTF">2022-04-11T02:47:00Z</dcterms:created>
  <dcterms:modified xsi:type="dcterms:W3CDTF">2022-04-11T02:47:00Z</dcterms:modified>
</cp:coreProperties>
</file>