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B5" w:rsidRPr="00974BF7" w:rsidRDefault="00132C5A" w:rsidP="00132C5A">
      <w:pPr>
        <w:pStyle w:val="a3"/>
        <w:pageBreakBefore/>
        <w:spacing w:before="0" w:beforeAutospacing="0" w:after="0"/>
        <w:jc w:val="center"/>
        <w:rPr>
          <w:rFonts w:ascii="Arial" w:hAnsi="Arial" w:cs="Arial"/>
          <w:b/>
          <w:sz w:val="32"/>
          <w:szCs w:val="32"/>
        </w:rPr>
      </w:pPr>
      <w:r>
        <w:rPr>
          <w:rFonts w:ascii="Arial" w:hAnsi="Arial" w:cs="Arial"/>
          <w:b/>
          <w:bCs/>
          <w:sz w:val="32"/>
          <w:szCs w:val="32"/>
        </w:rPr>
        <w:t>31.05.</w:t>
      </w:r>
      <w:r w:rsidR="004056B5" w:rsidRPr="00974BF7">
        <w:rPr>
          <w:rFonts w:ascii="Arial" w:hAnsi="Arial" w:cs="Arial"/>
          <w:b/>
          <w:bCs/>
          <w:sz w:val="32"/>
          <w:szCs w:val="32"/>
        </w:rPr>
        <w:t>2019Г. №</w:t>
      </w:r>
      <w:r>
        <w:rPr>
          <w:rFonts w:ascii="Arial" w:hAnsi="Arial" w:cs="Arial"/>
          <w:b/>
          <w:bCs/>
          <w:sz w:val="32"/>
          <w:szCs w:val="32"/>
        </w:rPr>
        <w:t xml:space="preserve"> 2</w:t>
      </w:r>
      <w:r w:rsidR="00251F25">
        <w:rPr>
          <w:rFonts w:ascii="Arial" w:hAnsi="Arial" w:cs="Arial"/>
          <w:b/>
          <w:bCs/>
          <w:sz w:val="32"/>
          <w:szCs w:val="32"/>
        </w:rPr>
        <w:t>7</w:t>
      </w:r>
      <w:r>
        <w:rPr>
          <w:rFonts w:ascii="Arial" w:hAnsi="Arial" w:cs="Arial"/>
          <w:b/>
          <w:bCs/>
          <w:sz w:val="32"/>
          <w:szCs w:val="32"/>
        </w:rPr>
        <w:t>-</w:t>
      </w:r>
      <w:r w:rsidR="00974BF7" w:rsidRPr="00974BF7">
        <w:rPr>
          <w:rFonts w:ascii="Arial" w:hAnsi="Arial" w:cs="Arial"/>
          <w:b/>
          <w:bCs/>
          <w:sz w:val="32"/>
          <w:szCs w:val="32"/>
        </w:rPr>
        <w:t>п</w:t>
      </w:r>
    </w:p>
    <w:p w:rsidR="004056B5" w:rsidRPr="00974BF7" w:rsidRDefault="004056B5" w:rsidP="004056B5">
      <w:pPr>
        <w:pStyle w:val="a3"/>
        <w:spacing w:before="0" w:beforeAutospacing="0" w:after="0"/>
        <w:jc w:val="center"/>
        <w:rPr>
          <w:rFonts w:ascii="Arial" w:hAnsi="Arial" w:cs="Arial"/>
          <w:b/>
          <w:sz w:val="32"/>
          <w:szCs w:val="32"/>
        </w:rPr>
      </w:pPr>
      <w:r w:rsidRPr="00974BF7">
        <w:rPr>
          <w:rFonts w:ascii="Arial" w:hAnsi="Arial" w:cs="Arial"/>
          <w:b/>
          <w:bCs/>
          <w:sz w:val="32"/>
          <w:szCs w:val="32"/>
        </w:rPr>
        <w:t>РОССИЙСКАЯ ФЕДЕРАЦИЯ</w:t>
      </w:r>
    </w:p>
    <w:p w:rsidR="004056B5" w:rsidRDefault="004056B5" w:rsidP="004056B5">
      <w:pPr>
        <w:pStyle w:val="a3"/>
        <w:spacing w:before="0" w:beforeAutospacing="0" w:after="0"/>
        <w:jc w:val="center"/>
        <w:rPr>
          <w:rFonts w:ascii="Arial" w:hAnsi="Arial" w:cs="Arial"/>
          <w:b/>
          <w:bCs/>
          <w:sz w:val="32"/>
          <w:szCs w:val="32"/>
        </w:rPr>
      </w:pPr>
      <w:r w:rsidRPr="00974BF7">
        <w:rPr>
          <w:rFonts w:ascii="Arial" w:hAnsi="Arial" w:cs="Arial"/>
          <w:b/>
          <w:bCs/>
          <w:sz w:val="32"/>
          <w:szCs w:val="32"/>
        </w:rPr>
        <w:t>ИРКУТСКАЯ ОБЛАСТЬ</w:t>
      </w:r>
    </w:p>
    <w:p w:rsidR="00974BF7" w:rsidRPr="00974BF7" w:rsidRDefault="00974BF7" w:rsidP="004056B5">
      <w:pPr>
        <w:pStyle w:val="a3"/>
        <w:spacing w:before="0" w:beforeAutospacing="0" w:after="0"/>
        <w:jc w:val="center"/>
        <w:rPr>
          <w:rFonts w:ascii="Arial" w:hAnsi="Arial" w:cs="Arial"/>
          <w:b/>
          <w:sz w:val="32"/>
          <w:szCs w:val="32"/>
        </w:rPr>
      </w:pPr>
      <w:r>
        <w:rPr>
          <w:rFonts w:ascii="Arial" w:hAnsi="Arial" w:cs="Arial"/>
          <w:b/>
          <w:bCs/>
          <w:sz w:val="32"/>
          <w:szCs w:val="32"/>
        </w:rPr>
        <w:t>АЛАРСКИЙ МУНИЦИПАЛЬНЫЙ РАЙОН</w:t>
      </w:r>
    </w:p>
    <w:p w:rsidR="004056B5" w:rsidRPr="00974BF7" w:rsidRDefault="004056B5" w:rsidP="00974BF7">
      <w:pPr>
        <w:pStyle w:val="a3"/>
        <w:spacing w:before="0" w:beforeAutospacing="0" w:after="0"/>
        <w:jc w:val="center"/>
        <w:rPr>
          <w:rFonts w:ascii="Arial" w:hAnsi="Arial" w:cs="Arial"/>
          <w:b/>
          <w:sz w:val="32"/>
          <w:szCs w:val="32"/>
        </w:rPr>
      </w:pPr>
      <w:r w:rsidRPr="00974BF7">
        <w:rPr>
          <w:rFonts w:ascii="Arial" w:hAnsi="Arial" w:cs="Arial"/>
          <w:b/>
          <w:bCs/>
          <w:sz w:val="32"/>
          <w:szCs w:val="32"/>
        </w:rPr>
        <w:t xml:space="preserve">МУНИЦИПАЛЬНОЕ ОБРАЗОВАНИЕ </w:t>
      </w:r>
      <w:r w:rsidR="00974BF7" w:rsidRPr="00974BF7">
        <w:rPr>
          <w:rFonts w:ascii="Arial" w:hAnsi="Arial" w:cs="Arial"/>
          <w:b/>
          <w:bCs/>
          <w:sz w:val="32"/>
          <w:szCs w:val="32"/>
        </w:rPr>
        <w:t>«МОГОЕНОК»</w:t>
      </w:r>
    </w:p>
    <w:p w:rsidR="004056B5" w:rsidRPr="00974BF7" w:rsidRDefault="004056B5" w:rsidP="004056B5">
      <w:pPr>
        <w:pStyle w:val="a3"/>
        <w:spacing w:before="0" w:beforeAutospacing="0" w:after="0"/>
        <w:jc w:val="center"/>
        <w:rPr>
          <w:rFonts w:ascii="Arial" w:hAnsi="Arial" w:cs="Arial"/>
          <w:b/>
          <w:sz w:val="32"/>
          <w:szCs w:val="32"/>
        </w:rPr>
      </w:pPr>
      <w:r w:rsidRPr="00974BF7">
        <w:rPr>
          <w:rFonts w:ascii="Arial" w:hAnsi="Arial" w:cs="Arial"/>
          <w:b/>
          <w:bCs/>
          <w:sz w:val="32"/>
          <w:szCs w:val="32"/>
        </w:rPr>
        <w:t>АДМИНИСТРАЦИЯ</w:t>
      </w:r>
    </w:p>
    <w:p w:rsidR="004056B5" w:rsidRPr="00974BF7" w:rsidRDefault="004056B5" w:rsidP="004056B5">
      <w:pPr>
        <w:pStyle w:val="a3"/>
        <w:spacing w:before="0" w:beforeAutospacing="0" w:after="0"/>
        <w:jc w:val="center"/>
        <w:rPr>
          <w:rFonts w:ascii="Arial" w:hAnsi="Arial" w:cs="Arial"/>
          <w:b/>
          <w:bCs/>
          <w:sz w:val="32"/>
          <w:szCs w:val="32"/>
        </w:rPr>
      </w:pPr>
      <w:r w:rsidRPr="00974BF7">
        <w:rPr>
          <w:rFonts w:ascii="Arial" w:hAnsi="Arial" w:cs="Arial"/>
          <w:b/>
          <w:bCs/>
          <w:sz w:val="32"/>
          <w:szCs w:val="32"/>
        </w:rPr>
        <w:t>ПОСТАНОВЛЕНИЕ</w:t>
      </w:r>
    </w:p>
    <w:p w:rsidR="004056B5" w:rsidRPr="00974BF7" w:rsidRDefault="004056B5" w:rsidP="004056B5">
      <w:pPr>
        <w:pStyle w:val="a3"/>
        <w:spacing w:before="0" w:beforeAutospacing="0" w:after="0"/>
        <w:jc w:val="center"/>
        <w:rPr>
          <w:rFonts w:ascii="Arial" w:hAnsi="Arial" w:cs="Arial"/>
          <w:sz w:val="32"/>
          <w:szCs w:val="32"/>
        </w:rPr>
      </w:pPr>
    </w:p>
    <w:p w:rsidR="004056B5" w:rsidRPr="00974BF7" w:rsidRDefault="004056B5" w:rsidP="004056B5">
      <w:pPr>
        <w:pStyle w:val="21"/>
        <w:shd w:val="clear" w:color="auto" w:fill="auto"/>
        <w:spacing w:line="240" w:lineRule="auto"/>
        <w:ind w:left="340"/>
        <w:jc w:val="center"/>
        <w:rPr>
          <w:rStyle w:val="20"/>
          <w:rFonts w:ascii="Arial" w:hAnsi="Arial" w:cs="Arial"/>
          <w:b/>
          <w:sz w:val="32"/>
          <w:szCs w:val="32"/>
        </w:rPr>
      </w:pPr>
      <w:r w:rsidRPr="00974BF7">
        <w:rPr>
          <w:rFonts w:ascii="Arial" w:hAnsi="Arial" w:cs="Arial"/>
          <w:sz w:val="32"/>
          <w:szCs w:val="32"/>
        </w:rPr>
        <w:t>ОБ УТВЕРЖ</w:t>
      </w:r>
      <w:r w:rsidR="00484291" w:rsidRPr="00974BF7">
        <w:rPr>
          <w:rFonts w:ascii="Arial" w:hAnsi="Arial" w:cs="Arial"/>
          <w:sz w:val="32"/>
          <w:szCs w:val="32"/>
        </w:rPr>
        <w:t xml:space="preserve">ДЕНИИ ПОЛОЖЕНИЯ ОБ ОПЛАТЕ ТРУДА </w:t>
      </w:r>
      <w:r w:rsidRPr="00974BF7">
        <w:rPr>
          <w:rFonts w:ascii="Arial" w:hAnsi="Arial" w:cs="Arial"/>
          <w:sz w:val="32"/>
          <w:szCs w:val="32"/>
        </w:rPr>
        <w:t xml:space="preserve">РАБОТНИКОВ </w:t>
      </w:r>
      <w:r w:rsidRPr="00974BF7">
        <w:rPr>
          <w:rStyle w:val="20"/>
          <w:rFonts w:ascii="Arial" w:hAnsi="Arial" w:cs="Arial"/>
          <w:b/>
          <w:sz w:val="32"/>
          <w:szCs w:val="32"/>
        </w:rPr>
        <w:t xml:space="preserve">МУНИЦИПАЛЬНЫХ УЧРЕЖДЕНИЙ </w:t>
      </w:r>
    </w:p>
    <w:p w:rsidR="004056B5" w:rsidRPr="00974BF7" w:rsidRDefault="004056B5" w:rsidP="00A12647">
      <w:pPr>
        <w:pStyle w:val="21"/>
        <w:shd w:val="clear" w:color="auto" w:fill="auto"/>
        <w:spacing w:line="240" w:lineRule="auto"/>
        <w:ind w:left="340"/>
        <w:jc w:val="center"/>
        <w:rPr>
          <w:rFonts w:ascii="Arial" w:hAnsi="Arial" w:cs="Arial"/>
          <w:b w:val="0"/>
          <w:bCs w:val="0"/>
          <w:sz w:val="32"/>
          <w:szCs w:val="32"/>
          <w:shd w:val="clear" w:color="auto" w:fill="FFFFFF"/>
        </w:rPr>
      </w:pPr>
      <w:r w:rsidRPr="00974BF7">
        <w:rPr>
          <w:rStyle w:val="20"/>
          <w:rFonts w:ascii="Arial" w:hAnsi="Arial" w:cs="Arial"/>
          <w:b/>
          <w:sz w:val="32"/>
          <w:szCs w:val="32"/>
        </w:rPr>
        <w:t xml:space="preserve">МУНИЦИПАЛЬНОГО </w:t>
      </w:r>
      <w:r w:rsidR="00484291" w:rsidRPr="00974BF7">
        <w:rPr>
          <w:rStyle w:val="20"/>
          <w:rFonts w:ascii="Arial" w:hAnsi="Arial" w:cs="Arial"/>
          <w:b/>
          <w:sz w:val="32"/>
          <w:szCs w:val="32"/>
        </w:rPr>
        <w:t>ОБРАЗОВАНИЯ «М</w:t>
      </w:r>
      <w:r w:rsidR="00DF5B81" w:rsidRPr="00974BF7">
        <w:rPr>
          <w:rStyle w:val="20"/>
          <w:rFonts w:ascii="Arial" w:hAnsi="Arial" w:cs="Arial"/>
          <w:b/>
          <w:sz w:val="32"/>
          <w:szCs w:val="32"/>
        </w:rPr>
        <w:t>ОГОЕНОК</w:t>
      </w:r>
      <w:r w:rsidRPr="00974BF7">
        <w:rPr>
          <w:rStyle w:val="20"/>
          <w:rFonts w:ascii="Arial" w:hAnsi="Arial" w:cs="Arial"/>
          <w:b/>
          <w:sz w:val="32"/>
          <w:szCs w:val="32"/>
        </w:rPr>
        <w:t xml:space="preserve">», </w:t>
      </w:r>
      <w:r w:rsidR="00EB6F9C" w:rsidRPr="00974BF7">
        <w:rPr>
          <w:rStyle w:val="20"/>
          <w:rFonts w:ascii="Arial" w:hAnsi="Arial" w:cs="Arial"/>
          <w:b/>
          <w:sz w:val="32"/>
          <w:szCs w:val="32"/>
        </w:rPr>
        <w:t xml:space="preserve"> В</w:t>
      </w:r>
      <w:r w:rsidR="00974BF7">
        <w:rPr>
          <w:rStyle w:val="20"/>
          <w:rFonts w:ascii="Arial" w:hAnsi="Arial" w:cs="Arial"/>
          <w:b/>
          <w:sz w:val="32"/>
          <w:szCs w:val="32"/>
        </w:rPr>
        <w:t xml:space="preserve"> </w:t>
      </w:r>
      <w:r w:rsidRPr="00974BF7">
        <w:rPr>
          <w:rStyle w:val="20"/>
          <w:rFonts w:ascii="Arial" w:hAnsi="Arial" w:cs="Arial"/>
          <w:b/>
          <w:sz w:val="32"/>
          <w:szCs w:val="32"/>
        </w:rPr>
        <w:t>ОТНОШЕНИ</w:t>
      </w:r>
      <w:r w:rsidR="00484291" w:rsidRPr="00974BF7">
        <w:rPr>
          <w:rStyle w:val="20"/>
          <w:rFonts w:ascii="Arial" w:hAnsi="Arial" w:cs="Arial"/>
          <w:b/>
          <w:sz w:val="32"/>
          <w:szCs w:val="32"/>
        </w:rPr>
        <w:t xml:space="preserve">И КОТОРЫХ МУНИЦИПАЛЬНОЕ </w:t>
      </w:r>
      <w:r w:rsidR="00DF5B81" w:rsidRPr="00974BF7">
        <w:rPr>
          <w:rStyle w:val="20"/>
          <w:rFonts w:ascii="Arial" w:hAnsi="Arial" w:cs="Arial"/>
          <w:b/>
          <w:sz w:val="32"/>
          <w:szCs w:val="32"/>
        </w:rPr>
        <w:t>БЮДЖЕТНОЕ УЧРЕЖДЕНИЕ КУЛЬТУРЫ «ИНФОРМАЦИОННО-КУЛЬТУРНЫЙ ЦЕНТР</w:t>
      </w:r>
      <w:r w:rsidR="00A12647" w:rsidRPr="00974BF7">
        <w:rPr>
          <w:rStyle w:val="20"/>
          <w:rFonts w:ascii="Arial" w:hAnsi="Arial" w:cs="Arial"/>
          <w:b/>
          <w:sz w:val="32"/>
          <w:szCs w:val="32"/>
        </w:rPr>
        <w:t xml:space="preserve">» </w:t>
      </w:r>
      <w:r w:rsidR="00DF5B81" w:rsidRPr="00974BF7">
        <w:rPr>
          <w:rStyle w:val="20"/>
          <w:rFonts w:ascii="Arial" w:hAnsi="Arial" w:cs="Arial"/>
          <w:b/>
          <w:sz w:val="32"/>
          <w:szCs w:val="32"/>
        </w:rPr>
        <w:t>МО «МОГОЕНОК»ЯВЛЯЕТСЯ ГЛАВНЫМ РАСПОРЯДИТЕЛЕМ БЮДЖЕТНЫХ СРЕДСТВ</w:t>
      </w:r>
    </w:p>
    <w:p w:rsidR="004056B5" w:rsidRPr="00880952" w:rsidRDefault="004056B5" w:rsidP="004056B5">
      <w:pPr>
        <w:pStyle w:val="a3"/>
        <w:spacing w:before="0" w:beforeAutospacing="0" w:after="0"/>
        <w:jc w:val="center"/>
      </w:pPr>
    </w:p>
    <w:p w:rsidR="004056B5" w:rsidRPr="002D268A" w:rsidRDefault="004056B5" w:rsidP="004056B5">
      <w:pPr>
        <w:pStyle w:val="a3"/>
        <w:spacing w:before="0" w:beforeAutospacing="0" w:after="0"/>
        <w:ind w:firstLine="709"/>
        <w:jc w:val="both"/>
        <w:rPr>
          <w:rFonts w:ascii="Arial" w:hAnsi="Arial" w:cs="Arial"/>
        </w:rPr>
      </w:pPr>
      <w:r w:rsidRPr="002D268A">
        <w:rPr>
          <w:rFonts w:ascii="Arial" w:hAnsi="Arial" w:cs="Arial"/>
        </w:rPr>
        <w:t>В соответствии со ст.ст. 135,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w:t>
      </w:r>
      <w:r w:rsidR="002D268A" w:rsidRPr="002D268A">
        <w:rPr>
          <w:rFonts w:ascii="Arial" w:hAnsi="Arial" w:cs="Arial"/>
        </w:rPr>
        <w:t>ийской Федерации», приказом м</w:t>
      </w:r>
      <w:r w:rsidRPr="002D268A">
        <w:rPr>
          <w:rFonts w:ascii="Arial" w:hAnsi="Arial" w:cs="Arial"/>
        </w:rPr>
        <w:t>инистерства культуры и архивов Иркутской области от 28.04.20</w:t>
      </w:r>
      <w:r w:rsidR="002D268A" w:rsidRPr="002D268A">
        <w:rPr>
          <w:rFonts w:ascii="Arial" w:hAnsi="Arial" w:cs="Arial"/>
        </w:rPr>
        <w:t>17 г. № 22-мпр «Об утверждении Примерного п</w:t>
      </w:r>
      <w:r w:rsidRPr="002D268A">
        <w:rPr>
          <w:rFonts w:ascii="Arial" w:hAnsi="Arial" w:cs="Arial"/>
        </w:rPr>
        <w:t>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w:t>
      </w:r>
      <w:r w:rsidR="00974BF7" w:rsidRPr="002D268A">
        <w:rPr>
          <w:rFonts w:ascii="Arial" w:hAnsi="Arial" w:cs="Arial"/>
        </w:rPr>
        <w:t xml:space="preserve"> </w:t>
      </w:r>
      <w:r w:rsidRPr="002D268A">
        <w:rPr>
          <w:rFonts w:ascii="Arial" w:hAnsi="Arial" w:cs="Arial"/>
        </w:rPr>
        <w:t>архиво</w:t>
      </w:r>
      <w:r w:rsidR="002D268A" w:rsidRPr="002D268A">
        <w:rPr>
          <w:rFonts w:ascii="Arial" w:hAnsi="Arial" w:cs="Arial"/>
        </w:rPr>
        <w:t>в Иркутской области», приказом м</w:t>
      </w:r>
      <w:r w:rsidRPr="002D268A">
        <w:rPr>
          <w:rFonts w:ascii="Arial" w:hAnsi="Arial" w:cs="Arial"/>
        </w:rPr>
        <w:t>инистерства культуры и архивов Иркутской области от 12.03.2019 г. № 56</w:t>
      </w:r>
      <w:r w:rsidR="002D268A" w:rsidRPr="002D268A">
        <w:rPr>
          <w:rFonts w:ascii="Arial" w:hAnsi="Arial" w:cs="Arial"/>
        </w:rPr>
        <w:t>-8-мпр «О внесении изменений в приложение к П</w:t>
      </w:r>
      <w:r w:rsidRPr="002D268A">
        <w:rPr>
          <w:rFonts w:ascii="Arial" w:hAnsi="Arial" w:cs="Arial"/>
        </w:rPr>
        <w:t xml:space="preserve">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F62FE0">
        <w:rPr>
          <w:rFonts w:ascii="Arial" w:hAnsi="Arial" w:cs="Arial"/>
        </w:rPr>
        <w:t xml:space="preserve">указом Губернатора </w:t>
      </w:r>
      <w:r w:rsidR="00F62FE0" w:rsidRPr="00F62FE0">
        <w:rPr>
          <w:rFonts w:ascii="Arial" w:hAnsi="Arial" w:cs="Arial"/>
        </w:rPr>
        <w:t>о</w:t>
      </w:r>
      <w:r w:rsidRPr="00F62FE0">
        <w:rPr>
          <w:rFonts w:ascii="Arial" w:hAnsi="Arial" w:cs="Arial"/>
        </w:rPr>
        <w:t>платы работников государственных и муниципальных учреждений в Иркутск</w:t>
      </w:r>
      <w:r w:rsidR="00B21592" w:rsidRPr="00F62FE0">
        <w:rPr>
          <w:rFonts w:ascii="Arial" w:hAnsi="Arial" w:cs="Arial"/>
        </w:rPr>
        <w:t xml:space="preserve">ой </w:t>
      </w:r>
      <w:r w:rsidR="00974BF7" w:rsidRPr="00F62FE0">
        <w:rPr>
          <w:rFonts w:ascii="Arial" w:hAnsi="Arial" w:cs="Arial"/>
        </w:rPr>
        <w:t>области»,</w:t>
      </w:r>
      <w:r w:rsidR="00974BF7" w:rsidRPr="002D268A">
        <w:rPr>
          <w:rFonts w:ascii="Arial" w:hAnsi="Arial" w:cs="Arial"/>
        </w:rPr>
        <w:t xml:space="preserve"> </w:t>
      </w:r>
      <w:r w:rsidRPr="002D268A">
        <w:rPr>
          <w:rFonts w:ascii="Arial" w:hAnsi="Arial" w:cs="Arial"/>
        </w:rPr>
        <w:t>«О дифференциации заработной платы работников муниципальн</w:t>
      </w:r>
      <w:r w:rsidR="00180CDE" w:rsidRPr="002D268A">
        <w:rPr>
          <w:rFonts w:ascii="Arial" w:hAnsi="Arial" w:cs="Arial"/>
        </w:rPr>
        <w:t>ых учреждений МО «Могоенок</w:t>
      </w:r>
      <w:r w:rsidRPr="002D268A">
        <w:rPr>
          <w:rFonts w:ascii="Arial" w:hAnsi="Arial" w:cs="Arial"/>
        </w:rPr>
        <w:t>», руководствуясь Уставом муниципаль</w:t>
      </w:r>
      <w:r w:rsidR="00180CDE" w:rsidRPr="002D268A">
        <w:rPr>
          <w:rFonts w:ascii="Arial" w:hAnsi="Arial" w:cs="Arial"/>
        </w:rPr>
        <w:t>ного образования «Могоенок</w:t>
      </w:r>
      <w:r w:rsidRPr="002D268A">
        <w:rPr>
          <w:rFonts w:ascii="Arial" w:hAnsi="Arial" w:cs="Arial"/>
        </w:rPr>
        <w:t>»,</w:t>
      </w:r>
      <w:r w:rsidR="002D268A" w:rsidRPr="002D268A">
        <w:rPr>
          <w:rFonts w:ascii="Arial" w:hAnsi="Arial" w:cs="Arial"/>
        </w:rPr>
        <w:t xml:space="preserve"> администрация муниципального образования «Могоенок»</w:t>
      </w:r>
    </w:p>
    <w:p w:rsidR="004056B5" w:rsidRPr="002D268A" w:rsidRDefault="004056B5" w:rsidP="004056B5">
      <w:pPr>
        <w:pStyle w:val="a3"/>
        <w:spacing w:before="240" w:beforeAutospacing="0"/>
        <w:ind w:firstLine="709"/>
        <w:jc w:val="center"/>
        <w:rPr>
          <w:rFonts w:ascii="Arial" w:hAnsi="Arial" w:cs="Arial"/>
          <w:b/>
          <w:sz w:val="32"/>
          <w:szCs w:val="32"/>
        </w:rPr>
      </w:pPr>
      <w:r w:rsidRPr="002D268A">
        <w:rPr>
          <w:rFonts w:ascii="Arial" w:hAnsi="Arial" w:cs="Arial"/>
          <w:b/>
          <w:sz w:val="32"/>
          <w:szCs w:val="32"/>
        </w:rPr>
        <w:t>ПОСТАНОВЛЯЕТ:</w:t>
      </w:r>
    </w:p>
    <w:p w:rsidR="004056B5" w:rsidRPr="00180A83" w:rsidRDefault="004056B5" w:rsidP="004056B5">
      <w:pPr>
        <w:pStyle w:val="21"/>
        <w:shd w:val="clear" w:color="auto" w:fill="auto"/>
        <w:spacing w:line="240" w:lineRule="auto"/>
        <w:ind w:firstLine="709"/>
        <w:jc w:val="both"/>
        <w:rPr>
          <w:rFonts w:ascii="Arial" w:hAnsi="Arial" w:cs="Arial"/>
          <w:b w:val="0"/>
          <w:sz w:val="24"/>
          <w:szCs w:val="24"/>
        </w:rPr>
      </w:pPr>
      <w:r w:rsidRPr="00180A83">
        <w:rPr>
          <w:rFonts w:ascii="Arial" w:hAnsi="Arial" w:cs="Arial"/>
          <w:b w:val="0"/>
          <w:sz w:val="24"/>
          <w:szCs w:val="24"/>
        </w:rPr>
        <w:t xml:space="preserve">1. Утвердить Положение об оплате труда работников </w:t>
      </w:r>
      <w:r w:rsidRPr="00180A83">
        <w:rPr>
          <w:rStyle w:val="20"/>
          <w:rFonts w:ascii="Arial" w:hAnsi="Arial" w:cs="Arial"/>
          <w:sz w:val="24"/>
          <w:szCs w:val="24"/>
        </w:rPr>
        <w:t>муниципальных учреждений муни</w:t>
      </w:r>
      <w:r w:rsidR="00484291" w:rsidRPr="00180A83">
        <w:rPr>
          <w:rStyle w:val="20"/>
          <w:rFonts w:ascii="Arial" w:hAnsi="Arial" w:cs="Arial"/>
          <w:sz w:val="24"/>
          <w:szCs w:val="24"/>
        </w:rPr>
        <w:t>ципального образования «Могоенок</w:t>
      </w:r>
      <w:r w:rsidR="00415C0B" w:rsidRPr="00180A83">
        <w:rPr>
          <w:rStyle w:val="20"/>
          <w:rFonts w:ascii="Arial" w:hAnsi="Arial" w:cs="Arial"/>
          <w:sz w:val="24"/>
          <w:szCs w:val="24"/>
        </w:rPr>
        <w:t>», в отношении которых М</w:t>
      </w:r>
      <w:r w:rsidR="005D24A5" w:rsidRPr="00180A83">
        <w:rPr>
          <w:rStyle w:val="20"/>
          <w:rFonts w:ascii="Arial" w:hAnsi="Arial" w:cs="Arial"/>
          <w:sz w:val="24"/>
          <w:szCs w:val="24"/>
        </w:rPr>
        <w:t>униципальное бюджетное учреждение культуры «</w:t>
      </w:r>
      <w:r w:rsidR="00415C0B" w:rsidRPr="00180A83">
        <w:rPr>
          <w:rStyle w:val="20"/>
          <w:rFonts w:ascii="Arial" w:hAnsi="Arial" w:cs="Arial"/>
          <w:sz w:val="24"/>
          <w:szCs w:val="24"/>
        </w:rPr>
        <w:t xml:space="preserve"> И</w:t>
      </w:r>
      <w:r w:rsidR="00591F1B" w:rsidRPr="00180A83">
        <w:rPr>
          <w:rStyle w:val="20"/>
          <w:rFonts w:ascii="Arial" w:hAnsi="Arial" w:cs="Arial"/>
          <w:sz w:val="24"/>
          <w:szCs w:val="24"/>
        </w:rPr>
        <w:t>нформационно</w:t>
      </w:r>
      <w:bookmarkStart w:id="0" w:name="_GoBack"/>
      <w:bookmarkEnd w:id="0"/>
      <w:r w:rsidR="005D24A5" w:rsidRPr="00180A83">
        <w:rPr>
          <w:rStyle w:val="20"/>
          <w:rFonts w:ascii="Arial" w:hAnsi="Arial" w:cs="Arial"/>
          <w:sz w:val="24"/>
          <w:szCs w:val="24"/>
        </w:rPr>
        <w:t>–культурный центр»</w:t>
      </w:r>
      <w:r w:rsidR="00415C0B" w:rsidRPr="00180A83">
        <w:rPr>
          <w:rStyle w:val="20"/>
          <w:rFonts w:ascii="Arial" w:hAnsi="Arial" w:cs="Arial"/>
          <w:sz w:val="24"/>
          <w:szCs w:val="24"/>
        </w:rPr>
        <w:t xml:space="preserve"> МО «Могоенок»</w:t>
      </w:r>
      <w:r w:rsidRPr="00180A83">
        <w:rPr>
          <w:rStyle w:val="20"/>
          <w:rFonts w:ascii="Arial" w:hAnsi="Arial" w:cs="Arial"/>
          <w:sz w:val="24"/>
          <w:szCs w:val="24"/>
        </w:rPr>
        <w:t xml:space="preserve"> является главным распорядителем бюджетных средств</w:t>
      </w:r>
      <w:r w:rsidR="00F62FE0">
        <w:rPr>
          <w:rStyle w:val="20"/>
          <w:rFonts w:ascii="Arial" w:hAnsi="Arial" w:cs="Arial"/>
          <w:sz w:val="24"/>
          <w:szCs w:val="24"/>
        </w:rPr>
        <w:t xml:space="preserve"> </w:t>
      </w:r>
      <w:r w:rsidRPr="00F62FE0">
        <w:rPr>
          <w:rFonts w:ascii="Arial" w:hAnsi="Arial" w:cs="Arial"/>
          <w:b w:val="0"/>
          <w:sz w:val="24"/>
          <w:szCs w:val="24"/>
        </w:rPr>
        <w:t>(приложение</w:t>
      </w:r>
      <w:r w:rsidR="00415C0B" w:rsidRPr="00F62FE0">
        <w:rPr>
          <w:rFonts w:ascii="Arial" w:hAnsi="Arial" w:cs="Arial"/>
          <w:b w:val="0"/>
          <w:sz w:val="24"/>
          <w:szCs w:val="24"/>
        </w:rPr>
        <w:t xml:space="preserve"> 1</w:t>
      </w:r>
      <w:r w:rsidRPr="00F62FE0">
        <w:rPr>
          <w:rFonts w:ascii="Arial" w:hAnsi="Arial" w:cs="Arial"/>
          <w:b w:val="0"/>
          <w:sz w:val="24"/>
          <w:szCs w:val="24"/>
        </w:rPr>
        <w:t>).</w:t>
      </w:r>
    </w:p>
    <w:p w:rsidR="004056B5" w:rsidRPr="00A159E6" w:rsidRDefault="004056B5" w:rsidP="00A159E6">
      <w:pPr>
        <w:spacing w:after="0" w:line="240" w:lineRule="auto"/>
        <w:ind w:firstLine="709"/>
        <w:jc w:val="both"/>
        <w:rPr>
          <w:rFonts w:ascii="Arial" w:hAnsi="Arial" w:cs="Arial"/>
          <w:sz w:val="24"/>
          <w:szCs w:val="24"/>
        </w:rPr>
      </w:pPr>
      <w:r w:rsidRPr="00180A83">
        <w:rPr>
          <w:rFonts w:ascii="Arial" w:hAnsi="Arial" w:cs="Arial"/>
          <w:spacing w:val="2"/>
          <w:sz w:val="24"/>
          <w:szCs w:val="24"/>
          <w:shd w:val="clear" w:color="auto" w:fill="FFFFFF"/>
        </w:rPr>
        <w:t>2. Признать утратившими силу</w:t>
      </w:r>
      <w:r w:rsidR="002D268A" w:rsidRPr="00180A83">
        <w:rPr>
          <w:rFonts w:ascii="Arial" w:hAnsi="Arial" w:cs="Arial"/>
          <w:sz w:val="24"/>
          <w:szCs w:val="24"/>
        </w:rPr>
        <w:t xml:space="preserve"> </w:t>
      </w:r>
      <w:r w:rsidR="00A159E6">
        <w:rPr>
          <w:rFonts w:ascii="Arial" w:hAnsi="Arial" w:cs="Arial"/>
          <w:sz w:val="24"/>
          <w:szCs w:val="24"/>
        </w:rPr>
        <w:t>постановление главы м</w:t>
      </w:r>
      <w:r w:rsidRPr="00180A83">
        <w:rPr>
          <w:rFonts w:ascii="Arial" w:hAnsi="Arial" w:cs="Arial"/>
          <w:sz w:val="24"/>
          <w:szCs w:val="24"/>
        </w:rPr>
        <w:t>униципаль</w:t>
      </w:r>
      <w:r w:rsidR="00180CDE" w:rsidRPr="00180A83">
        <w:rPr>
          <w:rFonts w:ascii="Arial" w:hAnsi="Arial" w:cs="Arial"/>
          <w:sz w:val="24"/>
          <w:szCs w:val="24"/>
        </w:rPr>
        <w:t>ного образования «Могоенок</w:t>
      </w:r>
      <w:r w:rsidR="00415C0B" w:rsidRPr="00180A83">
        <w:rPr>
          <w:rFonts w:ascii="Arial" w:hAnsi="Arial" w:cs="Arial"/>
          <w:sz w:val="24"/>
          <w:szCs w:val="24"/>
        </w:rPr>
        <w:t>» от 27.03.2014 года №17а</w:t>
      </w:r>
      <w:r w:rsidRPr="00180A83">
        <w:rPr>
          <w:rFonts w:ascii="Arial" w:hAnsi="Arial" w:cs="Arial"/>
          <w:sz w:val="24"/>
          <w:szCs w:val="24"/>
        </w:rPr>
        <w:t xml:space="preserve">-п «Об утверждении Положения об оплате труда работников </w:t>
      </w:r>
      <w:r w:rsidRPr="00180A83">
        <w:rPr>
          <w:rStyle w:val="20"/>
          <w:rFonts w:ascii="Arial" w:hAnsi="Arial" w:cs="Arial"/>
          <w:b w:val="0"/>
          <w:sz w:val="24"/>
          <w:szCs w:val="24"/>
        </w:rPr>
        <w:t>муниципальных учреждений муниципаль</w:t>
      </w:r>
      <w:r w:rsidR="00180CDE" w:rsidRPr="00180A83">
        <w:rPr>
          <w:rStyle w:val="20"/>
          <w:rFonts w:ascii="Arial" w:hAnsi="Arial" w:cs="Arial"/>
          <w:b w:val="0"/>
          <w:sz w:val="24"/>
          <w:szCs w:val="24"/>
        </w:rPr>
        <w:t>ного образования «Могоенок</w:t>
      </w:r>
      <w:r w:rsidRPr="00180A83">
        <w:rPr>
          <w:rStyle w:val="20"/>
          <w:rFonts w:ascii="Arial" w:hAnsi="Arial" w:cs="Arial"/>
          <w:b w:val="0"/>
          <w:sz w:val="24"/>
          <w:szCs w:val="24"/>
        </w:rPr>
        <w:t xml:space="preserve">», в </w:t>
      </w:r>
      <w:r w:rsidR="00180CDE" w:rsidRPr="00180A83">
        <w:rPr>
          <w:rStyle w:val="20"/>
          <w:rFonts w:ascii="Arial" w:hAnsi="Arial" w:cs="Arial"/>
          <w:b w:val="0"/>
          <w:sz w:val="24"/>
          <w:szCs w:val="24"/>
        </w:rPr>
        <w:t xml:space="preserve">отношении которых </w:t>
      </w:r>
      <w:r w:rsidRPr="00180A83">
        <w:rPr>
          <w:rStyle w:val="20"/>
          <w:rFonts w:ascii="Arial" w:hAnsi="Arial" w:cs="Arial"/>
          <w:b w:val="0"/>
          <w:sz w:val="24"/>
          <w:szCs w:val="24"/>
        </w:rPr>
        <w:t xml:space="preserve"> М</w:t>
      </w:r>
      <w:r w:rsidR="005D24A5" w:rsidRPr="00180A83">
        <w:rPr>
          <w:rStyle w:val="20"/>
          <w:rFonts w:ascii="Arial" w:hAnsi="Arial" w:cs="Arial"/>
          <w:b w:val="0"/>
          <w:sz w:val="24"/>
          <w:szCs w:val="24"/>
        </w:rPr>
        <w:t xml:space="preserve">униципальное бюджетное </w:t>
      </w:r>
      <w:r w:rsidR="005D24A5" w:rsidRPr="00180A83">
        <w:rPr>
          <w:rStyle w:val="20"/>
          <w:rFonts w:ascii="Arial" w:hAnsi="Arial" w:cs="Arial"/>
          <w:b w:val="0"/>
          <w:sz w:val="24"/>
          <w:szCs w:val="24"/>
        </w:rPr>
        <w:lastRenderedPageBreak/>
        <w:t>учреждение культуры «</w:t>
      </w:r>
      <w:r w:rsidR="00415C0B" w:rsidRPr="00180A83">
        <w:rPr>
          <w:rStyle w:val="20"/>
          <w:rFonts w:ascii="Arial" w:hAnsi="Arial" w:cs="Arial"/>
          <w:b w:val="0"/>
          <w:sz w:val="24"/>
          <w:szCs w:val="24"/>
        </w:rPr>
        <w:t xml:space="preserve"> И</w:t>
      </w:r>
      <w:r w:rsidR="005D24A5" w:rsidRPr="00180A83">
        <w:rPr>
          <w:rStyle w:val="20"/>
          <w:rFonts w:ascii="Arial" w:hAnsi="Arial" w:cs="Arial"/>
          <w:b w:val="0"/>
          <w:sz w:val="24"/>
          <w:szCs w:val="24"/>
        </w:rPr>
        <w:t>нформационно –</w:t>
      </w:r>
      <w:r w:rsidR="00A159E6">
        <w:rPr>
          <w:rStyle w:val="20"/>
          <w:rFonts w:ascii="Arial" w:hAnsi="Arial" w:cs="Arial"/>
          <w:b w:val="0"/>
          <w:sz w:val="24"/>
          <w:szCs w:val="24"/>
        </w:rPr>
        <w:t xml:space="preserve"> </w:t>
      </w:r>
      <w:r w:rsidR="005D24A5" w:rsidRPr="00180A83">
        <w:rPr>
          <w:rStyle w:val="20"/>
          <w:rFonts w:ascii="Arial" w:hAnsi="Arial" w:cs="Arial"/>
          <w:b w:val="0"/>
          <w:sz w:val="24"/>
          <w:szCs w:val="24"/>
        </w:rPr>
        <w:t>культурный центр»</w:t>
      </w:r>
      <w:r w:rsidR="00415C0B" w:rsidRPr="00180A83">
        <w:rPr>
          <w:rStyle w:val="20"/>
          <w:rFonts w:ascii="Arial" w:hAnsi="Arial" w:cs="Arial"/>
          <w:b w:val="0"/>
          <w:sz w:val="24"/>
          <w:szCs w:val="24"/>
        </w:rPr>
        <w:t xml:space="preserve"> МО</w:t>
      </w:r>
      <w:r w:rsidR="00180CDE" w:rsidRPr="00180A83">
        <w:rPr>
          <w:rStyle w:val="20"/>
          <w:rFonts w:ascii="Arial" w:hAnsi="Arial" w:cs="Arial"/>
          <w:b w:val="0"/>
          <w:sz w:val="24"/>
          <w:szCs w:val="24"/>
        </w:rPr>
        <w:t xml:space="preserve"> «Могоенок</w:t>
      </w:r>
      <w:r w:rsidRPr="00180A83">
        <w:rPr>
          <w:rStyle w:val="20"/>
          <w:rFonts w:ascii="Arial" w:hAnsi="Arial" w:cs="Arial"/>
          <w:b w:val="0"/>
          <w:sz w:val="24"/>
          <w:szCs w:val="24"/>
        </w:rPr>
        <w:t>» является главным распорядителем бюджетных средств»;</w:t>
      </w:r>
    </w:p>
    <w:p w:rsidR="004056B5" w:rsidRPr="00180A83" w:rsidRDefault="00180A83" w:rsidP="004056B5">
      <w:pPr>
        <w:spacing w:after="0" w:line="240" w:lineRule="auto"/>
        <w:ind w:firstLine="709"/>
        <w:jc w:val="both"/>
        <w:rPr>
          <w:rFonts w:ascii="Arial" w:hAnsi="Arial" w:cs="Arial"/>
          <w:sz w:val="24"/>
          <w:szCs w:val="24"/>
        </w:rPr>
      </w:pPr>
      <w:r w:rsidRPr="00180A83">
        <w:rPr>
          <w:rFonts w:ascii="Arial" w:hAnsi="Arial" w:cs="Arial"/>
          <w:sz w:val="24"/>
          <w:szCs w:val="24"/>
        </w:rPr>
        <w:t>3</w:t>
      </w:r>
      <w:r w:rsidR="004056B5" w:rsidRPr="00180A83">
        <w:rPr>
          <w:rFonts w:ascii="Arial" w:hAnsi="Arial" w:cs="Arial"/>
          <w:sz w:val="24"/>
          <w:szCs w:val="24"/>
        </w:rPr>
        <w:t xml:space="preserve">. </w:t>
      </w:r>
      <w:r w:rsidRPr="00180A83">
        <w:rPr>
          <w:rFonts w:ascii="Arial" w:hAnsi="Arial" w:cs="Arial"/>
          <w:sz w:val="24"/>
          <w:szCs w:val="24"/>
        </w:rPr>
        <w:t>Опубликовать настоящее постановление в информационном печатном издании муниципального образования «Могоенок» «Могоеновский вестник» и разместить</w:t>
      </w:r>
      <w:r w:rsidR="004056B5" w:rsidRPr="00180A83">
        <w:rPr>
          <w:rFonts w:ascii="Arial" w:hAnsi="Arial" w:cs="Arial"/>
          <w:sz w:val="24"/>
          <w:szCs w:val="24"/>
        </w:rPr>
        <w:t xml:space="preserve"> на официальном сайте администрации муниципаль</w:t>
      </w:r>
      <w:r w:rsidR="00484291" w:rsidRPr="00180A83">
        <w:rPr>
          <w:rFonts w:ascii="Arial" w:hAnsi="Arial" w:cs="Arial"/>
          <w:sz w:val="24"/>
          <w:szCs w:val="24"/>
        </w:rPr>
        <w:t>ного образования «Могоенок</w:t>
      </w:r>
      <w:r w:rsidR="004056B5" w:rsidRPr="00180A83">
        <w:rPr>
          <w:rFonts w:ascii="Arial" w:hAnsi="Arial" w:cs="Arial"/>
          <w:sz w:val="24"/>
          <w:szCs w:val="24"/>
        </w:rPr>
        <w:t>» в информационно-телекоммуникаци</w:t>
      </w:r>
      <w:r w:rsidR="00484291" w:rsidRPr="00180A83">
        <w:rPr>
          <w:rFonts w:ascii="Arial" w:hAnsi="Arial" w:cs="Arial"/>
          <w:sz w:val="24"/>
          <w:szCs w:val="24"/>
        </w:rPr>
        <w:t>онно</w:t>
      </w:r>
      <w:r w:rsidRPr="00180A83">
        <w:rPr>
          <w:rFonts w:ascii="Arial" w:hAnsi="Arial" w:cs="Arial"/>
          <w:sz w:val="24"/>
          <w:szCs w:val="24"/>
        </w:rPr>
        <w:t>й сети «Интернет».</w:t>
      </w:r>
    </w:p>
    <w:p w:rsidR="004056B5" w:rsidRPr="00180A83" w:rsidRDefault="00F62FE0" w:rsidP="004056B5">
      <w:pPr>
        <w:spacing w:after="0" w:line="240" w:lineRule="auto"/>
        <w:ind w:firstLine="709"/>
        <w:jc w:val="both"/>
        <w:rPr>
          <w:rFonts w:ascii="Arial" w:hAnsi="Arial" w:cs="Arial"/>
          <w:sz w:val="24"/>
          <w:szCs w:val="24"/>
        </w:rPr>
      </w:pPr>
      <w:r>
        <w:rPr>
          <w:rFonts w:ascii="Arial" w:hAnsi="Arial" w:cs="Arial"/>
          <w:sz w:val="24"/>
          <w:szCs w:val="24"/>
        </w:rPr>
        <w:t>4</w:t>
      </w:r>
      <w:r w:rsidR="004056B5" w:rsidRPr="00180A83">
        <w:rPr>
          <w:rFonts w:ascii="Arial" w:hAnsi="Arial" w:cs="Arial"/>
          <w:sz w:val="24"/>
          <w:szCs w:val="24"/>
        </w:rPr>
        <w:t>. Распространить действие настоящего постановления на правоотношения, возникшие с 01.01.2019 года.</w:t>
      </w:r>
    </w:p>
    <w:p w:rsidR="004056B5" w:rsidRPr="00180A83" w:rsidRDefault="00F62FE0" w:rsidP="004056B5">
      <w:pPr>
        <w:pStyle w:val="a3"/>
        <w:tabs>
          <w:tab w:val="left" w:pos="0"/>
        </w:tabs>
        <w:spacing w:before="0" w:beforeAutospacing="0" w:after="0"/>
        <w:ind w:firstLine="709"/>
        <w:jc w:val="both"/>
        <w:rPr>
          <w:rFonts w:ascii="Arial" w:hAnsi="Arial" w:cs="Arial"/>
        </w:rPr>
      </w:pPr>
      <w:r>
        <w:rPr>
          <w:rFonts w:ascii="Arial" w:hAnsi="Arial" w:cs="Arial"/>
        </w:rPr>
        <w:t>5</w:t>
      </w:r>
      <w:r w:rsidR="004056B5" w:rsidRPr="00180A83">
        <w:rPr>
          <w:rFonts w:ascii="Arial" w:hAnsi="Arial" w:cs="Arial"/>
        </w:rPr>
        <w:t>.  Контроль за исполнением настоящего постановления возложить н</w:t>
      </w:r>
      <w:r w:rsidR="00484291" w:rsidRPr="00180A83">
        <w:rPr>
          <w:rFonts w:ascii="Arial" w:hAnsi="Arial" w:cs="Arial"/>
        </w:rPr>
        <w:t>а заместителя главы</w:t>
      </w:r>
      <w:r w:rsidR="004056B5" w:rsidRPr="00180A83">
        <w:rPr>
          <w:rFonts w:ascii="Arial" w:hAnsi="Arial" w:cs="Arial"/>
        </w:rPr>
        <w:t xml:space="preserve"> по эко</w:t>
      </w:r>
      <w:r w:rsidR="00484291" w:rsidRPr="00180A83">
        <w:rPr>
          <w:rFonts w:ascii="Arial" w:hAnsi="Arial" w:cs="Arial"/>
        </w:rPr>
        <w:t>номике и финансам Гарифулину Д.Г</w:t>
      </w:r>
      <w:r w:rsidR="004056B5" w:rsidRPr="00180A83">
        <w:rPr>
          <w:rFonts w:ascii="Arial" w:hAnsi="Arial" w:cs="Arial"/>
        </w:rPr>
        <w:t>.</w:t>
      </w:r>
    </w:p>
    <w:p w:rsidR="004056B5" w:rsidRPr="00180A83" w:rsidRDefault="004056B5" w:rsidP="004056B5">
      <w:pPr>
        <w:spacing w:after="0" w:line="240" w:lineRule="auto"/>
        <w:ind w:firstLine="709"/>
        <w:jc w:val="both"/>
        <w:rPr>
          <w:rFonts w:ascii="Arial" w:hAnsi="Arial" w:cs="Arial"/>
          <w:sz w:val="24"/>
          <w:szCs w:val="24"/>
        </w:rPr>
      </w:pPr>
    </w:p>
    <w:p w:rsidR="004056B5" w:rsidRPr="00180A83" w:rsidRDefault="004056B5" w:rsidP="004056B5">
      <w:pPr>
        <w:spacing w:after="0" w:line="240" w:lineRule="auto"/>
        <w:jc w:val="both"/>
        <w:rPr>
          <w:rFonts w:ascii="Arial" w:hAnsi="Arial" w:cs="Arial"/>
          <w:sz w:val="24"/>
          <w:szCs w:val="24"/>
        </w:rPr>
      </w:pPr>
    </w:p>
    <w:p w:rsidR="00180A83" w:rsidRPr="00180A83" w:rsidRDefault="00180A83" w:rsidP="004056B5">
      <w:pPr>
        <w:autoSpaceDE w:val="0"/>
        <w:spacing w:after="0" w:line="240" w:lineRule="auto"/>
        <w:jc w:val="both"/>
        <w:rPr>
          <w:rFonts w:ascii="Arial" w:hAnsi="Arial" w:cs="Arial"/>
          <w:sz w:val="24"/>
          <w:szCs w:val="24"/>
        </w:rPr>
      </w:pPr>
      <w:r w:rsidRPr="00180A83">
        <w:rPr>
          <w:rFonts w:ascii="Arial" w:hAnsi="Arial" w:cs="Arial"/>
          <w:sz w:val="24"/>
          <w:szCs w:val="24"/>
        </w:rPr>
        <w:t>Глава муниципального образования</w:t>
      </w:r>
      <w:r w:rsidR="00484291" w:rsidRPr="00180A83">
        <w:rPr>
          <w:rFonts w:ascii="Arial" w:hAnsi="Arial" w:cs="Arial"/>
          <w:sz w:val="24"/>
          <w:szCs w:val="24"/>
        </w:rPr>
        <w:t xml:space="preserve"> «Могоенок»</w:t>
      </w:r>
      <w:r w:rsidRPr="00180A83">
        <w:rPr>
          <w:rFonts w:ascii="Arial" w:hAnsi="Arial" w:cs="Arial"/>
          <w:sz w:val="24"/>
          <w:szCs w:val="24"/>
        </w:rPr>
        <w:t xml:space="preserve"> </w:t>
      </w:r>
    </w:p>
    <w:p w:rsidR="00DF5B81" w:rsidRPr="00180A83" w:rsidRDefault="00180A83" w:rsidP="00180A83">
      <w:pPr>
        <w:autoSpaceDE w:val="0"/>
        <w:spacing w:after="0" w:line="240" w:lineRule="auto"/>
        <w:jc w:val="both"/>
        <w:rPr>
          <w:rFonts w:ascii="Arial" w:hAnsi="Arial" w:cs="Arial"/>
          <w:sz w:val="24"/>
          <w:szCs w:val="24"/>
        </w:rPr>
      </w:pPr>
      <w:r>
        <w:rPr>
          <w:rFonts w:ascii="Arial" w:hAnsi="Arial" w:cs="Arial"/>
          <w:sz w:val="24"/>
          <w:szCs w:val="24"/>
        </w:rPr>
        <w:t>М.П Клименков</w:t>
      </w:r>
    </w:p>
    <w:p w:rsidR="00225D38" w:rsidRDefault="00225D38" w:rsidP="00180A83">
      <w:pPr>
        <w:tabs>
          <w:tab w:val="left" w:pos="7860"/>
        </w:tabs>
        <w:spacing w:after="0" w:line="240" w:lineRule="auto"/>
        <w:rPr>
          <w:rFonts w:ascii="Times New Roman" w:hAnsi="Times New Roman"/>
          <w:b/>
        </w:rPr>
      </w:pPr>
    </w:p>
    <w:p w:rsidR="00180A83" w:rsidRPr="00A159E6" w:rsidRDefault="00180A83" w:rsidP="00A159E6">
      <w:pPr>
        <w:pStyle w:val="ab"/>
        <w:jc w:val="right"/>
        <w:rPr>
          <w:rFonts w:ascii="Courier New" w:hAnsi="Courier New" w:cs="Courier New"/>
        </w:rPr>
      </w:pPr>
      <w:r w:rsidRPr="00A159E6">
        <w:rPr>
          <w:rFonts w:ascii="Courier New" w:hAnsi="Courier New" w:cs="Courier New"/>
        </w:rPr>
        <w:t>Приложение</w:t>
      </w:r>
      <w:r w:rsidR="00824C05">
        <w:rPr>
          <w:rFonts w:ascii="Courier New" w:hAnsi="Courier New" w:cs="Courier New"/>
        </w:rPr>
        <w:t xml:space="preserve"> 1</w:t>
      </w:r>
      <w:r w:rsidRPr="00A159E6">
        <w:rPr>
          <w:rFonts w:ascii="Courier New" w:hAnsi="Courier New" w:cs="Courier New"/>
        </w:rPr>
        <w:t xml:space="preserve"> </w:t>
      </w:r>
    </w:p>
    <w:p w:rsidR="004056B5" w:rsidRPr="00A159E6" w:rsidRDefault="000568B0" w:rsidP="00A159E6">
      <w:pPr>
        <w:pStyle w:val="ab"/>
        <w:jc w:val="right"/>
        <w:rPr>
          <w:rFonts w:ascii="Courier New" w:hAnsi="Courier New" w:cs="Courier New"/>
        </w:rPr>
      </w:pPr>
      <w:r w:rsidRPr="00A159E6">
        <w:rPr>
          <w:rFonts w:ascii="Courier New" w:hAnsi="Courier New" w:cs="Courier New"/>
        </w:rPr>
        <w:t>к постановлению</w:t>
      </w:r>
      <w:r w:rsidR="00180A83" w:rsidRPr="00A159E6">
        <w:rPr>
          <w:rFonts w:ascii="Courier New" w:hAnsi="Courier New" w:cs="Courier New"/>
        </w:rPr>
        <w:t xml:space="preserve"> администрации</w:t>
      </w:r>
      <w:r w:rsidRPr="00A159E6">
        <w:rPr>
          <w:rFonts w:ascii="Courier New" w:hAnsi="Courier New" w:cs="Courier New"/>
        </w:rPr>
        <w:t xml:space="preserve">                                                                                              </w:t>
      </w:r>
      <w:r w:rsidR="00A159E6" w:rsidRPr="00A159E6">
        <w:rPr>
          <w:rFonts w:ascii="Courier New" w:hAnsi="Courier New" w:cs="Courier New"/>
        </w:rPr>
        <w:t xml:space="preserve">                      </w:t>
      </w:r>
      <w:r w:rsidR="00180A83" w:rsidRPr="00A159E6">
        <w:rPr>
          <w:rFonts w:ascii="Courier New" w:hAnsi="Courier New" w:cs="Courier New"/>
        </w:rPr>
        <w:t xml:space="preserve">муниципального образования </w:t>
      </w:r>
      <w:r w:rsidR="00484291" w:rsidRPr="00A159E6">
        <w:rPr>
          <w:rFonts w:ascii="Courier New" w:hAnsi="Courier New" w:cs="Courier New"/>
        </w:rPr>
        <w:t>«Могоенок</w:t>
      </w:r>
      <w:r w:rsidR="004056B5" w:rsidRPr="00A159E6">
        <w:rPr>
          <w:rFonts w:ascii="Courier New" w:hAnsi="Courier New" w:cs="Courier New"/>
        </w:rPr>
        <w:t>»</w:t>
      </w:r>
    </w:p>
    <w:p w:rsidR="004056B5" w:rsidRPr="00A159E6" w:rsidRDefault="004056B5" w:rsidP="00A159E6">
      <w:pPr>
        <w:pStyle w:val="ab"/>
        <w:jc w:val="right"/>
        <w:rPr>
          <w:rFonts w:ascii="Courier New" w:hAnsi="Courier New" w:cs="Courier New"/>
        </w:rPr>
      </w:pPr>
      <w:r w:rsidRPr="00A159E6">
        <w:rPr>
          <w:rFonts w:ascii="Courier New" w:hAnsi="Courier New" w:cs="Courier New"/>
        </w:rPr>
        <w:t xml:space="preserve"> от</w:t>
      </w:r>
      <w:r w:rsidR="00180A83" w:rsidRPr="00A159E6">
        <w:rPr>
          <w:rFonts w:ascii="Courier New" w:hAnsi="Courier New" w:cs="Courier New"/>
        </w:rPr>
        <w:t xml:space="preserve"> </w:t>
      </w:r>
      <w:r w:rsidR="00132C5A">
        <w:rPr>
          <w:rFonts w:ascii="Courier New" w:hAnsi="Courier New" w:cs="Courier New"/>
        </w:rPr>
        <w:t>31.05.</w:t>
      </w:r>
      <w:r w:rsidRPr="00A159E6">
        <w:rPr>
          <w:rFonts w:ascii="Courier New" w:hAnsi="Courier New" w:cs="Courier New"/>
        </w:rPr>
        <w:t>2019</w:t>
      </w:r>
      <w:r w:rsidR="00180A83" w:rsidRPr="00A159E6">
        <w:rPr>
          <w:rFonts w:ascii="Courier New" w:hAnsi="Courier New" w:cs="Courier New"/>
        </w:rPr>
        <w:t xml:space="preserve"> </w:t>
      </w:r>
      <w:r w:rsidRPr="00A159E6">
        <w:rPr>
          <w:rFonts w:ascii="Courier New" w:hAnsi="Courier New" w:cs="Courier New"/>
        </w:rPr>
        <w:t>г.</w:t>
      </w:r>
      <w:r w:rsidR="00132C5A">
        <w:rPr>
          <w:rFonts w:ascii="Courier New" w:hAnsi="Courier New" w:cs="Courier New"/>
        </w:rPr>
        <w:t xml:space="preserve"> </w:t>
      </w:r>
      <w:r w:rsidRPr="00A159E6">
        <w:rPr>
          <w:rFonts w:ascii="Courier New" w:hAnsi="Courier New" w:cs="Courier New"/>
        </w:rPr>
        <w:t>№</w:t>
      </w:r>
      <w:r w:rsidR="00132C5A">
        <w:rPr>
          <w:rFonts w:ascii="Courier New" w:hAnsi="Courier New" w:cs="Courier New"/>
        </w:rPr>
        <w:t xml:space="preserve"> 2</w:t>
      </w:r>
      <w:r w:rsidR="00251F25">
        <w:rPr>
          <w:rFonts w:ascii="Courier New" w:hAnsi="Courier New" w:cs="Courier New"/>
        </w:rPr>
        <w:t>7</w:t>
      </w:r>
      <w:r w:rsidR="00132C5A">
        <w:rPr>
          <w:rFonts w:ascii="Courier New" w:hAnsi="Courier New" w:cs="Courier New"/>
        </w:rPr>
        <w:t>-</w:t>
      </w:r>
      <w:r w:rsidR="00180A83" w:rsidRPr="00A159E6">
        <w:rPr>
          <w:rFonts w:ascii="Courier New" w:hAnsi="Courier New" w:cs="Courier New"/>
        </w:rPr>
        <w:t>п</w:t>
      </w:r>
    </w:p>
    <w:p w:rsidR="004056B5" w:rsidRPr="00A159E6" w:rsidRDefault="004056B5" w:rsidP="00A159E6">
      <w:pPr>
        <w:pStyle w:val="ab"/>
        <w:jc w:val="right"/>
        <w:rPr>
          <w:rFonts w:ascii="Courier New" w:hAnsi="Courier New" w:cs="Courier New"/>
          <w:b/>
          <w:kern w:val="36"/>
          <w:sz w:val="30"/>
          <w:szCs w:val="30"/>
          <w:lang w:eastAsia="ru-RU"/>
        </w:rPr>
      </w:pPr>
    </w:p>
    <w:p w:rsidR="004056B5" w:rsidRPr="00A159E6" w:rsidRDefault="00A159E6" w:rsidP="005D24A5">
      <w:pPr>
        <w:spacing w:after="0" w:line="240" w:lineRule="auto"/>
        <w:jc w:val="center"/>
        <w:outlineLvl w:val="0"/>
        <w:rPr>
          <w:rFonts w:ascii="Arial" w:hAnsi="Arial" w:cs="Arial"/>
          <w:b/>
          <w:kern w:val="36"/>
          <w:sz w:val="30"/>
          <w:szCs w:val="30"/>
          <w:lang w:eastAsia="ru-RU"/>
        </w:rPr>
      </w:pPr>
      <w:r w:rsidRPr="00A159E6">
        <w:rPr>
          <w:rFonts w:ascii="Arial" w:hAnsi="Arial" w:cs="Arial"/>
          <w:b/>
          <w:kern w:val="36"/>
          <w:sz w:val="30"/>
          <w:szCs w:val="30"/>
          <w:lang w:eastAsia="ru-RU"/>
        </w:rPr>
        <w:t>ПОЛОЖЕНИЕ ОБ ОПЛАТЕ ТРУДА РАБОТНИКОВ МУНИЦИПАЛЬНЫХ УЧРЕЖДЕНИЙ МУНИЦИПАЛЬНОГО ОБРАЗОВАНИЯ «МОГОЕНОК», В ОТНОШЕНИИ КОТОРЫХ МУНИЦИПАЛЬНОЕ БЮДЖЕТНОЕ УЧРЕЖДЕНИЕ КУЛЬТУРЫ «ИНФОРМАЦИОННО-КУЛЬТУРНЫЙ ЦЕНТР МО «МОГОЕНОК» ЯВЛЯЕТСЯ ГЛАВНЫМ РАСПОРЯДИТЕЛЕМ БЮДЖЕТНЫХ СРЕДСТВ</w:t>
      </w:r>
    </w:p>
    <w:p w:rsidR="004056B5" w:rsidRPr="00824C05" w:rsidRDefault="004056B5" w:rsidP="004056B5">
      <w:pPr>
        <w:pStyle w:val="a4"/>
        <w:shd w:val="clear" w:color="auto" w:fill="auto"/>
        <w:spacing w:before="120" w:after="120" w:line="240" w:lineRule="auto"/>
        <w:rPr>
          <w:rFonts w:ascii="Arial" w:hAnsi="Arial" w:cs="Arial"/>
          <w:b/>
          <w:sz w:val="24"/>
          <w:szCs w:val="24"/>
        </w:rPr>
      </w:pPr>
      <w:r w:rsidRPr="00824C05">
        <w:rPr>
          <w:rFonts w:ascii="Arial" w:hAnsi="Arial" w:cs="Arial"/>
          <w:b/>
          <w:sz w:val="24"/>
          <w:szCs w:val="24"/>
        </w:rPr>
        <w:t>Глава 1. Общие положения</w:t>
      </w:r>
    </w:p>
    <w:p w:rsidR="004056B5" w:rsidRPr="00824C05" w:rsidRDefault="004056B5" w:rsidP="004056B5">
      <w:pPr>
        <w:pStyle w:val="a4"/>
        <w:shd w:val="clear" w:color="auto" w:fill="auto"/>
        <w:tabs>
          <w:tab w:val="left" w:pos="994"/>
        </w:tabs>
        <w:spacing w:before="0" w:line="240" w:lineRule="auto"/>
        <w:ind w:firstLine="709"/>
        <w:jc w:val="both"/>
        <w:rPr>
          <w:rFonts w:ascii="Arial" w:hAnsi="Arial" w:cs="Arial"/>
          <w:sz w:val="24"/>
          <w:szCs w:val="24"/>
        </w:rPr>
      </w:pPr>
      <w:r w:rsidRPr="00824C05">
        <w:rPr>
          <w:rFonts w:ascii="Arial" w:hAnsi="Arial" w:cs="Arial"/>
          <w:sz w:val="24"/>
          <w:szCs w:val="24"/>
        </w:rPr>
        <w:t>1. Настоящее Положение об оплате труда работ</w:t>
      </w:r>
      <w:r w:rsidR="00B21592" w:rsidRPr="00824C05">
        <w:rPr>
          <w:rFonts w:ascii="Arial" w:hAnsi="Arial" w:cs="Arial"/>
          <w:sz w:val="24"/>
          <w:szCs w:val="24"/>
        </w:rPr>
        <w:t>ников муниципальных учреждений М</w:t>
      </w:r>
      <w:r w:rsidRPr="00824C05">
        <w:rPr>
          <w:rFonts w:ascii="Arial" w:hAnsi="Arial" w:cs="Arial"/>
          <w:sz w:val="24"/>
          <w:szCs w:val="24"/>
        </w:rPr>
        <w:t>униципаль</w:t>
      </w:r>
      <w:r w:rsidR="00484291" w:rsidRPr="00824C05">
        <w:rPr>
          <w:rFonts w:ascii="Arial" w:hAnsi="Arial" w:cs="Arial"/>
          <w:sz w:val="24"/>
          <w:szCs w:val="24"/>
        </w:rPr>
        <w:t>ного образования «Могоенок</w:t>
      </w:r>
      <w:r w:rsidRPr="00824C05">
        <w:rPr>
          <w:rFonts w:ascii="Arial" w:hAnsi="Arial" w:cs="Arial"/>
          <w:sz w:val="24"/>
          <w:szCs w:val="24"/>
        </w:rPr>
        <w:t>», в отношении которых М</w:t>
      </w:r>
      <w:r w:rsidR="00484291" w:rsidRPr="00824C05">
        <w:rPr>
          <w:rFonts w:ascii="Arial" w:hAnsi="Arial" w:cs="Arial"/>
          <w:sz w:val="24"/>
          <w:szCs w:val="24"/>
        </w:rPr>
        <w:t>униципальное</w:t>
      </w:r>
      <w:r w:rsidR="006539BB" w:rsidRPr="00824C05">
        <w:rPr>
          <w:rFonts w:ascii="Arial" w:hAnsi="Arial" w:cs="Arial"/>
          <w:sz w:val="24"/>
          <w:szCs w:val="24"/>
        </w:rPr>
        <w:t xml:space="preserve"> бюджетное учреждение культуры «Информационно-культурный центр» МО «Могоенок»</w:t>
      </w:r>
      <w:r w:rsidRPr="00824C05">
        <w:rPr>
          <w:rFonts w:ascii="Arial" w:hAnsi="Arial" w:cs="Arial"/>
          <w:sz w:val="24"/>
          <w:szCs w:val="24"/>
        </w:rPr>
        <w:t xml:space="preserve"> является главным распорядителем бюджетных средств (далее - Положение)</w:t>
      </w:r>
      <w:r w:rsidR="006539BB" w:rsidRPr="00824C05">
        <w:rPr>
          <w:rFonts w:ascii="Arial" w:hAnsi="Arial" w:cs="Arial"/>
          <w:sz w:val="24"/>
          <w:szCs w:val="24"/>
        </w:rPr>
        <w:t>,</w:t>
      </w:r>
      <w:r w:rsidRPr="00824C05">
        <w:rPr>
          <w:rFonts w:ascii="Arial" w:hAnsi="Arial" w:cs="Arial"/>
          <w:sz w:val="24"/>
          <w:szCs w:val="24"/>
        </w:rPr>
        <w:t xml:space="preserve"> разработано в соответствии со статьей 144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(далее – Закон),</w:t>
      </w:r>
      <w:r w:rsidRPr="00824C05">
        <w:rPr>
          <w:rFonts w:ascii="Arial" w:hAnsi="Arial" w:cs="Arial"/>
          <w:color w:val="000000"/>
          <w:sz w:val="24"/>
          <w:szCs w:val="24"/>
          <w:lang w:eastAsia="ru-RU" w:bidi="ru-RU"/>
        </w:rPr>
        <w:t xml:space="preserve"> приказом министерствакультуры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824C05">
        <w:rPr>
          <w:rFonts w:ascii="Arial" w:hAnsi="Arial" w:cs="Arial"/>
          <w:sz w:val="24"/>
          <w:szCs w:val="24"/>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работников муниципальных учреждений муниципаль</w:t>
      </w:r>
      <w:r w:rsidR="00EA35B8" w:rsidRPr="00824C05">
        <w:rPr>
          <w:rFonts w:ascii="Arial" w:hAnsi="Arial" w:cs="Arial"/>
          <w:sz w:val="24"/>
          <w:szCs w:val="24"/>
        </w:rPr>
        <w:t>ного образования «Могоенок</w:t>
      </w:r>
      <w:r w:rsidRPr="00824C05">
        <w:rPr>
          <w:rFonts w:ascii="Arial" w:hAnsi="Arial" w:cs="Arial"/>
          <w:sz w:val="24"/>
          <w:szCs w:val="24"/>
        </w:rPr>
        <w:t>», в отношени</w:t>
      </w:r>
      <w:r w:rsidR="00EA35B8" w:rsidRPr="00824C05">
        <w:rPr>
          <w:rFonts w:ascii="Arial" w:hAnsi="Arial" w:cs="Arial"/>
          <w:sz w:val="24"/>
          <w:szCs w:val="24"/>
        </w:rPr>
        <w:t>и которых Муниципальное бюджетное</w:t>
      </w:r>
      <w:r w:rsidRPr="00824C05">
        <w:rPr>
          <w:rFonts w:ascii="Arial" w:hAnsi="Arial" w:cs="Arial"/>
          <w:sz w:val="24"/>
          <w:szCs w:val="24"/>
        </w:rPr>
        <w:t xml:space="preserve"> учреждение</w:t>
      </w:r>
      <w:r w:rsidR="00EA35B8" w:rsidRPr="00824C05">
        <w:rPr>
          <w:rFonts w:ascii="Arial" w:hAnsi="Arial" w:cs="Arial"/>
          <w:sz w:val="24"/>
          <w:szCs w:val="24"/>
        </w:rPr>
        <w:t xml:space="preserve"> культуры «Информационно-культурный центр» МО «Могоенок» </w:t>
      </w:r>
      <w:r w:rsidRPr="00824C05">
        <w:rPr>
          <w:rFonts w:ascii="Arial" w:hAnsi="Arial" w:cs="Arial"/>
          <w:sz w:val="24"/>
          <w:szCs w:val="24"/>
        </w:rPr>
        <w:t xml:space="preserve"> является главным распорядителем бюджетных средств (далее - учреждения).</w:t>
      </w:r>
    </w:p>
    <w:p w:rsidR="004056B5" w:rsidRPr="00824C05"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sidRPr="00824C05">
        <w:rPr>
          <w:rFonts w:ascii="Arial" w:hAnsi="Arial" w:cs="Arial"/>
          <w:sz w:val="24"/>
          <w:szCs w:val="24"/>
        </w:rPr>
        <w:t>2. Система оплаты труда работников</w:t>
      </w:r>
      <w:r w:rsidR="006539BB" w:rsidRPr="00824C05">
        <w:rPr>
          <w:rFonts w:ascii="Arial" w:hAnsi="Arial" w:cs="Arial"/>
          <w:sz w:val="24"/>
          <w:szCs w:val="24"/>
        </w:rPr>
        <w:t xml:space="preserve"> (далее-работники)</w:t>
      </w:r>
      <w:r w:rsidRPr="00824C05">
        <w:rPr>
          <w:rFonts w:ascii="Arial" w:hAnsi="Arial" w:cs="Arial"/>
          <w:sz w:val="24"/>
          <w:szCs w:val="24"/>
        </w:rPr>
        <w:t xml:space="preserve"> учреждений </w:t>
      </w:r>
      <w:r w:rsidRPr="00824C05">
        <w:rPr>
          <w:rFonts w:ascii="Arial" w:hAnsi="Arial" w:cs="Arial"/>
          <w:sz w:val="24"/>
          <w:szCs w:val="24"/>
        </w:rPr>
        <w:lastRenderedPageBreak/>
        <w:t>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4056B5" w:rsidRPr="00824C05" w:rsidRDefault="004056B5" w:rsidP="004056B5">
      <w:pPr>
        <w:pStyle w:val="a4"/>
        <w:shd w:val="clear" w:color="auto" w:fill="auto"/>
        <w:tabs>
          <w:tab w:val="left" w:pos="0"/>
        </w:tabs>
        <w:spacing w:before="0" w:line="240" w:lineRule="auto"/>
        <w:ind w:firstLine="709"/>
        <w:jc w:val="both"/>
        <w:rPr>
          <w:rFonts w:ascii="Arial" w:hAnsi="Arial" w:cs="Arial"/>
          <w:spacing w:val="2"/>
          <w:sz w:val="24"/>
          <w:szCs w:val="24"/>
          <w:shd w:val="clear" w:color="auto" w:fill="FFFFFF"/>
        </w:rPr>
      </w:pPr>
      <w:r w:rsidRPr="00824C05">
        <w:rPr>
          <w:rFonts w:ascii="Arial" w:hAnsi="Arial" w:cs="Arial"/>
          <w:sz w:val="24"/>
          <w:szCs w:val="24"/>
        </w:rPr>
        <w:t>Наименования должностей служащих (профессий рабочих), включаемых в штатное расписание учреждений</w:t>
      </w:r>
      <w:r w:rsidRPr="00824C05">
        <w:rPr>
          <w:rFonts w:ascii="Arial" w:hAnsi="Arial" w:cs="Arial"/>
          <w:spacing w:val="2"/>
          <w:sz w:val="24"/>
          <w:szCs w:val="24"/>
          <w:shd w:val="clear" w:color="auto" w:fill="FFFFFF"/>
        </w:rPr>
        <w:t xml:space="preserve">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056B5" w:rsidRPr="00824C05"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sidRPr="00824C05">
        <w:rPr>
          <w:rFonts w:ascii="Arial" w:hAnsi="Arial" w:cs="Arial"/>
          <w:sz w:val="24"/>
          <w:szCs w:val="24"/>
        </w:rPr>
        <w:t>3.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4056B5" w:rsidRPr="00824C05" w:rsidRDefault="004056B5" w:rsidP="004056B5">
      <w:pPr>
        <w:pStyle w:val="a4"/>
        <w:shd w:val="clear" w:color="auto" w:fill="auto"/>
        <w:tabs>
          <w:tab w:val="left" w:pos="0"/>
        </w:tabs>
        <w:spacing w:before="0" w:line="240" w:lineRule="auto"/>
        <w:ind w:firstLine="709"/>
        <w:jc w:val="both"/>
        <w:rPr>
          <w:rFonts w:ascii="Arial" w:hAnsi="Arial" w:cs="Arial"/>
          <w:sz w:val="24"/>
          <w:szCs w:val="24"/>
        </w:rPr>
      </w:pPr>
      <w:r w:rsidRPr="00824C05">
        <w:rPr>
          <w:rFonts w:ascii="Arial" w:hAnsi="Arial" w:cs="Arial"/>
          <w:sz w:val="24"/>
          <w:szCs w:val="24"/>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4056B5" w:rsidRPr="00824C05" w:rsidRDefault="004056B5" w:rsidP="004056B5">
      <w:pPr>
        <w:pStyle w:val="a4"/>
        <w:shd w:val="clear" w:color="auto" w:fill="auto"/>
        <w:tabs>
          <w:tab w:val="left" w:pos="976"/>
        </w:tabs>
        <w:spacing w:before="0" w:line="240" w:lineRule="auto"/>
        <w:ind w:firstLine="709"/>
        <w:jc w:val="both"/>
        <w:rPr>
          <w:rFonts w:ascii="Arial" w:hAnsi="Arial" w:cs="Arial"/>
          <w:color w:val="FF0000"/>
          <w:sz w:val="24"/>
          <w:szCs w:val="24"/>
        </w:rPr>
      </w:pPr>
      <w:r w:rsidRPr="00824C05">
        <w:rPr>
          <w:rFonts w:ascii="Arial" w:hAnsi="Arial" w:cs="Arial"/>
          <w:sz w:val="24"/>
          <w:szCs w:val="24"/>
        </w:rPr>
        <w:t xml:space="preserve">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4056B5" w:rsidRPr="00824C05" w:rsidRDefault="004056B5" w:rsidP="004056B5">
      <w:pPr>
        <w:pStyle w:val="a4"/>
        <w:shd w:val="clear" w:color="auto" w:fill="auto"/>
        <w:tabs>
          <w:tab w:val="left" w:pos="-142"/>
          <w:tab w:val="left" w:pos="0"/>
        </w:tabs>
        <w:spacing w:before="0" w:line="240" w:lineRule="auto"/>
        <w:ind w:firstLine="709"/>
        <w:jc w:val="both"/>
        <w:rPr>
          <w:rFonts w:ascii="Arial" w:hAnsi="Arial" w:cs="Arial"/>
          <w:sz w:val="24"/>
          <w:szCs w:val="24"/>
        </w:rPr>
      </w:pPr>
      <w:r w:rsidRPr="00824C05">
        <w:rPr>
          <w:rFonts w:ascii="Arial" w:hAnsi="Arial" w:cs="Arial"/>
          <w:sz w:val="24"/>
          <w:szCs w:val="24"/>
        </w:rPr>
        <w:t>5. Виды компенсационных выплат работникам учреждений определены главой 2 настоящего положения.</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Размеры компенсационных выплат работникам учреждений определяются в процентах к окладам (должностным окладам).</w:t>
      </w:r>
    </w:p>
    <w:p w:rsidR="004056B5" w:rsidRPr="00824C05" w:rsidRDefault="004056B5" w:rsidP="004056B5">
      <w:pPr>
        <w:pStyle w:val="a4"/>
        <w:shd w:val="clear" w:color="auto" w:fill="auto"/>
        <w:tabs>
          <w:tab w:val="left" w:pos="1121"/>
        </w:tabs>
        <w:spacing w:before="0" w:line="240" w:lineRule="auto"/>
        <w:ind w:firstLine="709"/>
        <w:jc w:val="both"/>
        <w:rPr>
          <w:rFonts w:ascii="Arial" w:hAnsi="Arial" w:cs="Arial"/>
          <w:sz w:val="24"/>
          <w:szCs w:val="24"/>
        </w:rPr>
      </w:pPr>
      <w:r w:rsidRPr="00824C05">
        <w:rPr>
          <w:rFonts w:ascii="Arial" w:hAnsi="Arial" w:cs="Arial"/>
          <w:sz w:val="24"/>
          <w:szCs w:val="24"/>
        </w:rPr>
        <w:t>6. Виды, размеры (минимальные размеры), порядок и условия выплат стимулирующих выплат работникам учреждений определены главой 3 и 5 настоящего Положения.</w:t>
      </w:r>
    </w:p>
    <w:p w:rsidR="004056B5" w:rsidRPr="00824C05" w:rsidRDefault="004056B5" w:rsidP="004056B5">
      <w:pPr>
        <w:pStyle w:val="a4"/>
        <w:shd w:val="clear" w:color="auto" w:fill="auto"/>
        <w:tabs>
          <w:tab w:val="left" w:pos="972"/>
        </w:tabs>
        <w:spacing w:before="0" w:line="240" w:lineRule="auto"/>
        <w:ind w:firstLine="709"/>
        <w:jc w:val="both"/>
        <w:rPr>
          <w:rFonts w:ascii="Arial" w:hAnsi="Arial" w:cs="Arial"/>
          <w:sz w:val="24"/>
          <w:szCs w:val="24"/>
        </w:rPr>
      </w:pPr>
      <w:r w:rsidRPr="00824C05">
        <w:rPr>
          <w:rFonts w:ascii="Arial" w:hAnsi="Arial" w:cs="Arial"/>
          <w:sz w:val="24"/>
          <w:szCs w:val="24"/>
        </w:rPr>
        <w:t>7.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4056B5" w:rsidRPr="00824C05"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824C05">
        <w:rPr>
          <w:rFonts w:ascii="Arial" w:hAnsi="Arial" w:cs="Arial"/>
          <w:sz w:val="24"/>
          <w:szCs w:val="24"/>
        </w:rPr>
        <w:t>8. Стимулирующие выплаты руководителю учреждения устанавливаются в процентах к должностному окладу.</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 xml:space="preserve">Размеры, порядок и условия установления стимулирующих выплат </w:t>
      </w:r>
      <w:r w:rsidRPr="00824C05">
        <w:rPr>
          <w:rFonts w:ascii="Arial" w:hAnsi="Arial" w:cs="Arial"/>
          <w:sz w:val="24"/>
          <w:szCs w:val="24"/>
        </w:rPr>
        <w:lastRenderedPageBreak/>
        <w:t>руководителям учреждений определяются учредителем на основании утвержденных  показателей эффективности деятельности руководителя учреждения.</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9</w:t>
      </w:r>
      <w:r w:rsidRPr="00824C05">
        <w:rPr>
          <w:rFonts w:ascii="Arial" w:hAnsi="Arial" w:cs="Arial"/>
          <w:color w:val="FF0000"/>
          <w:sz w:val="24"/>
          <w:szCs w:val="24"/>
        </w:rPr>
        <w:t xml:space="preserve">. </w:t>
      </w:r>
      <w:r w:rsidRPr="00824C05">
        <w:rPr>
          <w:rFonts w:ascii="Arial" w:hAnsi="Arial" w:cs="Arial"/>
          <w:sz w:val="24"/>
          <w:szCs w:val="24"/>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4056B5" w:rsidRPr="00824C05" w:rsidRDefault="004056B5" w:rsidP="004056B5">
      <w:pPr>
        <w:pStyle w:val="a4"/>
        <w:shd w:val="clear" w:color="auto" w:fill="auto"/>
        <w:tabs>
          <w:tab w:val="left" w:pos="1200"/>
        </w:tabs>
        <w:spacing w:before="0" w:line="240" w:lineRule="auto"/>
        <w:ind w:firstLine="709"/>
        <w:jc w:val="both"/>
        <w:rPr>
          <w:rFonts w:ascii="Arial" w:hAnsi="Arial" w:cs="Arial"/>
          <w:sz w:val="24"/>
          <w:szCs w:val="24"/>
        </w:rPr>
      </w:pPr>
      <w:r w:rsidRPr="00824C05">
        <w:rPr>
          <w:rFonts w:ascii="Arial" w:hAnsi="Arial" w:cs="Arial"/>
          <w:sz w:val="24"/>
          <w:szCs w:val="24"/>
        </w:rPr>
        <w:t>10. Оплата труда работников производится в пределах бюджетных ассигнов</w:t>
      </w:r>
      <w:r w:rsidR="00EA35B8" w:rsidRPr="00824C05">
        <w:rPr>
          <w:rFonts w:ascii="Arial" w:hAnsi="Arial" w:cs="Arial"/>
          <w:sz w:val="24"/>
          <w:szCs w:val="24"/>
        </w:rPr>
        <w:t>аний, предусмотренных бюджетом М</w:t>
      </w:r>
      <w:r w:rsidRPr="00824C05">
        <w:rPr>
          <w:rFonts w:ascii="Arial" w:hAnsi="Arial" w:cs="Arial"/>
          <w:sz w:val="24"/>
          <w:szCs w:val="24"/>
        </w:rPr>
        <w:t>униципаль</w:t>
      </w:r>
      <w:r w:rsidR="00EA35B8" w:rsidRPr="00824C05">
        <w:rPr>
          <w:rFonts w:ascii="Arial" w:hAnsi="Arial" w:cs="Arial"/>
          <w:sz w:val="24"/>
          <w:szCs w:val="24"/>
        </w:rPr>
        <w:t>ного образования «Могоенок</w:t>
      </w:r>
      <w:r w:rsidRPr="00824C05">
        <w:rPr>
          <w:rFonts w:ascii="Arial" w:hAnsi="Arial" w:cs="Arial"/>
          <w:sz w:val="24"/>
          <w:szCs w:val="24"/>
        </w:rPr>
        <w:t>» на соответствующий финансовый год.</w:t>
      </w:r>
    </w:p>
    <w:p w:rsidR="004056B5" w:rsidRPr="00824C05" w:rsidRDefault="004056B5" w:rsidP="004056B5">
      <w:pPr>
        <w:pStyle w:val="a4"/>
        <w:shd w:val="clear" w:color="auto" w:fill="auto"/>
        <w:tabs>
          <w:tab w:val="left" w:pos="709"/>
        </w:tabs>
        <w:spacing w:before="0" w:line="240" w:lineRule="auto"/>
        <w:ind w:firstLine="709"/>
        <w:jc w:val="both"/>
        <w:rPr>
          <w:rFonts w:ascii="Arial" w:hAnsi="Arial" w:cs="Arial"/>
          <w:sz w:val="24"/>
          <w:szCs w:val="24"/>
        </w:rPr>
      </w:pPr>
      <w:r w:rsidRPr="00824C05">
        <w:rPr>
          <w:rFonts w:ascii="Arial" w:hAnsi="Arial" w:cs="Arial"/>
          <w:sz w:val="24"/>
          <w:szCs w:val="24"/>
        </w:rPr>
        <w:t>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056B5" w:rsidRPr="00824C05" w:rsidRDefault="004056B5" w:rsidP="004056B5">
      <w:pPr>
        <w:pStyle w:val="a4"/>
        <w:shd w:val="clear" w:color="auto" w:fill="auto"/>
        <w:tabs>
          <w:tab w:val="left" w:pos="994"/>
        </w:tabs>
        <w:spacing w:before="0" w:line="240" w:lineRule="auto"/>
        <w:ind w:firstLine="709"/>
        <w:jc w:val="both"/>
        <w:rPr>
          <w:rFonts w:ascii="Arial" w:hAnsi="Arial" w:cs="Arial"/>
          <w:sz w:val="24"/>
          <w:szCs w:val="24"/>
        </w:rPr>
      </w:pPr>
      <w:r w:rsidRPr="00824C05">
        <w:rPr>
          <w:rFonts w:ascii="Arial" w:hAnsi="Arial" w:cs="Arial"/>
          <w:sz w:val="24"/>
          <w:szCs w:val="24"/>
        </w:rPr>
        <w:t>1) Размер предельного уровня соотношения среднемесячной заработной платы работников администрации учреждения (руководители, заместители руководителей),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 устанавливается от 1 до 5.</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4056B5" w:rsidRPr="00824C05" w:rsidRDefault="004056B5" w:rsidP="004056B5">
      <w:pPr>
        <w:pStyle w:val="a4"/>
        <w:shd w:val="clear" w:color="auto" w:fill="auto"/>
        <w:tabs>
          <w:tab w:val="left" w:pos="997"/>
        </w:tabs>
        <w:spacing w:before="0" w:line="240" w:lineRule="auto"/>
        <w:ind w:firstLine="709"/>
        <w:jc w:val="both"/>
        <w:rPr>
          <w:rFonts w:ascii="Arial" w:hAnsi="Arial" w:cs="Arial"/>
          <w:sz w:val="24"/>
          <w:szCs w:val="24"/>
        </w:rPr>
      </w:pPr>
      <w:r w:rsidRPr="00824C05">
        <w:rPr>
          <w:rFonts w:ascii="Arial" w:hAnsi="Arial" w:cs="Arial"/>
          <w:sz w:val="24"/>
          <w:szCs w:val="24"/>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4056B5" w:rsidRPr="00824C05" w:rsidRDefault="004056B5" w:rsidP="004056B5">
      <w:pPr>
        <w:pStyle w:val="a4"/>
        <w:shd w:val="clear" w:color="auto" w:fill="auto"/>
        <w:tabs>
          <w:tab w:val="left" w:pos="1054"/>
        </w:tabs>
        <w:spacing w:before="0" w:line="240" w:lineRule="auto"/>
        <w:ind w:firstLine="709"/>
        <w:jc w:val="both"/>
        <w:rPr>
          <w:rFonts w:ascii="Arial" w:hAnsi="Arial" w:cs="Arial"/>
          <w:sz w:val="24"/>
          <w:szCs w:val="24"/>
        </w:rPr>
      </w:pPr>
      <w:r w:rsidRPr="00824C05">
        <w:rPr>
          <w:rFonts w:ascii="Arial" w:hAnsi="Arial" w:cs="Arial"/>
          <w:sz w:val="24"/>
          <w:szCs w:val="24"/>
        </w:rPr>
        <w:t>12.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056B5" w:rsidRPr="00824C05"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824C05">
        <w:rPr>
          <w:rFonts w:ascii="Arial" w:hAnsi="Arial" w:cs="Arial"/>
          <w:sz w:val="24"/>
          <w:szCs w:val="24"/>
        </w:rPr>
        <w:t>13.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56B5" w:rsidRPr="00824C05"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824C05">
        <w:rPr>
          <w:rFonts w:ascii="Arial" w:hAnsi="Arial" w:cs="Arial"/>
          <w:sz w:val="24"/>
          <w:szCs w:val="24"/>
        </w:rPr>
        <w:t>14. Индексация заработной платы работников учреждений определяется нормативным правовым актом учредителя.</w:t>
      </w:r>
    </w:p>
    <w:p w:rsidR="004056B5" w:rsidRPr="00824C05" w:rsidRDefault="004056B5" w:rsidP="004056B5">
      <w:pPr>
        <w:pStyle w:val="a4"/>
        <w:shd w:val="clear" w:color="auto" w:fill="auto"/>
        <w:spacing w:before="240" w:after="240" w:line="240" w:lineRule="auto"/>
        <w:rPr>
          <w:rFonts w:ascii="Arial" w:hAnsi="Arial" w:cs="Arial"/>
          <w:b/>
          <w:sz w:val="24"/>
          <w:szCs w:val="24"/>
        </w:rPr>
      </w:pPr>
      <w:r w:rsidRPr="00824C05">
        <w:rPr>
          <w:rFonts w:ascii="Arial" w:hAnsi="Arial" w:cs="Arial"/>
          <w:b/>
          <w:sz w:val="24"/>
          <w:szCs w:val="24"/>
        </w:rPr>
        <w:t>Глава 2. Компенсационные выплаты</w:t>
      </w:r>
    </w:p>
    <w:p w:rsidR="004056B5" w:rsidRPr="00824C05" w:rsidRDefault="004056B5" w:rsidP="004056B5">
      <w:pPr>
        <w:pStyle w:val="a4"/>
        <w:shd w:val="clear" w:color="auto" w:fill="auto"/>
        <w:tabs>
          <w:tab w:val="left" w:pos="1270"/>
        </w:tabs>
        <w:spacing w:before="0" w:line="240" w:lineRule="auto"/>
        <w:ind w:firstLine="709"/>
        <w:jc w:val="both"/>
        <w:rPr>
          <w:rFonts w:ascii="Arial" w:hAnsi="Arial" w:cs="Arial"/>
          <w:sz w:val="24"/>
          <w:szCs w:val="24"/>
        </w:rPr>
      </w:pPr>
      <w:r w:rsidRPr="00824C05">
        <w:rPr>
          <w:rFonts w:ascii="Arial" w:hAnsi="Arial" w:cs="Arial"/>
          <w:sz w:val="24"/>
          <w:szCs w:val="24"/>
        </w:rPr>
        <w:t xml:space="preserve">15.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  </w:t>
      </w:r>
    </w:p>
    <w:p w:rsidR="004056B5" w:rsidRPr="00824C05" w:rsidRDefault="004056B5" w:rsidP="004056B5">
      <w:pPr>
        <w:pStyle w:val="a4"/>
        <w:shd w:val="clear" w:color="auto" w:fill="auto"/>
        <w:tabs>
          <w:tab w:val="left" w:pos="1270"/>
        </w:tabs>
        <w:spacing w:before="0" w:line="240" w:lineRule="auto"/>
        <w:ind w:firstLine="709"/>
        <w:jc w:val="both"/>
        <w:rPr>
          <w:rFonts w:ascii="Arial" w:hAnsi="Arial" w:cs="Arial"/>
          <w:sz w:val="24"/>
          <w:szCs w:val="24"/>
        </w:rPr>
      </w:pPr>
      <w:r w:rsidRPr="00824C05">
        <w:rPr>
          <w:rFonts w:ascii="Arial" w:hAnsi="Arial" w:cs="Arial"/>
          <w:sz w:val="24"/>
          <w:szCs w:val="24"/>
        </w:rPr>
        <w:t xml:space="preserve">1) выплаты работникам учреждений, занятым на работах с вредными и (или) опасными условиями труда, устанавливаемые по результатам проведенной </w:t>
      </w:r>
      <w:r w:rsidRPr="00824C05">
        <w:rPr>
          <w:rFonts w:ascii="Arial" w:hAnsi="Arial" w:cs="Arial"/>
          <w:sz w:val="24"/>
          <w:szCs w:val="24"/>
        </w:rPr>
        <w:lastRenderedPageBreak/>
        <w:t>специальной оценки условий труда в порядке, установленном законодательством;</w:t>
      </w:r>
    </w:p>
    <w:p w:rsidR="004056B5" w:rsidRPr="00824C05" w:rsidRDefault="004056B5" w:rsidP="004056B5">
      <w:pPr>
        <w:pStyle w:val="a4"/>
        <w:shd w:val="clear" w:color="auto" w:fill="auto"/>
        <w:tabs>
          <w:tab w:val="left" w:pos="1068"/>
        </w:tabs>
        <w:spacing w:before="0" w:line="240" w:lineRule="auto"/>
        <w:ind w:firstLine="709"/>
        <w:jc w:val="both"/>
        <w:rPr>
          <w:rFonts w:ascii="Arial" w:hAnsi="Arial" w:cs="Arial"/>
          <w:sz w:val="24"/>
          <w:szCs w:val="24"/>
        </w:rPr>
      </w:pPr>
      <w:r w:rsidRPr="00824C05">
        <w:rPr>
          <w:rFonts w:ascii="Arial" w:hAnsi="Arial" w:cs="Arial"/>
          <w:sz w:val="24"/>
          <w:szCs w:val="24"/>
        </w:rPr>
        <w:t>2) выплаты за работу в местностях с особыми климатическими условиями:</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056B5" w:rsidRPr="00824C05" w:rsidRDefault="004056B5" w:rsidP="004056B5">
      <w:pPr>
        <w:pStyle w:val="a4"/>
        <w:shd w:val="clear" w:color="auto" w:fill="auto"/>
        <w:tabs>
          <w:tab w:val="left" w:pos="943"/>
        </w:tabs>
        <w:spacing w:before="0" w:line="240" w:lineRule="auto"/>
        <w:ind w:firstLine="709"/>
        <w:jc w:val="both"/>
        <w:rPr>
          <w:rFonts w:ascii="Arial" w:hAnsi="Arial" w:cs="Arial"/>
          <w:sz w:val="24"/>
          <w:szCs w:val="24"/>
        </w:rPr>
      </w:pPr>
      <w:r w:rsidRPr="00824C05">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за сверхурочную работу;</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за работу в выходные и нерабочие праздничные дни;</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при выполнении работ в других условиях, отклоняющихся от нормальных.</w:t>
      </w:r>
    </w:p>
    <w:p w:rsidR="004056B5" w:rsidRPr="00824C05" w:rsidRDefault="004056B5" w:rsidP="004056B5">
      <w:pPr>
        <w:pStyle w:val="a4"/>
        <w:shd w:val="clear" w:color="auto" w:fill="auto"/>
        <w:tabs>
          <w:tab w:val="left" w:pos="893"/>
        </w:tabs>
        <w:spacing w:before="0" w:line="240" w:lineRule="auto"/>
        <w:ind w:firstLine="709"/>
        <w:jc w:val="both"/>
        <w:rPr>
          <w:rFonts w:ascii="Arial" w:hAnsi="Arial" w:cs="Arial"/>
          <w:sz w:val="24"/>
          <w:szCs w:val="24"/>
        </w:rPr>
      </w:pPr>
      <w:r w:rsidRPr="00824C05">
        <w:rPr>
          <w:rFonts w:ascii="Arial" w:hAnsi="Arial" w:cs="Arial"/>
          <w:sz w:val="24"/>
          <w:szCs w:val="24"/>
        </w:rPr>
        <w:t>4) за работу в сельской местности:</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за работу в учреждении, расположенном в сельском населенном пункте.</w:t>
      </w:r>
    </w:p>
    <w:p w:rsidR="004056B5" w:rsidRPr="00824C05"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824C05">
        <w:rPr>
          <w:rFonts w:ascii="Arial" w:hAnsi="Arial" w:cs="Arial"/>
          <w:sz w:val="24"/>
          <w:szCs w:val="24"/>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4056B5" w:rsidRPr="00824C05"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824C05">
        <w:rPr>
          <w:rFonts w:ascii="Arial" w:hAnsi="Arial" w:cs="Arial"/>
          <w:sz w:val="24"/>
          <w:szCs w:val="24"/>
        </w:rPr>
        <w:t>17.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056B5" w:rsidRPr="00824C05" w:rsidRDefault="004056B5" w:rsidP="004056B5">
      <w:pPr>
        <w:pStyle w:val="a4"/>
        <w:shd w:val="clear" w:color="auto" w:fill="auto"/>
        <w:tabs>
          <w:tab w:val="left" w:pos="1039"/>
        </w:tabs>
        <w:spacing w:before="0" w:line="240" w:lineRule="auto"/>
        <w:ind w:firstLine="709"/>
        <w:jc w:val="both"/>
        <w:rPr>
          <w:rFonts w:ascii="Arial" w:hAnsi="Arial" w:cs="Arial"/>
          <w:sz w:val="24"/>
          <w:szCs w:val="24"/>
        </w:rPr>
      </w:pPr>
      <w:r w:rsidRPr="00824C05">
        <w:rPr>
          <w:rFonts w:ascii="Arial" w:hAnsi="Arial" w:cs="Arial"/>
          <w:sz w:val="24"/>
          <w:szCs w:val="24"/>
        </w:rPr>
        <w:t>18.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056B5" w:rsidRPr="00824C05" w:rsidRDefault="004056B5" w:rsidP="004056B5">
      <w:pPr>
        <w:pStyle w:val="a4"/>
        <w:shd w:val="clear" w:color="auto" w:fill="auto"/>
        <w:tabs>
          <w:tab w:val="left" w:pos="993"/>
        </w:tabs>
        <w:spacing w:before="0" w:line="240" w:lineRule="auto"/>
        <w:ind w:firstLine="709"/>
        <w:jc w:val="both"/>
        <w:rPr>
          <w:rFonts w:ascii="Arial" w:hAnsi="Arial" w:cs="Arial"/>
          <w:sz w:val="24"/>
          <w:szCs w:val="24"/>
        </w:rPr>
      </w:pPr>
      <w:r w:rsidRPr="00824C05">
        <w:rPr>
          <w:rFonts w:ascii="Arial"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056B5" w:rsidRPr="00824C05" w:rsidRDefault="004056B5" w:rsidP="004056B5">
      <w:pPr>
        <w:pStyle w:val="a4"/>
        <w:shd w:val="clear" w:color="auto" w:fill="auto"/>
        <w:tabs>
          <w:tab w:val="left" w:pos="1126"/>
        </w:tabs>
        <w:spacing w:before="0" w:line="240" w:lineRule="auto"/>
        <w:ind w:firstLine="709"/>
        <w:jc w:val="both"/>
        <w:rPr>
          <w:rFonts w:ascii="Arial" w:hAnsi="Arial" w:cs="Arial"/>
          <w:sz w:val="24"/>
          <w:szCs w:val="24"/>
        </w:rPr>
      </w:pPr>
      <w:r w:rsidRPr="00824C05">
        <w:rPr>
          <w:rFonts w:ascii="Arial" w:hAnsi="Arial" w:cs="Arial"/>
          <w:sz w:val="24"/>
          <w:szCs w:val="24"/>
        </w:rPr>
        <w:t>19.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056B5" w:rsidRPr="00824C05" w:rsidRDefault="004056B5" w:rsidP="004056B5">
      <w:pPr>
        <w:pStyle w:val="a4"/>
        <w:shd w:val="clear" w:color="auto" w:fill="auto"/>
        <w:tabs>
          <w:tab w:val="left" w:pos="1039"/>
        </w:tabs>
        <w:spacing w:before="0" w:line="240" w:lineRule="auto"/>
        <w:ind w:firstLine="709"/>
        <w:jc w:val="both"/>
        <w:rPr>
          <w:rFonts w:ascii="Arial" w:hAnsi="Arial" w:cs="Arial"/>
          <w:sz w:val="24"/>
          <w:szCs w:val="24"/>
        </w:rPr>
      </w:pPr>
      <w:r w:rsidRPr="00824C05">
        <w:rPr>
          <w:rFonts w:ascii="Arial" w:hAnsi="Arial" w:cs="Arial"/>
          <w:sz w:val="24"/>
          <w:szCs w:val="24"/>
        </w:rPr>
        <w:t>20.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056B5" w:rsidRPr="00824C05" w:rsidRDefault="004056B5" w:rsidP="004056B5">
      <w:pPr>
        <w:pStyle w:val="a4"/>
        <w:shd w:val="clear" w:color="auto" w:fill="auto"/>
        <w:tabs>
          <w:tab w:val="left" w:pos="1145"/>
        </w:tabs>
        <w:spacing w:before="0" w:line="240" w:lineRule="auto"/>
        <w:ind w:firstLine="709"/>
        <w:jc w:val="both"/>
        <w:rPr>
          <w:rFonts w:ascii="Arial" w:hAnsi="Arial" w:cs="Arial"/>
          <w:sz w:val="24"/>
          <w:szCs w:val="24"/>
        </w:rPr>
      </w:pPr>
      <w:r w:rsidRPr="00824C05">
        <w:rPr>
          <w:rFonts w:ascii="Arial" w:hAnsi="Arial" w:cs="Arial"/>
          <w:sz w:val="24"/>
          <w:szCs w:val="24"/>
        </w:rPr>
        <w:t>21.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056B5" w:rsidRPr="00824C05" w:rsidRDefault="004056B5" w:rsidP="004056B5">
      <w:pPr>
        <w:pStyle w:val="a4"/>
        <w:shd w:val="clear" w:color="auto" w:fill="auto"/>
        <w:tabs>
          <w:tab w:val="left" w:pos="1145"/>
        </w:tabs>
        <w:spacing w:before="0" w:line="240" w:lineRule="auto"/>
        <w:ind w:firstLine="709"/>
        <w:jc w:val="both"/>
        <w:rPr>
          <w:rFonts w:ascii="Arial" w:hAnsi="Arial" w:cs="Arial"/>
          <w:sz w:val="24"/>
          <w:szCs w:val="24"/>
        </w:rPr>
      </w:pPr>
      <w:r w:rsidRPr="00824C05">
        <w:rPr>
          <w:rFonts w:ascii="Arial" w:hAnsi="Arial" w:cs="Arial"/>
          <w:sz w:val="24"/>
          <w:szCs w:val="24"/>
        </w:rPr>
        <w:t>22. Компенсационная надбавка за работу в сельской местности, устанавливается в размере 25 процентов оклада (должностного оклада).</w:t>
      </w:r>
    </w:p>
    <w:p w:rsidR="004056B5" w:rsidRPr="00824C05" w:rsidRDefault="004056B5" w:rsidP="004056B5">
      <w:pPr>
        <w:pStyle w:val="a4"/>
        <w:shd w:val="clear" w:color="auto" w:fill="auto"/>
        <w:tabs>
          <w:tab w:val="left" w:pos="1145"/>
        </w:tabs>
        <w:spacing w:before="240" w:after="240" w:line="240" w:lineRule="auto"/>
        <w:rPr>
          <w:rFonts w:ascii="Arial" w:hAnsi="Arial" w:cs="Arial"/>
          <w:b/>
          <w:sz w:val="24"/>
          <w:szCs w:val="24"/>
        </w:rPr>
      </w:pPr>
      <w:r w:rsidRPr="00824C05">
        <w:rPr>
          <w:rFonts w:ascii="Arial" w:hAnsi="Arial" w:cs="Arial"/>
          <w:b/>
          <w:sz w:val="24"/>
          <w:szCs w:val="24"/>
        </w:rPr>
        <w:t>Глава 3. Стимулирующие выплаты</w:t>
      </w:r>
    </w:p>
    <w:p w:rsidR="004056B5" w:rsidRPr="00824C05" w:rsidRDefault="004056B5" w:rsidP="004056B5">
      <w:pPr>
        <w:pStyle w:val="a4"/>
        <w:shd w:val="clear" w:color="auto" w:fill="auto"/>
        <w:tabs>
          <w:tab w:val="left" w:pos="482"/>
        </w:tabs>
        <w:spacing w:before="0" w:line="240" w:lineRule="auto"/>
        <w:ind w:firstLine="709"/>
        <w:jc w:val="both"/>
        <w:rPr>
          <w:rFonts w:ascii="Arial" w:hAnsi="Arial" w:cs="Arial"/>
          <w:sz w:val="24"/>
          <w:szCs w:val="24"/>
        </w:rPr>
      </w:pPr>
      <w:r w:rsidRPr="00824C05">
        <w:rPr>
          <w:rFonts w:ascii="Arial" w:hAnsi="Arial" w:cs="Arial"/>
          <w:sz w:val="24"/>
          <w:szCs w:val="24"/>
        </w:rPr>
        <w:lastRenderedPageBreak/>
        <w:t xml:space="preserve">23. </w:t>
      </w:r>
      <w:r w:rsidR="004714D5">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9.6pt;margin-top:72.15pt;width:7.05pt;height:4pt;z-index:-251658752;mso-wrap-distance-left:5pt;mso-wrap-distance-right:5pt;mso-position-horizontal-relative:margin;mso-position-vertical-relative:text" filled="f" stroked="f">
            <v:textbox style="mso-next-textbox:#_x0000_s1026;mso-fit-shape-to-text:t" inset="0,0,0,0">
              <w:txbxContent>
                <w:p w:rsidR="004056B5" w:rsidRDefault="004056B5" w:rsidP="004056B5">
                  <w:pPr>
                    <w:pStyle w:val="7"/>
                    <w:shd w:val="clear" w:color="auto" w:fill="auto"/>
                    <w:spacing w:line="80" w:lineRule="exact"/>
                  </w:pPr>
                  <w:r>
                    <w:rPr>
                      <w:rStyle w:val="7Exact1"/>
                      <w:noProof w:val="0"/>
                    </w:rPr>
                    <w:t>V</w:t>
                  </w:r>
                </w:p>
              </w:txbxContent>
            </v:textbox>
            <w10:wrap type="topAndBottom" anchorx="margin"/>
          </v:shape>
        </w:pict>
      </w:r>
      <w:r w:rsidRPr="00824C05">
        <w:rPr>
          <w:rFonts w:ascii="Arial" w:hAnsi="Arial" w:cs="Arial"/>
          <w:sz w:val="24"/>
          <w:szCs w:val="24"/>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 xml:space="preserve">Устанавливаются следующие виды стимулирующих выплат: </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1) за интенсивность и высокие результаты работы;</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2) за стаж непрерывной работы;</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3) за качество выполняемых работ;</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24. Стимулирующие выплаты устанавливаются работникам учреждений в процентах к окладам (должностным окладам) с учетом требований настоящего Положения.</w:t>
      </w:r>
    </w:p>
    <w:p w:rsidR="004056B5" w:rsidRPr="00824C05" w:rsidRDefault="004056B5" w:rsidP="004056B5">
      <w:pPr>
        <w:pStyle w:val="a4"/>
        <w:shd w:val="clear" w:color="auto" w:fill="auto"/>
        <w:spacing w:before="0" w:line="240" w:lineRule="auto"/>
        <w:ind w:firstLine="709"/>
        <w:jc w:val="both"/>
        <w:rPr>
          <w:rStyle w:val="22"/>
          <w:rFonts w:ascii="Arial" w:hAnsi="Arial" w:cs="Arial"/>
          <w:b w:val="0"/>
          <w:sz w:val="24"/>
          <w:szCs w:val="24"/>
        </w:rPr>
      </w:pPr>
      <w:r w:rsidRPr="00824C05">
        <w:rPr>
          <w:rFonts w:ascii="Arial" w:hAnsi="Arial" w:cs="Arial"/>
          <w:sz w:val="24"/>
          <w:szCs w:val="24"/>
        </w:rPr>
        <w:t xml:space="preserve">25. </w:t>
      </w:r>
      <w:bookmarkStart w:id="1" w:name="bookmark0"/>
      <w:r w:rsidRPr="00824C05">
        <w:rPr>
          <w:rStyle w:val="22"/>
          <w:rFonts w:ascii="Arial" w:hAnsi="Arial" w:cs="Arial"/>
          <w:b w:val="0"/>
          <w:sz w:val="24"/>
          <w:szCs w:val="24"/>
        </w:rPr>
        <w:t>К выплатам за интенсивность и высокие результаты работы относятся следующие категории выплат:</w:t>
      </w:r>
      <w:bookmarkEnd w:id="1"/>
    </w:p>
    <w:p w:rsidR="004056B5" w:rsidRPr="00824C05" w:rsidRDefault="004056B5" w:rsidP="004056B5">
      <w:pPr>
        <w:pStyle w:val="a4"/>
        <w:shd w:val="clear" w:color="auto" w:fill="auto"/>
        <w:spacing w:before="0" w:line="240" w:lineRule="auto"/>
        <w:ind w:firstLine="709"/>
        <w:jc w:val="both"/>
        <w:rPr>
          <w:rStyle w:val="22"/>
          <w:rFonts w:ascii="Arial" w:hAnsi="Arial" w:cs="Arial"/>
          <w:b w:val="0"/>
          <w:sz w:val="24"/>
          <w:szCs w:val="24"/>
        </w:rPr>
      </w:pPr>
      <w:r w:rsidRPr="00824C05">
        <w:rPr>
          <w:rStyle w:val="22"/>
          <w:rFonts w:ascii="Arial" w:hAnsi="Arial" w:cs="Arial"/>
          <w:b w:val="0"/>
          <w:sz w:val="24"/>
          <w:szCs w:val="24"/>
        </w:rPr>
        <w:t>1) выплата работникам учреждений, должности которых согласно приложению 2 к настоящему Положению включены в перечень должност</w:t>
      </w:r>
      <w:r w:rsidR="006539BB" w:rsidRPr="00824C05">
        <w:rPr>
          <w:rStyle w:val="22"/>
          <w:rFonts w:ascii="Arial" w:hAnsi="Arial" w:cs="Arial"/>
          <w:b w:val="0"/>
          <w:sz w:val="24"/>
          <w:szCs w:val="24"/>
        </w:rPr>
        <w:t>ей работников библиотек,</w:t>
      </w:r>
      <w:r w:rsidRPr="00824C05">
        <w:rPr>
          <w:rStyle w:val="22"/>
          <w:rFonts w:ascii="Arial" w:hAnsi="Arial" w:cs="Arial"/>
          <w:b w:val="0"/>
          <w:sz w:val="24"/>
          <w:szCs w:val="24"/>
        </w:rPr>
        <w:t xml:space="preserve"> учреждений клубного типа, за репетиционную нагрузку – в размере от 5 до 25 процентов;</w:t>
      </w:r>
    </w:p>
    <w:p w:rsidR="004056B5" w:rsidRPr="00824C05" w:rsidRDefault="004056B5" w:rsidP="004056B5">
      <w:pPr>
        <w:spacing w:after="0" w:line="240" w:lineRule="auto"/>
        <w:ind w:firstLine="709"/>
        <w:jc w:val="both"/>
        <w:rPr>
          <w:rFonts w:ascii="Arial" w:hAnsi="Arial" w:cs="Arial"/>
          <w:sz w:val="24"/>
          <w:szCs w:val="24"/>
        </w:rPr>
      </w:pPr>
      <w:r w:rsidRPr="00824C05">
        <w:rPr>
          <w:rFonts w:ascii="Arial" w:hAnsi="Arial" w:cs="Arial"/>
          <w:sz w:val="24"/>
          <w:szCs w:val="24"/>
        </w:rPr>
        <w:t xml:space="preserve">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w:t>
      </w:r>
      <w:r w:rsidRPr="00824C05">
        <w:rPr>
          <w:rStyle w:val="22"/>
          <w:rFonts w:ascii="Arial" w:hAnsi="Arial" w:cs="Arial"/>
          <w:b w:val="0"/>
          <w:sz w:val="24"/>
          <w:szCs w:val="24"/>
        </w:rPr>
        <w:t>в размере от 10 до 50 процентов;</w:t>
      </w:r>
    </w:p>
    <w:p w:rsidR="004056B5" w:rsidRPr="00824C05" w:rsidRDefault="004056B5" w:rsidP="004056B5">
      <w:pPr>
        <w:spacing w:after="0" w:line="240" w:lineRule="auto"/>
        <w:ind w:firstLine="709"/>
        <w:jc w:val="both"/>
        <w:rPr>
          <w:rFonts w:ascii="Arial" w:hAnsi="Arial" w:cs="Arial"/>
          <w:sz w:val="24"/>
          <w:szCs w:val="24"/>
        </w:rPr>
      </w:pPr>
      <w:r w:rsidRPr="00824C05">
        <w:rPr>
          <w:rFonts w:ascii="Arial" w:hAnsi="Arial" w:cs="Arial"/>
          <w:sz w:val="24"/>
          <w:szCs w:val="24"/>
        </w:rPr>
        <w:t xml:space="preserve">3) выплата за организацию и проведение мероприятий, включенных в федеральные целевые программы - </w:t>
      </w:r>
      <w:r w:rsidRPr="00824C05">
        <w:rPr>
          <w:rStyle w:val="22"/>
          <w:rFonts w:ascii="Arial" w:hAnsi="Arial" w:cs="Arial"/>
          <w:b w:val="0"/>
          <w:sz w:val="24"/>
          <w:szCs w:val="24"/>
        </w:rPr>
        <w:t>в размере от 10 до 20 процентов</w:t>
      </w:r>
      <w:r w:rsidRPr="00824C05">
        <w:rPr>
          <w:rFonts w:ascii="Arial" w:hAnsi="Arial" w:cs="Arial"/>
          <w:sz w:val="24"/>
          <w:szCs w:val="24"/>
        </w:rPr>
        <w:t>;</w:t>
      </w:r>
    </w:p>
    <w:p w:rsidR="004056B5" w:rsidRPr="00824C05" w:rsidRDefault="004056B5" w:rsidP="004056B5">
      <w:pPr>
        <w:spacing w:after="0" w:line="240" w:lineRule="auto"/>
        <w:ind w:firstLine="709"/>
        <w:jc w:val="both"/>
        <w:rPr>
          <w:rFonts w:ascii="Arial" w:hAnsi="Arial" w:cs="Arial"/>
          <w:sz w:val="24"/>
          <w:szCs w:val="24"/>
        </w:rPr>
      </w:pPr>
      <w:r w:rsidRPr="00824C05">
        <w:rPr>
          <w:rFonts w:ascii="Arial" w:hAnsi="Arial" w:cs="Arial"/>
          <w:sz w:val="24"/>
          <w:szCs w:val="24"/>
        </w:rPr>
        <w:t xml:space="preserve">4) выплата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sidRPr="00824C05">
        <w:rPr>
          <w:rStyle w:val="22"/>
          <w:rFonts w:ascii="Arial" w:hAnsi="Arial" w:cs="Arial"/>
          <w:b w:val="0"/>
          <w:sz w:val="24"/>
          <w:szCs w:val="24"/>
        </w:rPr>
        <w:t>в размере от 10 до 20 процентов;</w:t>
      </w:r>
      <w:r w:rsidRPr="00824C05">
        <w:rPr>
          <w:rFonts w:ascii="Arial" w:hAnsi="Arial" w:cs="Arial"/>
          <w:sz w:val="24"/>
          <w:szCs w:val="24"/>
        </w:rPr>
        <w:t>;</w:t>
      </w:r>
    </w:p>
    <w:p w:rsidR="004056B5" w:rsidRPr="00824C05" w:rsidRDefault="004056B5" w:rsidP="004056B5">
      <w:pPr>
        <w:spacing w:after="0" w:line="240" w:lineRule="auto"/>
        <w:ind w:firstLine="709"/>
        <w:jc w:val="both"/>
        <w:rPr>
          <w:rFonts w:ascii="Arial" w:hAnsi="Arial" w:cs="Arial"/>
          <w:sz w:val="24"/>
          <w:szCs w:val="24"/>
        </w:rPr>
      </w:pPr>
      <w:r w:rsidRPr="00824C05">
        <w:rPr>
          <w:rFonts w:ascii="Arial" w:hAnsi="Arial" w:cs="Arial"/>
          <w:sz w:val="24"/>
          <w:szCs w:val="24"/>
        </w:rPr>
        <w:t xml:space="preserve">5) </w:t>
      </w:r>
      <w:r w:rsidRPr="00824C05">
        <w:rPr>
          <w:rFonts w:ascii="Arial" w:hAnsi="Arial" w:cs="Arial"/>
          <w:spacing w:val="2"/>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w:t>
      </w:r>
      <w:r w:rsidRPr="00824C05">
        <w:rPr>
          <w:rStyle w:val="22"/>
          <w:rFonts w:ascii="Arial" w:hAnsi="Arial" w:cs="Arial"/>
          <w:b w:val="0"/>
          <w:sz w:val="24"/>
          <w:szCs w:val="24"/>
        </w:rPr>
        <w:t>в размере от 10 до 30 процентов</w:t>
      </w:r>
      <w:r w:rsidRPr="00824C05">
        <w:rPr>
          <w:rFonts w:ascii="Arial" w:hAnsi="Arial" w:cs="Arial"/>
          <w:spacing w:val="2"/>
          <w:sz w:val="24"/>
          <w:szCs w:val="24"/>
        </w:rPr>
        <w:t>;</w:t>
      </w:r>
    </w:p>
    <w:p w:rsidR="004056B5" w:rsidRPr="00824C05" w:rsidRDefault="004056B5" w:rsidP="004056B5">
      <w:pPr>
        <w:spacing w:after="0" w:line="240" w:lineRule="auto"/>
        <w:ind w:firstLine="709"/>
        <w:jc w:val="both"/>
        <w:rPr>
          <w:rFonts w:ascii="Arial" w:hAnsi="Arial" w:cs="Arial"/>
          <w:spacing w:val="2"/>
          <w:sz w:val="24"/>
          <w:szCs w:val="24"/>
        </w:rPr>
      </w:pPr>
      <w:r w:rsidRPr="00824C05">
        <w:rPr>
          <w:rFonts w:ascii="Arial" w:hAnsi="Arial" w:cs="Arial"/>
          <w:spacing w:val="2"/>
          <w:sz w:val="24"/>
          <w:szCs w:val="24"/>
        </w:rPr>
        <w:t xml:space="preserve"> 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w:t>
      </w:r>
      <w:r w:rsidRPr="00824C05">
        <w:rPr>
          <w:rStyle w:val="22"/>
          <w:rFonts w:ascii="Arial" w:hAnsi="Arial" w:cs="Arial"/>
          <w:b w:val="0"/>
          <w:sz w:val="24"/>
          <w:szCs w:val="24"/>
        </w:rPr>
        <w:t>в размере от 10 до 30 процентов</w:t>
      </w:r>
      <w:r w:rsidRPr="00824C05">
        <w:rPr>
          <w:rFonts w:ascii="Arial" w:hAnsi="Arial" w:cs="Arial"/>
          <w:spacing w:val="2"/>
          <w:sz w:val="24"/>
          <w:szCs w:val="24"/>
        </w:rPr>
        <w:t>;</w:t>
      </w:r>
    </w:p>
    <w:p w:rsidR="004056B5" w:rsidRPr="00824C05" w:rsidRDefault="004056B5" w:rsidP="004056B5">
      <w:pPr>
        <w:spacing w:after="0" w:line="240" w:lineRule="auto"/>
        <w:ind w:firstLine="709"/>
        <w:jc w:val="both"/>
        <w:rPr>
          <w:rFonts w:ascii="Arial" w:hAnsi="Arial" w:cs="Arial"/>
          <w:spacing w:val="2"/>
          <w:sz w:val="24"/>
          <w:szCs w:val="24"/>
        </w:rPr>
      </w:pPr>
      <w:r w:rsidRPr="00824C05">
        <w:rPr>
          <w:rFonts w:ascii="Arial" w:hAnsi="Arial" w:cs="Arial"/>
          <w:spacing w:val="2"/>
          <w:sz w:val="24"/>
          <w:szCs w:val="24"/>
        </w:rPr>
        <w:t xml:space="preserve">7)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w:t>
      </w:r>
      <w:r w:rsidRPr="00824C05">
        <w:rPr>
          <w:rStyle w:val="22"/>
          <w:rFonts w:ascii="Arial" w:hAnsi="Arial" w:cs="Arial"/>
          <w:b w:val="0"/>
          <w:sz w:val="24"/>
          <w:szCs w:val="24"/>
        </w:rPr>
        <w:t>в размере от 10 до 20 процентов</w:t>
      </w:r>
      <w:r w:rsidRPr="00824C05">
        <w:rPr>
          <w:rFonts w:ascii="Arial" w:hAnsi="Arial" w:cs="Arial"/>
          <w:spacing w:val="2"/>
          <w:sz w:val="24"/>
          <w:szCs w:val="24"/>
        </w:rPr>
        <w:t>;</w:t>
      </w:r>
    </w:p>
    <w:p w:rsidR="004056B5" w:rsidRPr="00824C05" w:rsidRDefault="004056B5" w:rsidP="004056B5">
      <w:pPr>
        <w:spacing w:after="0" w:line="240" w:lineRule="auto"/>
        <w:ind w:firstLine="709"/>
        <w:jc w:val="both"/>
        <w:rPr>
          <w:rFonts w:ascii="Arial" w:hAnsi="Arial" w:cs="Arial"/>
          <w:spacing w:val="2"/>
          <w:sz w:val="24"/>
          <w:szCs w:val="24"/>
        </w:rPr>
      </w:pPr>
      <w:r w:rsidRPr="00824C05">
        <w:rPr>
          <w:rFonts w:ascii="Arial" w:hAnsi="Arial" w:cs="Arial"/>
          <w:spacing w:val="2"/>
          <w:sz w:val="24"/>
          <w:szCs w:val="24"/>
        </w:rPr>
        <w:t xml:space="preserve">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w:t>
      </w:r>
      <w:r w:rsidRPr="00824C05">
        <w:rPr>
          <w:rFonts w:ascii="Arial" w:hAnsi="Arial" w:cs="Arial"/>
          <w:spacing w:val="2"/>
          <w:sz w:val="24"/>
          <w:szCs w:val="24"/>
        </w:rPr>
        <w:lastRenderedPageBreak/>
        <w:t xml:space="preserve">конкурсных мероприятий, гастролей и выставок в муниципальных образованиях Иркутской области не менее трех раз в год - </w:t>
      </w:r>
      <w:r w:rsidRPr="00824C05">
        <w:rPr>
          <w:rStyle w:val="22"/>
          <w:rFonts w:ascii="Arial" w:hAnsi="Arial" w:cs="Arial"/>
          <w:b w:val="0"/>
          <w:sz w:val="24"/>
          <w:szCs w:val="24"/>
        </w:rPr>
        <w:t>в размере от 10 до 50 процентов;</w:t>
      </w:r>
    </w:p>
    <w:p w:rsidR="004056B5" w:rsidRPr="00824C05" w:rsidRDefault="004056B5" w:rsidP="004056B5">
      <w:pPr>
        <w:spacing w:after="0" w:line="240" w:lineRule="auto"/>
        <w:ind w:firstLine="709"/>
        <w:jc w:val="both"/>
        <w:rPr>
          <w:rFonts w:ascii="Arial" w:hAnsi="Arial" w:cs="Arial"/>
          <w:spacing w:val="2"/>
          <w:sz w:val="24"/>
          <w:szCs w:val="24"/>
        </w:rPr>
      </w:pPr>
      <w:r w:rsidRPr="00824C05">
        <w:rPr>
          <w:rFonts w:ascii="Arial" w:hAnsi="Arial" w:cs="Arial"/>
          <w:spacing w:val="2"/>
          <w:sz w:val="24"/>
          <w:szCs w:val="24"/>
        </w:rPr>
        <w:t xml:space="preserve">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w:t>
      </w:r>
      <w:r w:rsidRPr="00824C05">
        <w:rPr>
          <w:rStyle w:val="22"/>
          <w:rFonts w:ascii="Arial" w:hAnsi="Arial" w:cs="Arial"/>
          <w:b w:val="0"/>
          <w:sz w:val="24"/>
          <w:szCs w:val="24"/>
        </w:rPr>
        <w:t>в размере от 10 до 50 процентов;</w:t>
      </w:r>
    </w:p>
    <w:p w:rsidR="004056B5" w:rsidRPr="00824C05" w:rsidRDefault="004056B5" w:rsidP="004056B5">
      <w:pPr>
        <w:spacing w:after="0" w:line="240" w:lineRule="auto"/>
        <w:ind w:firstLine="709"/>
        <w:jc w:val="both"/>
        <w:rPr>
          <w:rFonts w:ascii="Arial" w:hAnsi="Arial" w:cs="Arial"/>
          <w:spacing w:val="2"/>
          <w:sz w:val="24"/>
          <w:szCs w:val="24"/>
        </w:rPr>
      </w:pPr>
      <w:r w:rsidRPr="00824C05">
        <w:rPr>
          <w:rFonts w:ascii="Arial" w:hAnsi="Arial" w:cs="Arial"/>
          <w:spacing w:val="2"/>
          <w:sz w:val="24"/>
          <w:szCs w:val="24"/>
        </w:rPr>
        <w:t xml:space="preserve">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w:t>
      </w:r>
      <w:r w:rsidRPr="00824C05">
        <w:rPr>
          <w:rStyle w:val="22"/>
          <w:rFonts w:ascii="Arial" w:hAnsi="Arial" w:cs="Arial"/>
          <w:b w:val="0"/>
          <w:sz w:val="24"/>
          <w:szCs w:val="24"/>
        </w:rPr>
        <w:t>в размере от 10 до 20 процентов;</w:t>
      </w:r>
    </w:p>
    <w:p w:rsidR="004056B5" w:rsidRPr="00824C05" w:rsidRDefault="004056B5" w:rsidP="004056B5">
      <w:pPr>
        <w:pStyle w:val="formattext"/>
        <w:shd w:val="clear" w:color="auto" w:fill="FFFFFF"/>
        <w:spacing w:before="0" w:beforeAutospacing="0" w:after="0" w:afterAutospacing="0"/>
        <w:jc w:val="both"/>
        <w:textAlignment w:val="baseline"/>
        <w:rPr>
          <w:rFonts w:ascii="Arial" w:hAnsi="Arial" w:cs="Arial"/>
          <w:spacing w:val="2"/>
        </w:rPr>
      </w:pPr>
      <w:r w:rsidRPr="00824C05">
        <w:rPr>
          <w:rFonts w:ascii="Arial" w:hAnsi="Arial" w:cs="Arial"/>
          <w:spacing w:val="2"/>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(должностному окладу).</w:t>
      </w:r>
    </w:p>
    <w:p w:rsidR="004056B5" w:rsidRPr="00824C05"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24C05">
        <w:rPr>
          <w:rFonts w:ascii="Arial" w:hAnsi="Arial" w:cs="Arial"/>
          <w:bCs/>
          <w:sz w:val="24"/>
          <w:szCs w:val="24"/>
        </w:rPr>
        <w:t xml:space="preserve">          26.</w:t>
      </w:r>
      <w:r w:rsidRPr="00824C05">
        <w:rPr>
          <w:rFonts w:ascii="Arial" w:eastAsia="Times New Roman" w:hAnsi="Arial" w:cs="Arial"/>
          <w:spacing w:val="2"/>
          <w:sz w:val="24"/>
          <w:szCs w:val="24"/>
          <w:lang w:eastAsia="ru-RU"/>
        </w:rPr>
        <w:t>К стимулирующим выплатам за стаж непрерывной работы относятся следующие категории выплат:</w:t>
      </w:r>
    </w:p>
    <w:p w:rsidR="004056B5" w:rsidRPr="00824C05"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24C05">
        <w:rPr>
          <w:rFonts w:ascii="Arial" w:eastAsia="Times New Roman" w:hAnsi="Arial" w:cs="Arial"/>
          <w:spacing w:val="2"/>
          <w:sz w:val="24"/>
          <w:szCs w:val="24"/>
          <w:lang w:eastAsia="ru-RU"/>
        </w:rPr>
        <w:t xml:space="preserve">          1) выплата за непрерывный стаж работы  – в размере 15 процентов.</w:t>
      </w:r>
    </w:p>
    <w:p w:rsidR="004056B5" w:rsidRPr="00824C05"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24C05">
        <w:rPr>
          <w:rFonts w:ascii="Arial" w:eastAsia="Times New Roman" w:hAnsi="Arial" w:cs="Arial"/>
          <w:spacing w:val="2"/>
          <w:sz w:val="24"/>
          <w:szCs w:val="24"/>
          <w:lang w:eastAsia="ru-RU"/>
        </w:rPr>
        <w:t xml:space="preserve">           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4056B5" w:rsidRPr="00824C05" w:rsidRDefault="004056B5" w:rsidP="004056B5">
      <w:pPr>
        <w:shd w:val="clear" w:color="auto" w:fill="FFFFFF"/>
        <w:spacing w:after="0" w:line="240" w:lineRule="auto"/>
        <w:jc w:val="both"/>
        <w:textAlignment w:val="baseline"/>
        <w:rPr>
          <w:rFonts w:ascii="Arial" w:eastAsia="Times New Roman" w:hAnsi="Arial" w:cs="Arial"/>
          <w:spacing w:val="2"/>
          <w:sz w:val="24"/>
          <w:szCs w:val="24"/>
          <w:lang w:eastAsia="ru-RU"/>
        </w:rPr>
      </w:pPr>
      <w:r w:rsidRPr="00824C05">
        <w:rPr>
          <w:rFonts w:ascii="Arial" w:eastAsia="Times New Roman" w:hAnsi="Arial" w:cs="Arial"/>
          <w:spacing w:val="2"/>
          <w:sz w:val="24"/>
          <w:szCs w:val="24"/>
          <w:lang w:eastAsia="ru-RU"/>
        </w:rPr>
        <w:t xml:space="preserve">            2) выплата молодым специалистам – в размере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за стаж работы в соответствующем учреждении которых составляет менее трех лет.</w:t>
      </w:r>
    </w:p>
    <w:p w:rsidR="004056B5" w:rsidRPr="00824C05" w:rsidRDefault="004056B5" w:rsidP="004056B5">
      <w:pPr>
        <w:pStyle w:val="21"/>
        <w:shd w:val="clear" w:color="auto" w:fill="auto"/>
        <w:tabs>
          <w:tab w:val="left" w:pos="1180"/>
        </w:tabs>
        <w:spacing w:line="240" w:lineRule="auto"/>
        <w:ind w:firstLine="709"/>
        <w:jc w:val="both"/>
        <w:rPr>
          <w:rStyle w:val="20"/>
          <w:rFonts w:ascii="Arial" w:hAnsi="Arial" w:cs="Arial"/>
          <w:sz w:val="24"/>
          <w:szCs w:val="24"/>
        </w:rPr>
      </w:pPr>
      <w:r w:rsidRPr="00824C05">
        <w:rPr>
          <w:rFonts w:ascii="Arial" w:hAnsi="Arial" w:cs="Arial"/>
          <w:b w:val="0"/>
          <w:bCs w:val="0"/>
          <w:sz w:val="24"/>
          <w:szCs w:val="24"/>
        </w:rPr>
        <w:t xml:space="preserve">27. </w:t>
      </w:r>
      <w:r w:rsidRPr="00824C05">
        <w:rPr>
          <w:rStyle w:val="20"/>
          <w:rFonts w:ascii="Arial" w:hAnsi="Arial" w:cs="Arial"/>
          <w:sz w:val="24"/>
          <w:szCs w:val="24"/>
        </w:rPr>
        <w:t>К выплатам за качество выполняемых работ относятсяследующие категории выплат:</w:t>
      </w:r>
    </w:p>
    <w:p w:rsidR="004056B5" w:rsidRPr="00824C05" w:rsidRDefault="004056B5" w:rsidP="004056B5">
      <w:pPr>
        <w:pStyle w:val="a4"/>
        <w:shd w:val="clear" w:color="auto" w:fill="auto"/>
        <w:tabs>
          <w:tab w:val="left" w:pos="875"/>
        </w:tabs>
        <w:spacing w:before="0" w:line="240" w:lineRule="auto"/>
        <w:ind w:firstLine="709"/>
        <w:jc w:val="both"/>
        <w:rPr>
          <w:rFonts w:ascii="Arial" w:hAnsi="Arial" w:cs="Arial"/>
          <w:sz w:val="24"/>
          <w:szCs w:val="24"/>
        </w:rPr>
      </w:pPr>
      <w:r w:rsidRPr="00824C05">
        <w:rPr>
          <w:rFonts w:ascii="Arial" w:hAnsi="Arial" w:cs="Arial"/>
          <w:sz w:val="24"/>
          <w:szCs w:val="24"/>
        </w:rPr>
        <w:t>1) выплаты работникам учреждений за творческие успехи: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более 10 процентов;</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более 20 процентов;</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более 10 процентов;</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имеющим звание лауреата премии Губернатора Иркутской области - в размере не более 20 процентов;</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награжденным наградами Иркутской области - в размере не более  20 процентов;</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lastRenderedPageBreak/>
        <w:t>имеющим почетные звания Иркутской области в соответствии с осуществляемой в учреждении трудовой функцией - в размере не более 20 процентов.</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4056B5" w:rsidRPr="00824C05" w:rsidRDefault="004056B5" w:rsidP="004056B5">
      <w:pPr>
        <w:pStyle w:val="a4"/>
        <w:shd w:val="clear" w:color="auto" w:fill="auto"/>
        <w:tabs>
          <w:tab w:val="left" w:pos="1159"/>
        </w:tabs>
        <w:spacing w:before="0" w:line="240" w:lineRule="auto"/>
        <w:ind w:firstLine="709"/>
        <w:jc w:val="both"/>
        <w:rPr>
          <w:rFonts w:ascii="Arial" w:hAnsi="Arial" w:cs="Arial"/>
          <w:sz w:val="24"/>
          <w:szCs w:val="24"/>
        </w:rPr>
      </w:pPr>
      <w:r w:rsidRPr="00824C05">
        <w:rPr>
          <w:rFonts w:ascii="Arial" w:hAnsi="Arial" w:cs="Arial"/>
          <w:sz w:val="24"/>
          <w:szCs w:val="24"/>
        </w:rPr>
        <w:t>Степень участия работника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4056B5" w:rsidRPr="00824C05" w:rsidRDefault="004056B5" w:rsidP="004056B5">
      <w:pPr>
        <w:spacing w:after="0" w:line="240" w:lineRule="auto"/>
        <w:ind w:firstLine="709"/>
        <w:jc w:val="both"/>
        <w:rPr>
          <w:rFonts w:ascii="Arial" w:hAnsi="Arial" w:cs="Arial"/>
          <w:sz w:val="24"/>
          <w:szCs w:val="24"/>
        </w:rPr>
      </w:pPr>
      <w:r w:rsidRPr="00824C05">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w:t>
      </w:r>
    </w:p>
    <w:p w:rsidR="004056B5" w:rsidRPr="00824C05" w:rsidRDefault="004056B5" w:rsidP="004056B5">
      <w:pPr>
        <w:pStyle w:val="a4"/>
        <w:shd w:val="clear" w:color="auto" w:fill="auto"/>
        <w:spacing w:before="240" w:after="240" w:line="240" w:lineRule="auto"/>
        <w:rPr>
          <w:rFonts w:ascii="Arial" w:hAnsi="Arial" w:cs="Arial"/>
          <w:b/>
          <w:sz w:val="24"/>
          <w:szCs w:val="24"/>
        </w:rPr>
      </w:pPr>
      <w:bookmarkStart w:id="2" w:name="bookmark3"/>
      <w:r w:rsidRPr="00824C05">
        <w:rPr>
          <w:rFonts w:ascii="Arial" w:hAnsi="Arial" w:cs="Arial"/>
          <w:b/>
          <w:sz w:val="24"/>
          <w:szCs w:val="24"/>
        </w:rPr>
        <w:t>Глава 4. Установление стимулирующих выплат</w:t>
      </w:r>
      <w:bookmarkEnd w:id="2"/>
    </w:p>
    <w:p w:rsidR="004056B5" w:rsidRPr="00824C05" w:rsidRDefault="004056B5" w:rsidP="004056B5">
      <w:pPr>
        <w:pStyle w:val="a4"/>
        <w:shd w:val="clear" w:color="auto" w:fill="auto"/>
        <w:tabs>
          <w:tab w:val="left" w:pos="1134"/>
        </w:tabs>
        <w:spacing w:before="0" w:line="240" w:lineRule="auto"/>
        <w:ind w:firstLine="709"/>
        <w:jc w:val="both"/>
        <w:rPr>
          <w:rFonts w:ascii="Arial" w:hAnsi="Arial" w:cs="Arial"/>
          <w:sz w:val="24"/>
          <w:szCs w:val="24"/>
        </w:rPr>
      </w:pPr>
      <w:r w:rsidRPr="00824C05">
        <w:rPr>
          <w:rFonts w:ascii="Arial" w:hAnsi="Arial" w:cs="Arial"/>
          <w:sz w:val="24"/>
          <w:szCs w:val="24"/>
        </w:rPr>
        <w:t>28. Стимулирующие выплаты устанавливаются работникам, за исключением работников администрации учреждения (директор, заместитель директора), с учетом:</w:t>
      </w:r>
    </w:p>
    <w:p w:rsidR="004056B5" w:rsidRPr="00824C05" w:rsidRDefault="004056B5" w:rsidP="004056B5">
      <w:pPr>
        <w:pStyle w:val="a4"/>
        <w:shd w:val="clear" w:color="auto" w:fill="auto"/>
        <w:tabs>
          <w:tab w:val="left" w:pos="945"/>
        </w:tabs>
        <w:spacing w:before="0" w:line="240" w:lineRule="auto"/>
        <w:ind w:firstLine="709"/>
        <w:jc w:val="both"/>
        <w:rPr>
          <w:rFonts w:ascii="Arial" w:hAnsi="Arial" w:cs="Arial"/>
          <w:sz w:val="24"/>
          <w:szCs w:val="24"/>
        </w:rPr>
      </w:pPr>
      <w:r w:rsidRPr="00824C05">
        <w:rPr>
          <w:rFonts w:ascii="Arial" w:hAnsi="Arial" w:cs="Arial"/>
          <w:sz w:val="24"/>
          <w:szCs w:val="24"/>
        </w:rPr>
        <w:t>1) показателей и критериев эффективности деятельности работников учреждения;</w:t>
      </w:r>
      <w:r w:rsidRPr="00824C05">
        <w:rPr>
          <w:rFonts w:ascii="Arial" w:hAnsi="Arial" w:cs="Arial"/>
          <w:sz w:val="24"/>
          <w:szCs w:val="24"/>
        </w:rPr>
        <w:tab/>
      </w:r>
    </w:p>
    <w:p w:rsidR="004056B5" w:rsidRPr="00824C05" w:rsidRDefault="004056B5" w:rsidP="004056B5">
      <w:pPr>
        <w:pStyle w:val="a4"/>
        <w:shd w:val="clear" w:color="auto" w:fill="auto"/>
        <w:tabs>
          <w:tab w:val="left" w:pos="943"/>
          <w:tab w:val="left" w:pos="993"/>
        </w:tabs>
        <w:spacing w:before="0" w:line="240" w:lineRule="auto"/>
        <w:ind w:firstLine="709"/>
        <w:jc w:val="both"/>
        <w:rPr>
          <w:rFonts w:ascii="Arial" w:hAnsi="Arial" w:cs="Arial"/>
          <w:sz w:val="24"/>
          <w:szCs w:val="24"/>
        </w:rPr>
      </w:pPr>
      <w:r w:rsidRPr="00824C05">
        <w:rPr>
          <w:rFonts w:ascii="Arial" w:hAnsi="Arial" w:cs="Arial"/>
          <w:sz w:val="24"/>
          <w:szCs w:val="24"/>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4056B5" w:rsidRPr="00824C05" w:rsidRDefault="004056B5" w:rsidP="004056B5">
      <w:pPr>
        <w:pStyle w:val="a4"/>
        <w:shd w:val="clear" w:color="auto" w:fill="auto"/>
        <w:tabs>
          <w:tab w:val="left" w:pos="1246"/>
        </w:tabs>
        <w:spacing w:before="0" w:line="240" w:lineRule="auto"/>
        <w:ind w:firstLine="709"/>
        <w:jc w:val="both"/>
        <w:rPr>
          <w:rFonts w:ascii="Arial" w:hAnsi="Arial" w:cs="Arial"/>
          <w:sz w:val="24"/>
          <w:szCs w:val="24"/>
        </w:rPr>
      </w:pPr>
      <w:r w:rsidRPr="00824C05">
        <w:rPr>
          <w:rFonts w:ascii="Arial" w:hAnsi="Arial" w:cs="Arial"/>
          <w:sz w:val="24"/>
          <w:szCs w:val="24"/>
        </w:rPr>
        <w:t>29. Порядок установления стимулирующих выплат работникам администрации учреждения устанавливается главой 5 настоящего Положения.</w:t>
      </w:r>
    </w:p>
    <w:p w:rsidR="004056B5" w:rsidRPr="00824C05" w:rsidRDefault="004056B5" w:rsidP="004056B5">
      <w:pPr>
        <w:pStyle w:val="a4"/>
        <w:shd w:val="clear" w:color="auto" w:fill="auto"/>
        <w:tabs>
          <w:tab w:val="left" w:pos="1111"/>
        </w:tabs>
        <w:spacing w:before="0" w:line="240" w:lineRule="auto"/>
        <w:ind w:firstLine="709"/>
        <w:jc w:val="both"/>
        <w:rPr>
          <w:rFonts w:ascii="Arial" w:hAnsi="Arial" w:cs="Arial"/>
          <w:sz w:val="24"/>
          <w:szCs w:val="24"/>
        </w:rPr>
      </w:pPr>
      <w:r w:rsidRPr="00824C05">
        <w:rPr>
          <w:rFonts w:ascii="Arial" w:hAnsi="Arial" w:cs="Arial"/>
          <w:sz w:val="24"/>
          <w:szCs w:val="24"/>
        </w:rPr>
        <w:t>30.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Состав и порядок работы комиссии утверждается локальным актом учреждения.</w:t>
      </w:r>
    </w:p>
    <w:p w:rsidR="004056B5" w:rsidRPr="00824C05" w:rsidRDefault="004056B5" w:rsidP="004056B5">
      <w:pPr>
        <w:pStyle w:val="a4"/>
        <w:shd w:val="clear" w:color="auto" w:fill="auto"/>
        <w:tabs>
          <w:tab w:val="left" w:pos="851"/>
        </w:tabs>
        <w:spacing w:before="0" w:line="240" w:lineRule="auto"/>
        <w:ind w:firstLine="709"/>
        <w:jc w:val="both"/>
        <w:rPr>
          <w:rFonts w:ascii="Arial" w:hAnsi="Arial" w:cs="Arial"/>
          <w:sz w:val="24"/>
          <w:szCs w:val="24"/>
        </w:rPr>
      </w:pPr>
      <w:r w:rsidRPr="00824C05">
        <w:rPr>
          <w:rFonts w:ascii="Arial" w:hAnsi="Arial" w:cs="Arial"/>
          <w:sz w:val="24"/>
          <w:szCs w:val="24"/>
        </w:rPr>
        <w:t>31.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4056B5" w:rsidRPr="00824C05" w:rsidRDefault="004056B5" w:rsidP="004056B5">
      <w:pPr>
        <w:pStyle w:val="a4"/>
        <w:shd w:val="clear" w:color="auto" w:fill="auto"/>
        <w:tabs>
          <w:tab w:val="left" w:pos="1250"/>
        </w:tabs>
        <w:spacing w:before="0" w:line="240" w:lineRule="auto"/>
        <w:ind w:firstLine="709"/>
        <w:jc w:val="both"/>
        <w:rPr>
          <w:rFonts w:ascii="Arial" w:hAnsi="Arial" w:cs="Arial"/>
          <w:sz w:val="24"/>
          <w:szCs w:val="24"/>
        </w:rPr>
      </w:pPr>
      <w:r w:rsidRPr="00824C05">
        <w:rPr>
          <w:rFonts w:ascii="Arial" w:hAnsi="Arial" w:cs="Arial"/>
          <w:sz w:val="24"/>
          <w:szCs w:val="24"/>
        </w:rPr>
        <w:t>32.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33. 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4056B5" w:rsidRPr="00824C05" w:rsidRDefault="004056B5" w:rsidP="004056B5">
      <w:pPr>
        <w:pStyle w:val="a4"/>
        <w:shd w:val="clear" w:color="auto" w:fill="auto"/>
        <w:spacing w:before="240" w:line="240" w:lineRule="auto"/>
        <w:rPr>
          <w:rFonts w:ascii="Arial" w:hAnsi="Arial" w:cs="Arial"/>
          <w:b/>
          <w:sz w:val="24"/>
          <w:szCs w:val="24"/>
        </w:rPr>
      </w:pPr>
      <w:r w:rsidRPr="00824C05">
        <w:rPr>
          <w:rFonts w:ascii="Arial" w:hAnsi="Arial" w:cs="Arial"/>
          <w:b/>
          <w:sz w:val="24"/>
          <w:szCs w:val="24"/>
        </w:rPr>
        <w:lastRenderedPageBreak/>
        <w:t>Глава 5. Особенности установления заработной платы</w:t>
      </w:r>
    </w:p>
    <w:p w:rsidR="004056B5" w:rsidRPr="00824C05" w:rsidRDefault="004056B5" w:rsidP="004056B5">
      <w:pPr>
        <w:pStyle w:val="a4"/>
        <w:shd w:val="clear" w:color="auto" w:fill="auto"/>
        <w:spacing w:before="0" w:after="240" w:line="240" w:lineRule="auto"/>
        <w:rPr>
          <w:rFonts w:ascii="Arial" w:hAnsi="Arial" w:cs="Arial"/>
          <w:b/>
          <w:sz w:val="24"/>
          <w:szCs w:val="24"/>
        </w:rPr>
      </w:pPr>
      <w:r w:rsidRPr="00824C05">
        <w:rPr>
          <w:rFonts w:ascii="Arial" w:hAnsi="Arial" w:cs="Arial"/>
          <w:b/>
          <w:sz w:val="24"/>
          <w:szCs w:val="24"/>
        </w:rPr>
        <w:t>работникам администрации учреждения</w:t>
      </w:r>
    </w:p>
    <w:p w:rsidR="004056B5" w:rsidRPr="00824C05" w:rsidRDefault="004056B5" w:rsidP="004056B5">
      <w:pPr>
        <w:pStyle w:val="a4"/>
        <w:shd w:val="clear" w:color="auto" w:fill="auto"/>
        <w:spacing w:before="0" w:line="240" w:lineRule="auto"/>
        <w:jc w:val="both"/>
        <w:rPr>
          <w:rFonts w:ascii="Arial" w:hAnsi="Arial" w:cs="Arial"/>
          <w:sz w:val="24"/>
          <w:szCs w:val="24"/>
        </w:rPr>
      </w:pPr>
      <w:r w:rsidRPr="00824C05">
        <w:rPr>
          <w:rFonts w:ascii="Arial" w:hAnsi="Arial" w:cs="Arial"/>
          <w:sz w:val="24"/>
          <w:szCs w:val="24"/>
        </w:rPr>
        <w:t xml:space="preserve">           34. Должностной оклад руководителя учреждения определяется учредителем в заключаемом с ним трудовом договоре в порядке, установленном постановлением </w:t>
      </w:r>
      <w:r w:rsidR="00A12647" w:rsidRPr="00824C05">
        <w:rPr>
          <w:rFonts w:ascii="Arial" w:hAnsi="Arial" w:cs="Arial"/>
          <w:sz w:val="24"/>
          <w:szCs w:val="24"/>
        </w:rPr>
        <w:t>главы</w:t>
      </w:r>
      <w:r w:rsidR="00EA35B8" w:rsidRPr="00824C05">
        <w:rPr>
          <w:rFonts w:ascii="Arial" w:hAnsi="Arial" w:cs="Arial"/>
          <w:sz w:val="24"/>
          <w:szCs w:val="24"/>
        </w:rPr>
        <w:t xml:space="preserve"> М</w:t>
      </w:r>
      <w:r w:rsidRPr="00824C05">
        <w:rPr>
          <w:rFonts w:ascii="Arial" w:hAnsi="Arial" w:cs="Arial"/>
          <w:sz w:val="24"/>
          <w:szCs w:val="24"/>
        </w:rPr>
        <w:t>униципаль</w:t>
      </w:r>
      <w:r w:rsidR="00EA35B8" w:rsidRPr="00824C05">
        <w:rPr>
          <w:rFonts w:ascii="Arial" w:hAnsi="Arial" w:cs="Arial"/>
          <w:sz w:val="24"/>
          <w:szCs w:val="24"/>
        </w:rPr>
        <w:t>ного образования «Могоенок» от 15.04</w:t>
      </w:r>
      <w:r w:rsidR="005E3065" w:rsidRPr="00824C05">
        <w:rPr>
          <w:rFonts w:ascii="Arial" w:hAnsi="Arial" w:cs="Arial"/>
          <w:sz w:val="24"/>
          <w:szCs w:val="24"/>
        </w:rPr>
        <w:t>.2019г.</w:t>
      </w:r>
      <w:r w:rsidR="00A12647" w:rsidRPr="00824C05">
        <w:rPr>
          <w:rFonts w:ascii="Arial" w:hAnsi="Arial" w:cs="Arial"/>
          <w:sz w:val="24"/>
          <w:szCs w:val="24"/>
        </w:rPr>
        <w:t xml:space="preserve"> №</w:t>
      </w:r>
      <w:r w:rsidRPr="00824C05">
        <w:rPr>
          <w:rFonts w:ascii="Arial" w:hAnsi="Arial" w:cs="Arial"/>
          <w:sz w:val="24"/>
          <w:szCs w:val="24"/>
        </w:rPr>
        <w:t xml:space="preserve"> «Об утверждении Порядка определения размера должностного оклада руководи</w:t>
      </w:r>
      <w:r w:rsidR="00EA35B8" w:rsidRPr="00824C05">
        <w:rPr>
          <w:rFonts w:ascii="Arial" w:hAnsi="Arial" w:cs="Arial"/>
          <w:sz w:val="24"/>
          <w:szCs w:val="24"/>
        </w:rPr>
        <w:t>теля муниципального учреждения М</w:t>
      </w:r>
      <w:r w:rsidRPr="00824C05">
        <w:rPr>
          <w:rFonts w:ascii="Arial" w:hAnsi="Arial" w:cs="Arial"/>
          <w:sz w:val="24"/>
          <w:szCs w:val="24"/>
        </w:rPr>
        <w:t>униципаль</w:t>
      </w:r>
      <w:r w:rsidR="00A12647" w:rsidRPr="00824C05">
        <w:rPr>
          <w:rFonts w:ascii="Arial" w:hAnsi="Arial" w:cs="Arial"/>
          <w:sz w:val="24"/>
          <w:szCs w:val="24"/>
        </w:rPr>
        <w:t>ного образования «Могоенок</w:t>
      </w:r>
      <w:r w:rsidRPr="00824C05">
        <w:rPr>
          <w:rFonts w:ascii="Arial" w:hAnsi="Arial" w:cs="Arial"/>
          <w:sz w:val="24"/>
          <w:szCs w:val="24"/>
        </w:rPr>
        <w:t>», в отношении</w:t>
      </w:r>
      <w:r w:rsidR="00A12647" w:rsidRPr="00824C05">
        <w:rPr>
          <w:rFonts w:ascii="Arial" w:hAnsi="Arial" w:cs="Arial"/>
          <w:sz w:val="24"/>
          <w:szCs w:val="24"/>
        </w:rPr>
        <w:t xml:space="preserve"> которого Муниципальное бюджетное</w:t>
      </w:r>
      <w:r w:rsidRPr="00824C05">
        <w:rPr>
          <w:rFonts w:ascii="Arial" w:hAnsi="Arial" w:cs="Arial"/>
          <w:sz w:val="24"/>
          <w:szCs w:val="24"/>
        </w:rPr>
        <w:t xml:space="preserve"> учреждение </w:t>
      </w:r>
      <w:r w:rsidR="00A12647" w:rsidRPr="00824C05">
        <w:rPr>
          <w:rFonts w:ascii="Arial" w:hAnsi="Arial" w:cs="Arial"/>
          <w:sz w:val="24"/>
          <w:szCs w:val="24"/>
        </w:rPr>
        <w:t>куль туры «Информационно-культурный центр</w:t>
      </w:r>
      <w:r w:rsidRPr="00824C05">
        <w:rPr>
          <w:rFonts w:ascii="Arial" w:hAnsi="Arial" w:cs="Arial"/>
          <w:sz w:val="24"/>
          <w:szCs w:val="24"/>
        </w:rPr>
        <w:t>»</w:t>
      </w:r>
      <w:r w:rsidR="00A12647" w:rsidRPr="00824C05">
        <w:rPr>
          <w:rFonts w:ascii="Arial" w:hAnsi="Arial" w:cs="Arial"/>
          <w:sz w:val="24"/>
          <w:szCs w:val="24"/>
        </w:rPr>
        <w:t xml:space="preserve"> МО «Могоенок»</w:t>
      </w:r>
      <w:r w:rsidRPr="00824C05">
        <w:rPr>
          <w:rFonts w:ascii="Arial" w:hAnsi="Arial" w:cs="Arial"/>
          <w:sz w:val="24"/>
          <w:szCs w:val="24"/>
        </w:rPr>
        <w:t xml:space="preserve"> является главным распорядителем бюджетных средств».</w:t>
      </w:r>
    </w:p>
    <w:p w:rsidR="004056B5" w:rsidRPr="00824C05" w:rsidRDefault="00A12647"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35</w:t>
      </w:r>
      <w:r w:rsidR="004056B5" w:rsidRPr="00824C05">
        <w:rPr>
          <w:rFonts w:ascii="Arial" w:hAnsi="Arial" w:cs="Arial"/>
          <w:sz w:val="24"/>
          <w:szCs w:val="24"/>
        </w:rPr>
        <w:t>. Размеры должностных окладов работников администрации учреждения указываются в заключаемых с ними трудовых договорах.</w:t>
      </w:r>
    </w:p>
    <w:p w:rsidR="004056B5" w:rsidRPr="00824C05" w:rsidRDefault="004056B5"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Размеры компенсационных выплат работникам администрации учреждения указываются в заключаемых с ними трудовых договорах в соответствии с главой 2 настоящего Положения.</w:t>
      </w:r>
    </w:p>
    <w:p w:rsidR="004056B5" w:rsidRPr="00824C05" w:rsidRDefault="00A12647"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36</w:t>
      </w:r>
      <w:r w:rsidR="004056B5" w:rsidRPr="00824C05">
        <w:rPr>
          <w:rFonts w:ascii="Arial" w:hAnsi="Arial" w:cs="Arial"/>
          <w:sz w:val="24"/>
          <w:szCs w:val="24"/>
        </w:rPr>
        <w:t>. Размеры стимулирующих выплат руководителям учреждений устанавливаются учредителем на основании утвержденных показателей эффективности деятельности учреждений, по итогам работы за квартал в процентах к должностному окладу.</w:t>
      </w:r>
    </w:p>
    <w:p w:rsidR="004056B5" w:rsidRPr="00824C05" w:rsidRDefault="00A12647" w:rsidP="004056B5">
      <w:pPr>
        <w:pStyle w:val="a4"/>
        <w:shd w:val="clear" w:color="auto" w:fill="auto"/>
        <w:spacing w:before="0" w:line="240" w:lineRule="auto"/>
        <w:ind w:firstLine="709"/>
        <w:jc w:val="both"/>
        <w:rPr>
          <w:rFonts w:ascii="Arial" w:hAnsi="Arial" w:cs="Arial"/>
          <w:sz w:val="24"/>
          <w:szCs w:val="24"/>
        </w:rPr>
      </w:pPr>
      <w:r w:rsidRPr="00824C05">
        <w:rPr>
          <w:rFonts w:ascii="Arial" w:hAnsi="Arial" w:cs="Arial"/>
          <w:sz w:val="24"/>
          <w:szCs w:val="24"/>
        </w:rPr>
        <w:t>37</w:t>
      </w:r>
      <w:r w:rsidR="004056B5" w:rsidRPr="00824C05">
        <w:rPr>
          <w:rFonts w:ascii="Arial"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0568B0" w:rsidRPr="00824C05" w:rsidRDefault="000568B0" w:rsidP="00824C05">
      <w:pPr>
        <w:pStyle w:val="a4"/>
        <w:shd w:val="clear" w:color="auto" w:fill="auto"/>
        <w:tabs>
          <w:tab w:val="left" w:pos="709"/>
        </w:tabs>
        <w:spacing w:before="0" w:line="240" w:lineRule="auto"/>
        <w:jc w:val="both"/>
        <w:rPr>
          <w:rStyle w:val="40"/>
          <w:rFonts w:ascii="Arial" w:hAnsi="Arial" w:cs="Arial"/>
          <w:sz w:val="24"/>
          <w:szCs w:val="24"/>
          <w:shd w:val="clear" w:color="auto" w:fill="auto"/>
        </w:rPr>
      </w:pPr>
    </w:p>
    <w:p w:rsidR="00824C05" w:rsidRPr="00A159E6" w:rsidRDefault="00824C05" w:rsidP="00824C05">
      <w:pPr>
        <w:pStyle w:val="ab"/>
        <w:jc w:val="right"/>
        <w:rPr>
          <w:rFonts w:ascii="Courier New" w:hAnsi="Courier New" w:cs="Courier New"/>
        </w:rPr>
      </w:pPr>
      <w:r w:rsidRPr="00A159E6">
        <w:rPr>
          <w:rFonts w:ascii="Courier New" w:hAnsi="Courier New" w:cs="Courier New"/>
        </w:rPr>
        <w:t>Приложение</w:t>
      </w:r>
      <w:r>
        <w:rPr>
          <w:rFonts w:ascii="Courier New" w:hAnsi="Courier New" w:cs="Courier New"/>
        </w:rPr>
        <w:t xml:space="preserve"> 2</w:t>
      </w:r>
      <w:r w:rsidRPr="00A159E6">
        <w:rPr>
          <w:rFonts w:ascii="Courier New" w:hAnsi="Courier New" w:cs="Courier New"/>
        </w:rPr>
        <w:t xml:space="preserve"> </w:t>
      </w:r>
    </w:p>
    <w:p w:rsidR="00824C05" w:rsidRPr="00A159E6" w:rsidRDefault="00824C05" w:rsidP="00824C05">
      <w:pPr>
        <w:pStyle w:val="ab"/>
        <w:jc w:val="right"/>
        <w:rPr>
          <w:rFonts w:ascii="Courier New" w:hAnsi="Courier New" w:cs="Courier New"/>
        </w:rPr>
      </w:pPr>
      <w:r w:rsidRPr="00A159E6">
        <w:rPr>
          <w:rFonts w:ascii="Courier New" w:hAnsi="Courier New" w:cs="Courier New"/>
        </w:rPr>
        <w:t>к постановлению администрации                                                                                                                    муниципального образования «Могоенок»</w:t>
      </w:r>
    </w:p>
    <w:p w:rsidR="00824C05" w:rsidRPr="00A159E6" w:rsidRDefault="00824C05" w:rsidP="00824C05">
      <w:pPr>
        <w:pStyle w:val="ab"/>
        <w:jc w:val="right"/>
        <w:rPr>
          <w:rFonts w:ascii="Courier New" w:hAnsi="Courier New" w:cs="Courier New"/>
        </w:rPr>
      </w:pPr>
      <w:r w:rsidRPr="00A159E6">
        <w:rPr>
          <w:rFonts w:ascii="Courier New" w:hAnsi="Courier New" w:cs="Courier New"/>
        </w:rPr>
        <w:t xml:space="preserve"> от </w:t>
      </w:r>
      <w:r w:rsidR="00132C5A">
        <w:rPr>
          <w:rFonts w:ascii="Courier New" w:hAnsi="Courier New" w:cs="Courier New"/>
        </w:rPr>
        <w:t>31.05.</w:t>
      </w:r>
      <w:r w:rsidRPr="00A159E6">
        <w:rPr>
          <w:rFonts w:ascii="Courier New" w:hAnsi="Courier New" w:cs="Courier New"/>
        </w:rPr>
        <w:t>2019 г.</w:t>
      </w:r>
      <w:r w:rsidR="00132C5A">
        <w:rPr>
          <w:rFonts w:ascii="Courier New" w:hAnsi="Courier New" w:cs="Courier New"/>
        </w:rPr>
        <w:t xml:space="preserve"> </w:t>
      </w:r>
      <w:r w:rsidRPr="00A159E6">
        <w:rPr>
          <w:rFonts w:ascii="Courier New" w:hAnsi="Courier New" w:cs="Courier New"/>
        </w:rPr>
        <w:t>№</w:t>
      </w:r>
      <w:r w:rsidR="00132C5A">
        <w:rPr>
          <w:rFonts w:ascii="Courier New" w:hAnsi="Courier New" w:cs="Courier New"/>
        </w:rPr>
        <w:t xml:space="preserve"> 2</w:t>
      </w:r>
      <w:r w:rsidR="00251F25">
        <w:rPr>
          <w:rFonts w:ascii="Courier New" w:hAnsi="Courier New" w:cs="Courier New"/>
        </w:rPr>
        <w:t>7</w:t>
      </w:r>
      <w:r w:rsidR="00132C5A">
        <w:rPr>
          <w:rFonts w:ascii="Courier New" w:hAnsi="Courier New" w:cs="Courier New"/>
        </w:rPr>
        <w:t>-</w:t>
      </w:r>
      <w:r w:rsidRPr="00A159E6">
        <w:rPr>
          <w:rFonts w:ascii="Courier New" w:hAnsi="Courier New" w:cs="Courier New"/>
        </w:rPr>
        <w:t>п</w:t>
      </w:r>
    </w:p>
    <w:p w:rsidR="004056B5" w:rsidRPr="00DF5B81" w:rsidRDefault="002E7F69" w:rsidP="00824C05">
      <w:pPr>
        <w:pStyle w:val="41"/>
        <w:shd w:val="clear" w:color="auto" w:fill="auto"/>
        <w:tabs>
          <w:tab w:val="left" w:pos="6060"/>
          <w:tab w:val="center" w:pos="7509"/>
        </w:tabs>
        <w:spacing w:line="230" w:lineRule="exact"/>
        <w:ind w:left="4956" w:firstLine="708"/>
        <w:rPr>
          <w:rStyle w:val="40"/>
          <w:rFonts w:ascii="Times New Roman" w:hAnsi="Times New Roman" w:cs="Times New Roman"/>
          <w:sz w:val="22"/>
          <w:szCs w:val="22"/>
        </w:rPr>
      </w:pPr>
      <w:r w:rsidRPr="00DF5B81">
        <w:rPr>
          <w:rStyle w:val="40"/>
          <w:rFonts w:ascii="Times New Roman" w:hAnsi="Times New Roman" w:cs="Times New Roman"/>
          <w:sz w:val="22"/>
          <w:szCs w:val="22"/>
        </w:rPr>
        <w:t xml:space="preserve"> </w:t>
      </w:r>
    </w:p>
    <w:p w:rsidR="004056B5" w:rsidRPr="00DF5B81" w:rsidRDefault="004056B5" w:rsidP="004056B5">
      <w:pPr>
        <w:pStyle w:val="41"/>
        <w:shd w:val="clear" w:color="auto" w:fill="auto"/>
        <w:tabs>
          <w:tab w:val="left" w:pos="9781"/>
        </w:tabs>
        <w:spacing w:line="240" w:lineRule="auto"/>
        <w:ind w:left="5664"/>
        <w:rPr>
          <w:rStyle w:val="40"/>
          <w:rFonts w:ascii="Times New Roman" w:hAnsi="Times New Roman" w:cs="Times New Roman"/>
          <w:sz w:val="22"/>
          <w:szCs w:val="22"/>
        </w:rPr>
      </w:pPr>
    </w:p>
    <w:p w:rsidR="0005175C" w:rsidRPr="00824C05" w:rsidRDefault="004056B5" w:rsidP="00DF5B81">
      <w:pPr>
        <w:pStyle w:val="41"/>
        <w:shd w:val="clear" w:color="auto" w:fill="auto"/>
        <w:spacing w:line="240" w:lineRule="auto"/>
        <w:jc w:val="center"/>
        <w:rPr>
          <w:rStyle w:val="20"/>
          <w:rFonts w:ascii="Arial" w:hAnsi="Arial" w:cs="Arial"/>
          <w:sz w:val="24"/>
          <w:szCs w:val="24"/>
        </w:rPr>
      </w:pPr>
      <w:r w:rsidRPr="00824C05">
        <w:rPr>
          <w:rStyle w:val="20"/>
          <w:rFonts w:ascii="Arial" w:hAnsi="Arial" w:cs="Arial"/>
          <w:sz w:val="24"/>
          <w:szCs w:val="24"/>
        </w:rPr>
        <w:t>Минимальные размеры окладов (должностных окладов)</w:t>
      </w:r>
    </w:p>
    <w:p w:rsidR="0005175C" w:rsidRPr="00824C05" w:rsidRDefault="004056B5" w:rsidP="00DF5B81">
      <w:pPr>
        <w:pStyle w:val="41"/>
        <w:shd w:val="clear" w:color="auto" w:fill="auto"/>
        <w:spacing w:line="240" w:lineRule="auto"/>
        <w:jc w:val="center"/>
        <w:rPr>
          <w:rStyle w:val="20"/>
          <w:rFonts w:ascii="Arial" w:hAnsi="Arial" w:cs="Arial"/>
          <w:b w:val="0"/>
          <w:sz w:val="24"/>
          <w:szCs w:val="24"/>
        </w:rPr>
      </w:pPr>
      <w:r w:rsidRPr="00824C05">
        <w:rPr>
          <w:rStyle w:val="20"/>
          <w:rFonts w:ascii="Arial" w:hAnsi="Arial" w:cs="Arial"/>
          <w:sz w:val="24"/>
          <w:szCs w:val="24"/>
        </w:rPr>
        <w:t>работников муниципальных учреждений муниципаль</w:t>
      </w:r>
      <w:r w:rsidR="0005175C" w:rsidRPr="00824C05">
        <w:rPr>
          <w:rStyle w:val="20"/>
          <w:rFonts w:ascii="Arial" w:hAnsi="Arial" w:cs="Arial"/>
          <w:b w:val="0"/>
          <w:sz w:val="24"/>
          <w:szCs w:val="24"/>
        </w:rPr>
        <w:t>ного</w:t>
      </w:r>
    </w:p>
    <w:p w:rsidR="0005175C" w:rsidRPr="00824C05" w:rsidRDefault="0005175C" w:rsidP="00DF5B81">
      <w:pPr>
        <w:pStyle w:val="41"/>
        <w:shd w:val="clear" w:color="auto" w:fill="auto"/>
        <w:spacing w:line="240" w:lineRule="auto"/>
        <w:jc w:val="center"/>
        <w:rPr>
          <w:rStyle w:val="40"/>
          <w:rFonts w:ascii="Arial" w:hAnsi="Arial" w:cs="Arial"/>
          <w:sz w:val="24"/>
          <w:szCs w:val="24"/>
        </w:rPr>
      </w:pPr>
      <w:r w:rsidRPr="00824C05">
        <w:rPr>
          <w:rStyle w:val="20"/>
          <w:rFonts w:ascii="Arial" w:hAnsi="Arial" w:cs="Arial"/>
          <w:sz w:val="24"/>
          <w:szCs w:val="24"/>
        </w:rPr>
        <w:t>образования «Могоенок</w:t>
      </w:r>
      <w:r w:rsidR="004056B5" w:rsidRPr="00824C05">
        <w:rPr>
          <w:rStyle w:val="20"/>
          <w:rFonts w:ascii="Arial" w:hAnsi="Arial" w:cs="Arial"/>
          <w:sz w:val="24"/>
          <w:szCs w:val="24"/>
        </w:rPr>
        <w:t>», в отношении которых</w:t>
      </w:r>
    </w:p>
    <w:p w:rsidR="0005175C" w:rsidRPr="00824C05" w:rsidRDefault="0005175C" w:rsidP="00DF5B81">
      <w:pPr>
        <w:pStyle w:val="41"/>
        <w:shd w:val="clear" w:color="auto" w:fill="auto"/>
        <w:spacing w:line="240" w:lineRule="auto"/>
        <w:jc w:val="center"/>
        <w:rPr>
          <w:rStyle w:val="40"/>
          <w:rFonts w:ascii="Arial" w:hAnsi="Arial" w:cs="Arial"/>
          <w:b/>
          <w:sz w:val="24"/>
          <w:szCs w:val="24"/>
        </w:rPr>
      </w:pPr>
      <w:r w:rsidRPr="00824C05">
        <w:rPr>
          <w:rStyle w:val="40"/>
          <w:rFonts w:ascii="Arial" w:hAnsi="Arial" w:cs="Arial"/>
          <w:b/>
          <w:sz w:val="24"/>
          <w:szCs w:val="24"/>
        </w:rPr>
        <w:t>Муниципальное бюджетное учреждение культуры</w:t>
      </w:r>
    </w:p>
    <w:p w:rsidR="004056B5" w:rsidRPr="00824C05" w:rsidRDefault="0005175C" w:rsidP="00DF5B81">
      <w:pPr>
        <w:pStyle w:val="41"/>
        <w:shd w:val="clear" w:color="auto" w:fill="auto"/>
        <w:tabs>
          <w:tab w:val="left" w:pos="7440"/>
        </w:tabs>
        <w:spacing w:line="240" w:lineRule="auto"/>
        <w:jc w:val="center"/>
        <w:rPr>
          <w:rStyle w:val="20"/>
          <w:rFonts w:ascii="Arial" w:hAnsi="Arial" w:cs="Arial"/>
          <w:bCs w:val="0"/>
          <w:sz w:val="24"/>
          <w:szCs w:val="24"/>
        </w:rPr>
      </w:pPr>
      <w:r w:rsidRPr="00824C05">
        <w:rPr>
          <w:rStyle w:val="40"/>
          <w:rFonts w:ascii="Arial" w:hAnsi="Arial" w:cs="Arial"/>
          <w:b/>
          <w:sz w:val="24"/>
          <w:szCs w:val="24"/>
        </w:rPr>
        <w:t xml:space="preserve">«Информационно-культурный центр» МО «Могоенок» </w:t>
      </w:r>
      <w:r w:rsidR="004056B5" w:rsidRPr="00824C05">
        <w:rPr>
          <w:rStyle w:val="20"/>
          <w:rFonts w:ascii="Arial" w:hAnsi="Arial" w:cs="Arial"/>
          <w:sz w:val="24"/>
          <w:szCs w:val="24"/>
        </w:rPr>
        <w:t>является главным распорядителем бюджетных средств</w:t>
      </w:r>
    </w:p>
    <w:p w:rsidR="0005175C" w:rsidRPr="00824C05" w:rsidRDefault="0005175C" w:rsidP="004056B5">
      <w:pPr>
        <w:pStyle w:val="41"/>
        <w:shd w:val="clear" w:color="auto" w:fill="auto"/>
        <w:tabs>
          <w:tab w:val="left" w:pos="435"/>
        </w:tabs>
        <w:spacing w:before="120" w:after="120" w:line="240" w:lineRule="auto"/>
        <w:jc w:val="center"/>
        <w:rPr>
          <w:rStyle w:val="40"/>
          <w:rFonts w:ascii="Arial" w:hAnsi="Arial" w:cs="Arial"/>
          <w:sz w:val="28"/>
          <w:szCs w:val="28"/>
        </w:rPr>
      </w:pPr>
    </w:p>
    <w:p w:rsidR="004056B5" w:rsidRPr="00824C05" w:rsidRDefault="004056B5" w:rsidP="004056B5">
      <w:pPr>
        <w:pStyle w:val="41"/>
        <w:shd w:val="clear" w:color="auto" w:fill="auto"/>
        <w:tabs>
          <w:tab w:val="left" w:pos="435"/>
        </w:tabs>
        <w:spacing w:before="120" w:after="120" w:line="240" w:lineRule="auto"/>
        <w:jc w:val="center"/>
        <w:rPr>
          <w:rStyle w:val="40"/>
          <w:rFonts w:ascii="Arial" w:hAnsi="Arial" w:cs="Arial"/>
          <w:b/>
          <w:sz w:val="24"/>
          <w:szCs w:val="24"/>
        </w:rPr>
      </w:pPr>
      <w:r w:rsidRPr="00824C05">
        <w:rPr>
          <w:rStyle w:val="40"/>
          <w:rFonts w:ascii="Arial" w:hAnsi="Arial" w:cs="Arial"/>
          <w:b/>
          <w:sz w:val="24"/>
          <w:szCs w:val="24"/>
        </w:rPr>
        <w:t xml:space="preserve">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w:t>
      </w:r>
      <w:smartTag w:uri="urn:schemas-microsoft-com:office:smarttags" w:element="date">
        <w:smartTagPr>
          <w:attr w:name="Year" w:val="2008"/>
          <w:attr w:name="Day" w:val="29"/>
          <w:attr w:name="Month" w:val="5"/>
          <w:attr w:name="ls" w:val="trans"/>
        </w:smartTagPr>
        <w:r w:rsidRPr="00824C05">
          <w:rPr>
            <w:rStyle w:val="40"/>
            <w:rFonts w:ascii="Arial" w:hAnsi="Arial" w:cs="Arial"/>
            <w:b/>
            <w:sz w:val="24"/>
            <w:szCs w:val="24"/>
          </w:rPr>
          <w:t>29 мая 2008 года</w:t>
        </w:r>
      </w:smartTag>
      <w:r w:rsidRPr="00824C05">
        <w:rPr>
          <w:rStyle w:val="40"/>
          <w:rFonts w:ascii="Arial" w:hAnsi="Arial" w:cs="Arial"/>
          <w:b/>
          <w:sz w:val="24"/>
          <w:szCs w:val="24"/>
        </w:rPr>
        <w:t xml:space="preserve"> № 247н</w:t>
      </w:r>
    </w:p>
    <w:tbl>
      <w:tblPr>
        <w:tblW w:w="9518" w:type="dxa"/>
        <w:jc w:val="center"/>
        <w:tblInd w:w="5" w:type="dxa"/>
        <w:tblLayout w:type="fixed"/>
        <w:tblCellMar>
          <w:left w:w="0" w:type="dxa"/>
          <w:right w:w="0" w:type="dxa"/>
        </w:tblCellMar>
        <w:tblLook w:val="0000"/>
      </w:tblPr>
      <w:tblGrid>
        <w:gridCol w:w="7248"/>
        <w:gridCol w:w="22"/>
        <w:gridCol w:w="2248"/>
      </w:tblGrid>
      <w:tr w:rsidR="004056B5" w:rsidRPr="00DF5B81" w:rsidTr="005E32D5">
        <w:trPr>
          <w:trHeight w:hRule="exact" w:val="54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4056B5" w:rsidRPr="00824C05" w:rsidRDefault="004056B5" w:rsidP="005E32D5">
            <w:pPr>
              <w:pStyle w:val="a4"/>
              <w:shd w:val="clear" w:color="auto" w:fill="auto"/>
              <w:spacing w:before="0" w:line="240" w:lineRule="auto"/>
              <w:rPr>
                <w:rFonts w:ascii="Courier New" w:hAnsi="Courier New" w:cs="Courier New"/>
                <w:sz w:val="22"/>
                <w:szCs w:val="22"/>
              </w:rPr>
            </w:pPr>
            <w:r w:rsidRPr="00824C05">
              <w:rPr>
                <w:rStyle w:val="112"/>
                <w:rFonts w:ascii="Courier New" w:hAnsi="Courier New" w:cs="Courier New"/>
                <w:sz w:val="22"/>
                <w:szCs w:val="22"/>
              </w:rPr>
              <w:t>Профессиональная квалификационная группа «Общеотраслевые должности служащих первого уровня»</w:t>
            </w:r>
          </w:p>
        </w:tc>
      </w:tr>
      <w:tr w:rsidR="004056B5" w:rsidRPr="00DF5B81" w:rsidTr="005E32D5">
        <w:trPr>
          <w:trHeight w:hRule="exact" w:val="322"/>
          <w:jc w:val="center"/>
        </w:trPr>
        <w:tc>
          <w:tcPr>
            <w:tcW w:w="9518" w:type="dxa"/>
            <w:gridSpan w:val="3"/>
            <w:tcBorders>
              <w:top w:val="single" w:sz="4" w:space="0" w:color="auto"/>
              <w:left w:val="single" w:sz="4" w:space="0" w:color="auto"/>
              <w:bottom w:val="nil"/>
              <w:right w:val="single" w:sz="4" w:space="0" w:color="auto"/>
            </w:tcBorders>
            <w:shd w:val="clear" w:color="auto" w:fill="FFFFFF"/>
          </w:tcPr>
          <w:p w:rsidR="004056B5" w:rsidRPr="00824C05" w:rsidRDefault="004056B5" w:rsidP="005E32D5">
            <w:pPr>
              <w:pStyle w:val="a4"/>
              <w:shd w:val="clear" w:color="auto" w:fill="auto"/>
              <w:spacing w:before="0" w:line="230" w:lineRule="exact"/>
              <w:ind w:left="160"/>
              <w:rPr>
                <w:rFonts w:ascii="Courier New" w:hAnsi="Courier New" w:cs="Courier New"/>
                <w:sz w:val="22"/>
                <w:szCs w:val="22"/>
              </w:rPr>
            </w:pPr>
            <w:r w:rsidRPr="00824C05">
              <w:rPr>
                <w:rStyle w:val="11"/>
                <w:rFonts w:ascii="Courier New" w:hAnsi="Courier New" w:cs="Courier New"/>
                <w:sz w:val="22"/>
                <w:szCs w:val="22"/>
              </w:rPr>
              <w:t>1 квалификационный уровень</w:t>
            </w:r>
          </w:p>
        </w:tc>
      </w:tr>
      <w:tr w:rsidR="004056B5" w:rsidRPr="00DF5B81" w:rsidTr="005E32D5">
        <w:trPr>
          <w:trHeight w:val="281"/>
          <w:jc w:val="center"/>
        </w:trPr>
        <w:tc>
          <w:tcPr>
            <w:tcW w:w="7248" w:type="dxa"/>
            <w:tcBorders>
              <w:top w:val="single" w:sz="4" w:space="0" w:color="auto"/>
              <w:left w:val="single" w:sz="4" w:space="0" w:color="auto"/>
              <w:right w:val="nil"/>
            </w:tcBorders>
            <w:shd w:val="clear" w:color="auto" w:fill="FFFFFF"/>
            <w:vAlign w:val="center"/>
          </w:tcPr>
          <w:p w:rsidR="004056B5" w:rsidRPr="00824C05" w:rsidRDefault="004056B5" w:rsidP="005E32D5">
            <w:pPr>
              <w:pStyle w:val="a4"/>
              <w:shd w:val="clear" w:color="auto" w:fill="auto"/>
              <w:spacing w:before="0" w:line="230" w:lineRule="exact"/>
              <w:rPr>
                <w:rFonts w:ascii="Courier New" w:hAnsi="Courier New" w:cs="Courier New"/>
                <w:sz w:val="22"/>
                <w:szCs w:val="22"/>
              </w:rPr>
            </w:pPr>
            <w:r w:rsidRPr="00824C05">
              <w:rPr>
                <w:rStyle w:val="11"/>
                <w:rFonts w:ascii="Courier New" w:hAnsi="Courier New" w:cs="Courier New"/>
                <w:sz w:val="22"/>
                <w:szCs w:val="22"/>
              </w:rPr>
              <w:t>Делопроизводитель</w:t>
            </w:r>
          </w:p>
        </w:tc>
        <w:tc>
          <w:tcPr>
            <w:tcW w:w="2270" w:type="dxa"/>
            <w:gridSpan w:val="2"/>
            <w:tcBorders>
              <w:top w:val="single" w:sz="4" w:space="0" w:color="auto"/>
              <w:left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rPr>
                <w:rFonts w:ascii="Courier New" w:hAnsi="Courier New" w:cs="Courier New"/>
                <w:sz w:val="22"/>
                <w:szCs w:val="22"/>
              </w:rPr>
            </w:pPr>
            <w:r w:rsidRPr="00824C05">
              <w:rPr>
                <w:rStyle w:val="112"/>
                <w:rFonts w:ascii="Courier New" w:hAnsi="Courier New" w:cs="Courier New"/>
                <w:sz w:val="22"/>
                <w:szCs w:val="22"/>
              </w:rPr>
              <w:t>5913</w:t>
            </w:r>
          </w:p>
        </w:tc>
      </w:tr>
      <w:tr w:rsidR="004056B5" w:rsidRPr="00DF5B81" w:rsidTr="005E32D5">
        <w:trPr>
          <w:trHeight w:hRule="exact" w:val="52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40" w:lineRule="auto"/>
              <w:rPr>
                <w:rStyle w:val="112"/>
                <w:rFonts w:ascii="Courier New" w:hAnsi="Courier New" w:cs="Courier New"/>
                <w:sz w:val="22"/>
                <w:szCs w:val="22"/>
              </w:rPr>
            </w:pPr>
            <w:r w:rsidRPr="00824C05">
              <w:rPr>
                <w:rStyle w:val="11"/>
                <w:rFonts w:ascii="Courier New" w:hAnsi="Courier New" w:cs="Courier New"/>
                <w:sz w:val="22"/>
                <w:szCs w:val="22"/>
              </w:rPr>
              <w:t xml:space="preserve">Профессиональная квалификационная группа </w:t>
            </w:r>
            <w:r w:rsidRPr="00824C05">
              <w:rPr>
                <w:rStyle w:val="112"/>
                <w:rFonts w:ascii="Courier New" w:hAnsi="Courier New" w:cs="Courier New"/>
                <w:sz w:val="22"/>
                <w:szCs w:val="22"/>
              </w:rPr>
              <w:t xml:space="preserve">«Общеотраслевые должности служащих </w:t>
            </w:r>
            <w:r w:rsidRPr="00824C05">
              <w:rPr>
                <w:rStyle w:val="11"/>
                <w:rFonts w:ascii="Courier New" w:hAnsi="Courier New" w:cs="Courier New"/>
                <w:sz w:val="22"/>
                <w:szCs w:val="22"/>
              </w:rPr>
              <w:t>второго уровня»</w:t>
            </w:r>
          </w:p>
        </w:tc>
      </w:tr>
      <w:tr w:rsidR="004056B5" w:rsidRPr="00DF5B81" w:rsidTr="005E32D5">
        <w:trPr>
          <w:trHeight w:hRule="exact" w:val="291"/>
          <w:jc w:val="center"/>
        </w:trPr>
        <w:tc>
          <w:tcPr>
            <w:tcW w:w="9518"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2 квалификационный уровень</w:t>
            </w:r>
          </w:p>
        </w:tc>
      </w:tr>
      <w:tr w:rsidR="004056B5" w:rsidRPr="00DF5B81" w:rsidTr="005E32D5">
        <w:trPr>
          <w:trHeight w:hRule="exact" w:val="281"/>
          <w:jc w:val="center"/>
        </w:trPr>
        <w:tc>
          <w:tcPr>
            <w:tcW w:w="7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Заведующий хозяйством</w:t>
            </w:r>
          </w:p>
        </w:tc>
        <w:tc>
          <w:tcPr>
            <w:tcW w:w="2248" w:type="dxa"/>
            <w:tcBorders>
              <w:top w:val="single" w:sz="4" w:space="0" w:color="auto"/>
              <w:left w:val="single" w:sz="4" w:space="0" w:color="auto"/>
              <w:bottom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6595</w:t>
            </w:r>
          </w:p>
        </w:tc>
      </w:tr>
    </w:tbl>
    <w:p w:rsidR="004056B5" w:rsidRPr="00824C05" w:rsidRDefault="004056B5" w:rsidP="004056B5">
      <w:pPr>
        <w:pStyle w:val="41"/>
        <w:shd w:val="clear" w:color="auto" w:fill="auto"/>
        <w:tabs>
          <w:tab w:val="left" w:pos="9781"/>
        </w:tabs>
        <w:spacing w:before="120" w:after="120" w:line="240" w:lineRule="auto"/>
        <w:jc w:val="center"/>
        <w:rPr>
          <w:rStyle w:val="40"/>
          <w:rFonts w:ascii="Arial" w:hAnsi="Arial" w:cs="Arial"/>
          <w:b/>
          <w:sz w:val="24"/>
          <w:szCs w:val="24"/>
        </w:rPr>
      </w:pPr>
      <w:r w:rsidRPr="00824C05">
        <w:rPr>
          <w:rStyle w:val="40"/>
          <w:rFonts w:ascii="Arial" w:hAnsi="Arial" w:cs="Arial"/>
          <w:b/>
          <w:sz w:val="24"/>
          <w:szCs w:val="24"/>
        </w:rPr>
        <w:t xml:space="preserve">3. Профессиональные квалификационные группы должностей работников </w:t>
      </w:r>
      <w:r w:rsidRPr="00824C05">
        <w:rPr>
          <w:rStyle w:val="40"/>
          <w:rFonts w:ascii="Arial" w:hAnsi="Arial" w:cs="Arial"/>
          <w:b/>
          <w:sz w:val="24"/>
          <w:szCs w:val="24"/>
        </w:rPr>
        <w:lastRenderedPageBreak/>
        <w:t>культуры, искусства и кинематографии, утвержденные приказом Минздравсоцразвития России от 31 августа 2007 года № 570</w:t>
      </w:r>
    </w:p>
    <w:tbl>
      <w:tblPr>
        <w:tblW w:w="9489" w:type="dxa"/>
        <w:jc w:val="center"/>
        <w:tblInd w:w="5" w:type="dxa"/>
        <w:tblLayout w:type="fixed"/>
        <w:tblCellMar>
          <w:left w:w="0" w:type="dxa"/>
          <w:right w:w="0" w:type="dxa"/>
        </w:tblCellMar>
        <w:tblLook w:val="0000"/>
      </w:tblPr>
      <w:tblGrid>
        <w:gridCol w:w="7210"/>
        <w:gridCol w:w="15"/>
        <w:gridCol w:w="15"/>
        <w:gridCol w:w="2249"/>
      </w:tblGrid>
      <w:tr w:rsidR="004056B5" w:rsidRPr="00824C05" w:rsidTr="005E32D5">
        <w:trPr>
          <w:trHeight w:val="471"/>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40" w:lineRule="auto"/>
              <w:rPr>
                <w:rFonts w:ascii="Courier New" w:hAnsi="Courier New" w:cs="Courier New"/>
                <w:sz w:val="22"/>
                <w:szCs w:val="22"/>
              </w:rPr>
            </w:pPr>
            <w:r w:rsidRPr="00824C05">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w:t>
            </w:r>
            <w:r w:rsidRPr="00824C05">
              <w:rPr>
                <w:rStyle w:val="112"/>
                <w:rFonts w:ascii="Courier New" w:hAnsi="Courier New" w:cs="Courier New"/>
                <w:sz w:val="22"/>
                <w:szCs w:val="22"/>
              </w:rPr>
              <w:t>среднего звена»</w:t>
            </w:r>
          </w:p>
        </w:tc>
      </w:tr>
      <w:tr w:rsidR="004056B5" w:rsidRPr="00824C05" w:rsidTr="005E32D5">
        <w:trPr>
          <w:trHeight w:val="267"/>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Заведующий костюмерной</w:t>
            </w:r>
          </w:p>
        </w:tc>
        <w:tc>
          <w:tcPr>
            <w:tcW w:w="2279" w:type="dxa"/>
            <w:gridSpan w:val="3"/>
            <w:vMerge w:val="restart"/>
            <w:tcBorders>
              <w:left w:val="single" w:sz="4" w:space="0" w:color="auto"/>
              <w:right w:val="single" w:sz="4" w:space="0" w:color="auto"/>
            </w:tcBorders>
            <w:shd w:val="clear" w:color="auto" w:fill="FFFFFF"/>
            <w:vAlign w:val="center"/>
          </w:tcPr>
          <w:p w:rsidR="004056B5" w:rsidRPr="00824C05" w:rsidRDefault="004056B5" w:rsidP="005E32D5">
            <w:pPr>
              <w:spacing w:after="0"/>
              <w:jc w:val="center"/>
              <w:rPr>
                <w:rFonts w:ascii="Courier New" w:hAnsi="Courier New" w:cs="Courier New"/>
              </w:rPr>
            </w:pPr>
            <w:r w:rsidRPr="00824C05">
              <w:rPr>
                <w:rFonts w:ascii="Courier New" w:hAnsi="Courier New" w:cs="Courier New"/>
              </w:rPr>
              <w:t>7500</w:t>
            </w:r>
          </w:p>
          <w:p w:rsidR="004056B5" w:rsidRPr="00824C05" w:rsidRDefault="004056B5" w:rsidP="005E32D5">
            <w:pPr>
              <w:spacing w:after="0"/>
              <w:jc w:val="center"/>
              <w:rPr>
                <w:rFonts w:ascii="Courier New" w:hAnsi="Courier New" w:cs="Courier New"/>
              </w:rPr>
            </w:pPr>
          </w:p>
        </w:tc>
      </w:tr>
      <w:tr w:rsidR="004056B5" w:rsidRPr="00824C05" w:rsidTr="005E32D5">
        <w:trPr>
          <w:trHeight w:val="399"/>
          <w:jc w:val="center"/>
        </w:trPr>
        <w:tc>
          <w:tcPr>
            <w:tcW w:w="7210" w:type="dxa"/>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Руководитель кружка, любительского объединения, клуба по интересам</w:t>
            </w:r>
          </w:p>
        </w:tc>
        <w:tc>
          <w:tcPr>
            <w:tcW w:w="2279" w:type="dxa"/>
            <w:gridSpan w:val="3"/>
            <w:vMerge/>
            <w:tcBorders>
              <w:left w:val="single" w:sz="4" w:space="0" w:color="auto"/>
              <w:right w:val="single" w:sz="4" w:space="0" w:color="auto"/>
            </w:tcBorders>
            <w:shd w:val="clear" w:color="auto" w:fill="FFFFFF"/>
            <w:vAlign w:val="bottom"/>
          </w:tcPr>
          <w:p w:rsidR="004056B5" w:rsidRPr="00824C05" w:rsidRDefault="004056B5" w:rsidP="005E32D5">
            <w:pPr>
              <w:rPr>
                <w:rFonts w:ascii="Courier New" w:hAnsi="Courier New" w:cs="Courier New"/>
              </w:rPr>
            </w:pPr>
          </w:p>
        </w:tc>
      </w:tr>
      <w:tr w:rsidR="004056B5" w:rsidRPr="00824C05" w:rsidTr="005E32D5">
        <w:trPr>
          <w:trHeight w:val="406"/>
          <w:jc w:val="center"/>
        </w:trPr>
        <w:tc>
          <w:tcPr>
            <w:tcW w:w="7210" w:type="dxa"/>
            <w:tcBorders>
              <w:top w:val="single" w:sz="4" w:space="0" w:color="auto"/>
              <w:left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Распорядитель танцевального вечера, ведущий дискотеки, руководитель музыкальной части дискотеки</w:t>
            </w:r>
          </w:p>
        </w:tc>
        <w:tc>
          <w:tcPr>
            <w:tcW w:w="2279" w:type="dxa"/>
            <w:gridSpan w:val="3"/>
            <w:vMerge/>
            <w:tcBorders>
              <w:left w:val="single" w:sz="4" w:space="0" w:color="auto"/>
              <w:right w:val="single" w:sz="4" w:space="0" w:color="auto"/>
            </w:tcBorders>
            <w:shd w:val="clear" w:color="auto" w:fill="FFFFFF"/>
            <w:vAlign w:val="bottom"/>
          </w:tcPr>
          <w:p w:rsidR="004056B5" w:rsidRPr="00824C05" w:rsidRDefault="004056B5" w:rsidP="005E32D5">
            <w:pPr>
              <w:rPr>
                <w:rFonts w:ascii="Courier New" w:hAnsi="Courier New" w:cs="Courier New"/>
              </w:rPr>
            </w:pPr>
          </w:p>
        </w:tc>
      </w:tr>
      <w:tr w:rsidR="004056B5" w:rsidRPr="00824C05" w:rsidTr="005E32D5">
        <w:trPr>
          <w:trHeight w:val="240"/>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40" w:lineRule="auto"/>
              <w:rPr>
                <w:rFonts w:ascii="Courier New" w:hAnsi="Courier New" w:cs="Courier New"/>
                <w:sz w:val="22"/>
                <w:szCs w:val="22"/>
              </w:rPr>
            </w:pPr>
            <w:r w:rsidRPr="00824C05">
              <w:rPr>
                <w:rStyle w:val="11"/>
                <w:rFonts w:ascii="Courier New" w:hAnsi="Courier New" w:cs="Courier New"/>
                <w:sz w:val="22"/>
                <w:szCs w:val="22"/>
              </w:rPr>
              <w:t>Профессиональная квалификационная группа «Должности работников культуры, искусства и кинематографии ведущего звена»</w:t>
            </w:r>
          </w:p>
        </w:tc>
      </w:tr>
      <w:tr w:rsidR="004056B5" w:rsidRPr="00824C05" w:rsidTr="005E32D5">
        <w:trPr>
          <w:trHeight w:val="267"/>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Библиотекарь</w:t>
            </w:r>
          </w:p>
        </w:tc>
        <w:tc>
          <w:tcPr>
            <w:tcW w:w="2264" w:type="dxa"/>
            <w:gridSpan w:val="2"/>
            <w:vMerge w:val="restart"/>
            <w:tcBorders>
              <w:top w:val="single" w:sz="4" w:space="0" w:color="auto"/>
              <w:left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r w:rsidRPr="00824C05">
              <w:rPr>
                <w:rStyle w:val="11"/>
                <w:rFonts w:ascii="Courier New" w:hAnsi="Courier New" w:cs="Courier New"/>
                <w:sz w:val="22"/>
                <w:szCs w:val="22"/>
              </w:rPr>
              <w:t>8619</w:t>
            </w:r>
          </w:p>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p>
          <w:p w:rsidR="004056B5" w:rsidRPr="00824C05" w:rsidRDefault="004056B5" w:rsidP="005E32D5">
            <w:pPr>
              <w:pStyle w:val="a4"/>
              <w:shd w:val="clear" w:color="auto" w:fill="auto"/>
              <w:spacing w:before="0" w:line="274" w:lineRule="exact"/>
              <w:rPr>
                <w:rStyle w:val="11"/>
                <w:rFonts w:ascii="Courier New" w:hAnsi="Courier New" w:cs="Courier New"/>
                <w:sz w:val="22"/>
                <w:szCs w:val="22"/>
              </w:rPr>
            </w:pPr>
          </w:p>
        </w:tc>
      </w:tr>
      <w:tr w:rsidR="004056B5" w:rsidRPr="00824C05" w:rsidTr="005E32D5">
        <w:trPr>
          <w:trHeight w:val="24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Главный библиотекарь</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Главный библиограф</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91"/>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Менеджер по культурно-массовому досугу</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3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Библиограф</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29"/>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Хранитель фондов</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275"/>
          <w:jc w:val="center"/>
        </w:trPr>
        <w:tc>
          <w:tcPr>
            <w:tcW w:w="7225" w:type="dxa"/>
            <w:gridSpan w:val="2"/>
            <w:tcBorders>
              <w:top w:val="single" w:sz="4" w:space="0" w:color="auto"/>
              <w:left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Специалист по фольклору</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Научный сотрудник</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Специалист по фото и видео</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12"/>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spacing w:after="0" w:line="240" w:lineRule="auto"/>
              <w:jc w:val="center"/>
              <w:rPr>
                <w:rFonts w:ascii="Courier New" w:hAnsi="Courier New" w:cs="Courier New"/>
              </w:rPr>
            </w:pPr>
            <w:r w:rsidRPr="00824C05">
              <w:rPr>
                <w:rFonts w:ascii="Courier New" w:hAnsi="Courier New" w:cs="Courier New"/>
              </w:rPr>
              <w:t>Звукооператор</w:t>
            </w:r>
          </w:p>
        </w:tc>
        <w:tc>
          <w:tcPr>
            <w:tcW w:w="2264" w:type="dxa"/>
            <w:gridSpan w:val="2"/>
            <w:vMerge/>
            <w:tcBorders>
              <w:left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11"/>
                <w:rFonts w:ascii="Courier New" w:hAnsi="Courier New" w:cs="Courier New"/>
                <w:sz w:val="22"/>
                <w:szCs w:val="22"/>
              </w:rPr>
            </w:pPr>
          </w:p>
        </w:tc>
      </w:tr>
      <w:tr w:rsidR="004056B5" w:rsidRPr="00824C05" w:rsidTr="005E32D5">
        <w:trPr>
          <w:trHeight w:val="15"/>
          <w:jc w:val="center"/>
        </w:trPr>
        <w:tc>
          <w:tcPr>
            <w:tcW w:w="948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40" w:lineRule="auto"/>
              <w:rPr>
                <w:rStyle w:val="11"/>
                <w:rFonts w:ascii="Courier New" w:hAnsi="Courier New" w:cs="Courier New"/>
                <w:sz w:val="22"/>
                <w:szCs w:val="22"/>
              </w:rPr>
            </w:pPr>
            <w:r w:rsidRPr="00824C05">
              <w:rPr>
                <w:rStyle w:val="40"/>
                <w:rFonts w:ascii="Courier New" w:hAnsi="Courier New" w:cs="Courier New"/>
                <w:sz w:val="22"/>
                <w:szCs w:val="22"/>
              </w:rPr>
              <w:t>Профессиональная квалификационная группа «Должности руководящего состава учреждений культуры, искусства и кинематографии»</w:t>
            </w:r>
          </w:p>
        </w:tc>
      </w:tr>
      <w:tr w:rsidR="004056B5" w:rsidRPr="00824C05"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40" w:lineRule="auto"/>
              <w:rPr>
                <w:rStyle w:val="40"/>
                <w:rFonts w:ascii="Courier New" w:hAnsi="Courier New" w:cs="Courier New"/>
                <w:sz w:val="22"/>
                <w:szCs w:val="22"/>
              </w:rPr>
            </w:pPr>
            <w:r w:rsidRPr="00824C05">
              <w:rPr>
                <w:rStyle w:val="11"/>
                <w:rFonts w:ascii="Courier New" w:hAnsi="Courier New" w:cs="Courier New"/>
                <w:sz w:val="22"/>
                <w:szCs w:val="22"/>
              </w:rPr>
              <w:t>Заведующий отделом (сектором) библиотеки</w:t>
            </w:r>
          </w:p>
        </w:tc>
        <w:tc>
          <w:tcPr>
            <w:tcW w:w="2249" w:type="dxa"/>
            <w:vMerge w:val="restart"/>
            <w:tcBorders>
              <w:left w:val="single" w:sz="4" w:space="0" w:color="auto"/>
              <w:bottom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74" w:lineRule="exact"/>
              <w:rPr>
                <w:rStyle w:val="40"/>
                <w:rFonts w:ascii="Courier New" w:hAnsi="Courier New" w:cs="Courier New"/>
                <w:sz w:val="22"/>
                <w:szCs w:val="22"/>
              </w:rPr>
            </w:pPr>
            <w:r w:rsidRPr="00824C05">
              <w:rPr>
                <w:rStyle w:val="40"/>
                <w:rFonts w:ascii="Courier New" w:hAnsi="Courier New" w:cs="Courier New"/>
                <w:sz w:val="22"/>
                <w:szCs w:val="22"/>
              </w:rPr>
              <w:t>9838</w:t>
            </w:r>
          </w:p>
        </w:tc>
      </w:tr>
      <w:tr w:rsidR="004056B5" w:rsidRPr="00824C05"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40" w:lineRule="auto"/>
              <w:rPr>
                <w:rStyle w:val="11"/>
                <w:rFonts w:ascii="Courier New" w:hAnsi="Courier New" w:cs="Courier New"/>
                <w:sz w:val="22"/>
                <w:szCs w:val="22"/>
              </w:rPr>
            </w:pPr>
            <w:r w:rsidRPr="00824C05">
              <w:rPr>
                <w:rStyle w:val="11"/>
                <w:rFonts w:ascii="Courier New" w:hAnsi="Courier New" w:cs="Courier New"/>
                <w:sz w:val="22"/>
                <w:szCs w:val="22"/>
              </w:rPr>
              <w:t>Заведующий отделом (сектором) музея</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824C05"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40" w:lineRule="auto"/>
              <w:rPr>
                <w:rStyle w:val="11"/>
                <w:rFonts w:ascii="Courier New" w:hAnsi="Courier New" w:cs="Courier New"/>
                <w:sz w:val="22"/>
                <w:szCs w:val="22"/>
              </w:rPr>
            </w:pPr>
            <w:r w:rsidRPr="00824C05">
              <w:rPr>
                <w:rStyle w:val="11"/>
                <w:rFonts w:ascii="Courier New" w:hAnsi="Courier New" w:cs="Courier New"/>
                <w:sz w:val="22"/>
                <w:szCs w:val="22"/>
              </w:rPr>
              <w:t>Художественный руководитель</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824C05" w:rsidTr="005E32D5">
        <w:trPr>
          <w:trHeight w:val="1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40" w:lineRule="auto"/>
              <w:rPr>
                <w:rStyle w:val="11"/>
                <w:rFonts w:ascii="Courier New" w:hAnsi="Courier New" w:cs="Courier New"/>
                <w:sz w:val="22"/>
                <w:szCs w:val="22"/>
              </w:rPr>
            </w:pPr>
            <w:r w:rsidRPr="00824C05">
              <w:rPr>
                <w:rStyle w:val="11"/>
                <w:rFonts w:ascii="Courier New" w:hAnsi="Courier New" w:cs="Courier New"/>
                <w:sz w:val="22"/>
                <w:szCs w:val="22"/>
              </w:rPr>
              <w:t>Главный хранитель фондов</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824C05" w:rsidTr="005E32D5">
        <w:trPr>
          <w:trHeight w:val="1532"/>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40" w:lineRule="auto"/>
              <w:rPr>
                <w:rFonts w:ascii="Courier New" w:hAnsi="Courier New" w:cs="Courier New"/>
                <w:sz w:val="22"/>
                <w:szCs w:val="22"/>
              </w:rPr>
            </w:pPr>
            <w:r w:rsidRPr="00824C05">
              <w:rPr>
                <w:rStyle w:val="11"/>
                <w:rFonts w:ascii="Courier New" w:hAnsi="Courier New" w:cs="Courier New"/>
                <w:sz w:val="22"/>
                <w:szCs w:val="22"/>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художественно-оформительскоймастерской</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824C05" w:rsidTr="005E32D5">
        <w:trPr>
          <w:trHeight w:val="257"/>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40" w:lineRule="auto"/>
              <w:rPr>
                <w:rStyle w:val="11"/>
                <w:rFonts w:ascii="Courier New" w:hAnsi="Courier New" w:cs="Courier New"/>
                <w:sz w:val="22"/>
                <w:szCs w:val="22"/>
              </w:rPr>
            </w:pPr>
            <w:r w:rsidRPr="00824C05">
              <w:rPr>
                <w:rStyle w:val="11"/>
                <w:rFonts w:ascii="Courier New" w:hAnsi="Courier New" w:cs="Courier New"/>
                <w:sz w:val="22"/>
                <w:szCs w:val="22"/>
              </w:rPr>
              <w:t>Режиссер массовых представлении</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74" w:lineRule="exact"/>
              <w:jc w:val="left"/>
              <w:rPr>
                <w:rStyle w:val="40"/>
                <w:rFonts w:ascii="Courier New" w:hAnsi="Courier New" w:cs="Courier New"/>
                <w:sz w:val="22"/>
                <w:szCs w:val="22"/>
              </w:rPr>
            </w:pPr>
          </w:p>
        </w:tc>
      </w:tr>
      <w:tr w:rsidR="004056B5" w:rsidRPr="00824C05" w:rsidTr="005E32D5">
        <w:trPr>
          <w:trHeight w:val="545"/>
          <w:jc w:val="center"/>
        </w:trPr>
        <w:tc>
          <w:tcPr>
            <w:tcW w:w="7240"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40" w:lineRule="auto"/>
              <w:rPr>
                <w:rFonts w:ascii="Courier New" w:hAnsi="Courier New" w:cs="Courier New"/>
                <w:sz w:val="22"/>
                <w:szCs w:val="22"/>
              </w:rPr>
            </w:pPr>
            <w:r w:rsidRPr="00824C05">
              <w:rPr>
                <w:rStyle w:val="11"/>
                <w:rFonts w:ascii="Courier New" w:hAnsi="Courier New" w:cs="Courier New"/>
                <w:sz w:val="22"/>
                <w:szCs w:val="22"/>
              </w:rPr>
              <w:t>Руководитель клубного формирования - любительского объединения, студии, коллектива самодеятельного искусства,</w:t>
            </w:r>
            <w:r w:rsidRPr="00824C05">
              <w:rPr>
                <w:rStyle w:val="112"/>
                <w:rFonts w:ascii="Courier New" w:hAnsi="Courier New" w:cs="Courier New"/>
                <w:sz w:val="22"/>
                <w:szCs w:val="22"/>
              </w:rPr>
              <w:t>клуба по интересам</w:t>
            </w:r>
          </w:p>
        </w:tc>
        <w:tc>
          <w:tcPr>
            <w:tcW w:w="2249" w:type="dxa"/>
            <w:vMerge/>
            <w:tcBorders>
              <w:left w:val="single" w:sz="4" w:space="0" w:color="auto"/>
              <w:bottom w:val="single" w:sz="4" w:space="0" w:color="auto"/>
              <w:right w:val="single" w:sz="4" w:space="0" w:color="auto"/>
            </w:tcBorders>
            <w:shd w:val="clear" w:color="auto" w:fill="FFFFFF"/>
            <w:vAlign w:val="bottom"/>
          </w:tcPr>
          <w:p w:rsidR="004056B5" w:rsidRPr="00824C05" w:rsidRDefault="004056B5" w:rsidP="005E32D5">
            <w:pPr>
              <w:pStyle w:val="a4"/>
              <w:shd w:val="clear" w:color="auto" w:fill="auto"/>
              <w:spacing w:before="0" w:line="240" w:lineRule="auto"/>
              <w:jc w:val="left"/>
              <w:rPr>
                <w:rStyle w:val="40"/>
                <w:rFonts w:ascii="Courier New" w:hAnsi="Courier New" w:cs="Courier New"/>
                <w:sz w:val="22"/>
                <w:szCs w:val="22"/>
              </w:rPr>
            </w:pPr>
          </w:p>
        </w:tc>
      </w:tr>
    </w:tbl>
    <w:p w:rsidR="00824C05" w:rsidRDefault="00824C05" w:rsidP="004056B5">
      <w:pPr>
        <w:pStyle w:val="41"/>
        <w:shd w:val="clear" w:color="auto" w:fill="auto"/>
        <w:tabs>
          <w:tab w:val="left" w:pos="370"/>
        </w:tabs>
        <w:spacing w:line="240" w:lineRule="auto"/>
        <w:jc w:val="center"/>
        <w:rPr>
          <w:rStyle w:val="40"/>
          <w:rFonts w:ascii="Courier New" w:hAnsi="Courier New" w:cs="Courier New"/>
          <w:b/>
          <w:sz w:val="22"/>
          <w:szCs w:val="22"/>
        </w:rPr>
      </w:pPr>
    </w:p>
    <w:p w:rsidR="004056B5" w:rsidRPr="00824C05" w:rsidRDefault="004056B5" w:rsidP="004056B5">
      <w:pPr>
        <w:pStyle w:val="41"/>
        <w:shd w:val="clear" w:color="auto" w:fill="auto"/>
        <w:tabs>
          <w:tab w:val="left" w:pos="370"/>
        </w:tabs>
        <w:spacing w:line="240" w:lineRule="auto"/>
        <w:jc w:val="center"/>
        <w:rPr>
          <w:rStyle w:val="40"/>
          <w:rFonts w:ascii="Arial" w:hAnsi="Arial" w:cs="Arial"/>
          <w:b/>
          <w:sz w:val="24"/>
          <w:szCs w:val="24"/>
        </w:rPr>
      </w:pPr>
      <w:r w:rsidRPr="00824C05">
        <w:rPr>
          <w:rStyle w:val="40"/>
          <w:rFonts w:ascii="Arial" w:hAnsi="Arial" w:cs="Arial"/>
          <w:b/>
          <w:sz w:val="24"/>
          <w:szCs w:val="24"/>
        </w:rPr>
        <w:t>4. Профессиональные квалификационные группы</w:t>
      </w:r>
    </w:p>
    <w:p w:rsidR="004056B5" w:rsidRPr="00824C05" w:rsidRDefault="004056B5" w:rsidP="004056B5">
      <w:pPr>
        <w:pStyle w:val="41"/>
        <w:shd w:val="clear" w:color="auto" w:fill="auto"/>
        <w:tabs>
          <w:tab w:val="left" w:pos="370"/>
        </w:tabs>
        <w:spacing w:line="240" w:lineRule="auto"/>
        <w:jc w:val="center"/>
        <w:rPr>
          <w:rFonts w:ascii="Arial" w:hAnsi="Arial" w:cs="Arial"/>
          <w:b/>
          <w:sz w:val="24"/>
          <w:szCs w:val="24"/>
          <w:shd w:val="clear" w:color="auto" w:fill="FFFFFF"/>
        </w:rPr>
      </w:pPr>
      <w:r w:rsidRPr="00824C05">
        <w:rPr>
          <w:rStyle w:val="40"/>
          <w:rFonts w:ascii="Arial" w:hAnsi="Arial" w:cs="Arial"/>
          <w:b/>
          <w:sz w:val="24"/>
          <w:szCs w:val="24"/>
        </w:rPr>
        <w:t>общеотраслевых профессий рабочих, утвержденные приказом Минздравсоцразвития России от 29 мая 2008 года № 248н</w:t>
      </w:r>
    </w:p>
    <w:tbl>
      <w:tblPr>
        <w:tblpPr w:leftFromText="180" w:rightFromText="180" w:vertAnchor="text" w:tblpXSpec="center" w:tblpY="1"/>
        <w:tblOverlap w:val="never"/>
        <w:tblW w:w="9446" w:type="dxa"/>
        <w:tblLayout w:type="fixed"/>
        <w:tblCellMar>
          <w:left w:w="0" w:type="dxa"/>
          <w:right w:w="0" w:type="dxa"/>
        </w:tblCellMar>
        <w:tblLook w:val="0000"/>
      </w:tblPr>
      <w:tblGrid>
        <w:gridCol w:w="7200"/>
        <w:gridCol w:w="13"/>
        <w:gridCol w:w="2233"/>
      </w:tblGrid>
      <w:tr w:rsidR="004056B5" w:rsidRPr="00824C05" w:rsidTr="005E32D5">
        <w:trPr>
          <w:trHeight w:hRule="exact" w:val="581"/>
        </w:trPr>
        <w:tc>
          <w:tcPr>
            <w:tcW w:w="9446" w:type="dxa"/>
            <w:gridSpan w:val="3"/>
            <w:tcBorders>
              <w:top w:val="single" w:sz="4" w:space="0" w:color="auto"/>
              <w:left w:val="single" w:sz="4" w:space="0" w:color="auto"/>
              <w:bottom w:val="nil"/>
              <w:right w:val="single" w:sz="4" w:space="0" w:color="auto"/>
            </w:tcBorders>
            <w:shd w:val="clear" w:color="auto" w:fill="FFFFFF"/>
          </w:tcPr>
          <w:p w:rsidR="004056B5" w:rsidRPr="00824C05" w:rsidRDefault="004056B5" w:rsidP="005E32D5">
            <w:pPr>
              <w:pStyle w:val="a4"/>
              <w:shd w:val="clear" w:color="auto" w:fill="auto"/>
              <w:spacing w:before="0" w:line="240" w:lineRule="auto"/>
              <w:rPr>
                <w:rFonts w:ascii="Courier New" w:hAnsi="Courier New" w:cs="Courier New"/>
                <w:sz w:val="22"/>
                <w:szCs w:val="22"/>
              </w:rPr>
            </w:pPr>
            <w:r w:rsidRPr="00824C05">
              <w:rPr>
                <w:rStyle w:val="11"/>
                <w:rFonts w:ascii="Courier New" w:hAnsi="Courier New" w:cs="Courier New"/>
                <w:sz w:val="22"/>
                <w:szCs w:val="22"/>
              </w:rPr>
              <w:t>Профессиональная квалификационная группа «Общеотраслевые профессии рабочих первого уровня»</w:t>
            </w:r>
          </w:p>
        </w:tc>
      </w:tr>
      <w:tr w:rsidR="004056B5" w:rsidRPr="00824C05" w:rsidTr="005E32D5">
        <w:trPr>
          <w:trHeight w:hRule="exact" w:val="284"/>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30" w:lineRule="exact"/>
              <w:ind w:left="140"/>
              <w:rPr>
                <w:rFonts w:ascii="Courier New" w:hAnsi="Courier New" w:cs="Courier New"/>
                <w:sz w:val="22"/>
                <w:szCs w:val="22"/>
              </w:rPr>
            </w:pPr>
            <w:r w:rsidRPr="00824C05">
              <w:rPr>
                <w:rStyle w:val="11"/>
                <w:rFonts w:ascii="Courier New" w:hAnsi="Courier New" w:cs="Courier New"/>
                <w:sz w:val="22"/>
                <w:szCs w:val="22"/>
              </w:rPr>
              <w:t>1 квалификационный уровень</w:t>
            </w:r>
          </w:p>
        </w:tc>
      </w:tr>
      <w:tr w:rsidR="004056B5" w:rsidRPr="00824C05"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ind w:left="140"/>
              <w:jc w:val="left"/>
              <w:rPr>
                <w:rStyle w:val="11"/>
                <w:rFonts w:ascii="Courier New" w:hAnsi="Courier New" w:cs="Courier New"/>
                <w:sz w:val="22"/>
                <w:szCs w:val="22"/>
              </w:rPr>
            </w:pPr>
            <w:r w:rsidRPr="00824C05">
              <w:rPr>
                <w:rStyle w:val="11"/>
                <w:rFonts w:ascii="Courier New" w:hAnsi="Courier New" w:cs="Courier New"/>
                <w:sz w:val="22"/>
                <w:szCs w:val="22"/>
              </w:rPr>
              <w:t>Рабочий по комплексному обслуживанию и ремонту зданий</w:t>
            </w:r>
          </w:p>
        </w:tc>
        <w:tc>
          <w:tcPr>
            <w:tcW w:w="2233" w:type="dxa"/>
            <w:vMerge w:val="restart"/>
            <w:tcBorders>
              <w:left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5913</w:t>
            </w:r>
          </w:p>
        </w:tc>
      </w:tr>
      <w:tr w:rsidR="004056B5" w:rsidRPr="00824C05" w:rsidTr="005E32D5">
        <w:trPr>
          <w:trHeight w:val="75"/>
        </w:trPr>
        <w:tc>
          <w:tcPr>
            <w:tcW w:w="7213" w:type="dxa"/>
            <w:gridSpan w:val="2"/>
            <w:tcBorders>
              <w:top w:val="single" w:sz="4" w:space="0" w:color="auto"/>
              <w:left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ind w:left="140"/>
              <w:rPr>
                <w:rStyle w:val="11"/>
                <w:rFonts w:ascii="Courier New" w:hAnsi="Courier New" w:cs="Courier New"/>
                <w:sz w:val="22"/>
                <w:szCs w:val="22"/>
              </w:rPr>
            </w:pPr>
            <w:r w:rsidRPr="00824C05">
              <w:rPr>
                <w:rStyle w:val="11"/>
                <w:rFonts w:ascii="Courier New" w:hAnsi="Courier New" w:cs="Courier New"/>
                <w:sz w:val="22"/>
                <w:szCs w:val="22"/>
              </w:rPr>
              <w:t>Уборщик служебных помещений</w:t>
            </w:r>
          </w:p>
        </w:tc>
        <w:tc>
          <w:tcPr>
            <w:tcW w:w="2233" w:type="dxa"/>
            <w:vMerge/>
            <w:tcBorders>
              <w:left w:val="single" w:sz="4" w:space="0" w:color="auto"/>
              <w:bottom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jc w:val="left"/>
              <w:rPr>
                <w:rStyle w:val="11"/>
                <w:rFonts w:ascii="Courier New" w:hAnsi="Courier New" w:cs="Courier New"/>
                <w:sz w:val="22"/>
                <w:szCs w:val="22"/>
              </w:rPr>
            </w:pPr>
          </w:p>
        </w:tc>
      </w:tr>
      <w:tr w:rsidR="004056B5" w:rsidRPr="00824C05" w:rsidTr="005E32D5">
        <w:trPr>
          <w:trHeight w:val="75"/>
        </w:trPr>
        <w:tc>
          <w:tcPr>
            <w:tcW w:w="9446" w:type="dxa"/>
            <w:gridSpan w:val="3"/>
            <w:tcBorders>
              <w:top w:val="single" w:sz="4" w:space="0" w:color="auto"/>
              <w:left w:val="single" w:sz="4" w:space="0" w:color="auto"/>
              <w:right w:val="single" w:sz="4" w:space="0" w:color="auto"/>
            </w:tcBorders>
            <w:shd w:val="clear" w:color="auto" w:fill="FFFFFF"/>
            <w:vAlign w:val="center"/>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Профессиональная квалификационная группа «Общеотраслевые профессии рабочих второго уровня»</w:t>
            </w:r>
          </w:p>
        </w:tc>
      </w:tr>
      <w:tr w:rsidR="004056B5" w:rsidRPr="00824C05" w:rsidTr="005E32D5">
        <w:trPr>
          <w:trHeight w:hRule="exact" w:val="229"/>
        </w:trPr>
        <w:tc>
          <w:tcPr>
            <w:tcW w:w="9446" w:type="dxa"/>
            <w:gridSpan w:val="3"/>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1 квалификационный уровень</w:t>
            </w:r>
          </w:p>
        </w:tc>
      </w:tr>
      <w:tr w:rsidR="004056B5" w:rsidRPr="00824C05" w:rsidTr="005E32D5">
        <w:trPr>
          <w:trHeight w:hRule="exact" w:val="217"/>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Водитель автомобиля</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rsidR="004056B5" w:rsidRPr="00824C05" w:rsidRDefault="004056B5" w:rsidP="005E32D5">
            <w:pPr>
              <w:pStyle w:val="a4"/>
              <w:shd w:val="clear" w:color="auto" w:fill="auto"/>
              <w:spacing w:before="0" w:line="230" w:lineRule="exact"/>
              <w:rPr>
                <w:rStyle w:val="11"/>
                <w:rFonts w:ascii="Courier New" w:hAnsi="Courier New" w:cs="Courier New"/>
                <w:sz w:val="22"/>
                <w:szCs w:val="22"/>
              </w:rPr>
            </w:pPr>
            <w:r w:rsidRPr="00824C05">
              <w:rPr>
                <w:rStyle w:val="11"/>
                <w:rFonts w:ascii="Courier New" w:hAnsi="Courier New" w:cs="Courier New"/>
                <w:sz w:val="22"/>
                <w:szCs w:val="22"/>
              </w:rPr>
              <w:t>7119</w:t>
            </w:r>
          </w:p>
        </w:tc>
      </w:tr>
    </w:tbl>
    <w:p w:rsidR="00EB6F9C" w:rsidRDefault="00EB6F9C" w:rsidP="00824C05">
      <w:pPr>
        <w:pStyle w:val="41"/>
        <w:shd w:val="clear" w:color="auto" w:fill="auto"/>
        <w:spacing w:line="230" w:lineRule="exact"/>
        <w:jc w:val="left"/>
        <w:rPr>
          <w:rStyle w:val="40"/>
          <w:rFonts w:ascii="Times New Roman" w:hAnsi="Times New Roman" w:cs="Times New Roman"/>
          <w:b/>
          <w:sz w:val="22"/>
          <w:szCs w:val="22"/>
        </w:rPr>
      </w:pPr>
    </w:p>
    <w:p w:rsidR="00824C05" w:rsidRDefault="00824C05" w:rsidP="00824C05">
      <w:pPr>
        <w:pStyle w:val="ab"/>
        <w:jc w:val="right"/>
        <w:rPr>
          <w:rFonts w:ascii="Courier New" w:hAnsi="Courier New" w:cs="Courier New"/>
        </w:rPr>
      </w:pPr>
    </w:p>
    <w:p w:rsidR="00824C05" w:rsidRDefault="00824C05" w:rsidP="00824C05">
      <w:pPr>
        <w:pStyle w:val="ab"/>
        <w:jc w:val="right"/>
        <w:rPr>
          <w:rFonts w:ascii="Courier New" w:hAnsi="Courier New" w:cs="Courier New"/>
        </w:rPr>
      </w:pPr>
      <w:r w:rsidRPr="00A159E6">
        <w:rPr>
          <w:rFonts w:ascii="Courier New" w:hAnsi="Courier New" w:cs="Courier New"/>
        </w:rPr>
        <w:t>Приложение</w:t>
      </w:r>
      <w:r>
        <w:rPr>
          <w:rFonts w:ascii="Courier New" w:hAnsi="Courier New" w:cs="Courier New"/>
        </w:rPr>
        <w:t xml:space="preserve"> 3</w:t>
      </w:r>
      <w:r w:rsidRPr="00A159E6">
        <w:rPr>
          <w:rFonts w:ascii="Courier New" w:hAnsi="Courier New" w:cs="Courier New"/>
        </w:rPr>
        <w:t xml:space="preserve"> </w:t>
      </w:r>
    </w:p>
    <w:p w:rsidR="00824C05" w:rsidRDefault="00824C05" w:rsidP="00824C05">
      <w:pPr>
        <w:pStyle w:val="ab"/>
        <w:jc w:val="right"/>
        <w:rPr>
          <w:rFonts w:ascii="Courier New" w:hAnsi="Courier New" w:cs="Courier New"/>
        </w:rPr>
      </w:pPr>
      <w:r w:rsidRPr="00A159E6">
        <w:rPr>
          <w:rFonts w:ascii="Courier New" w:hAnsi="Courier New" w:cs="Courier New"/>
        </w:rPr>
        <w:t>к постановлению администрации                                                                                                                    муниципального образования «Могоенок»</w:t>
      </w:r>
    </w:p>
    <w:p w:rsidR="00824C05" w:rsidRPr="00A159E6" w:rsidRDefault="00824C05" w:rsidP="00824C05">
      <w:pPr>
        <w:pStyle w:val="ab"/>
        <w:jc w:val="right"/>
        <w:rPr>
          <w:rFonts w:ascii="Courier New" w:hAnsi="Courier New" w:cs="Courier New"/>
        </w:rPr>
      </w:pPr>
      <w:r w:rsidRPr="00A159E6">
        <w:rPr>
          <w:rFonts w:ascii="Courier New" w:hAnsi="Courier New" w:cs="Courier New"/>
        </w:rPr>
        <w:t xml:space="preserve"> от </w:t>
      </w:r>
      <w:r w:rsidR="00132C5A">
        <w:rPr>
          <w:rFonts w:ascii="Courier New" w:hAnsi="Courier New" w:cs="Courier New"/>
        </w:rPr>
        <w:t>31.05.</w:t>
      </w:r>
      <w:r w:rsidRPr="00A159E6">
        <w:rPr>
          <w:rFonts w:ascii="Courier New" w:hAnsi="Courier New" w:cs="Courier New"/>
        </w:rPr>
        <w:t>2019 г.</w:t>
      </w:r>
      <w:r w:rsidR="00132C5A">
        <w:rPr>
          <w:rFonts w:ascii="Courier New" w:hAnsi="Courier New" w:cs="Courier New"/>
        </w:rPr>
        <w:t xml:space="preserve"> </w:t>
      </w:r>
      <w:r w:rsidRPr="00A159E6">
        <w:rPr>
          <w:rFonts w:ascii="Courier New" w:hAnsi="Courier New" w:cs="Courier New"/>
        </w:rPr>
        <w:t>№</w:t>
      </w:r>
      <w:r w:rsidR="00132C5A">
        <w:rPr>
          <w:rFonts w:ascii="Courier New" w:hAnsi="Courier New" w:cs="Courier New"/>
        </w:rPr>
        <w:t xml:space="preserve"> 2</w:t>
      </w:r>
      <w:r w:rsidR="00251F25">
        <w:rPr>
          <w:rFonts w:ascii="Courier New" w:hAnsi="Courier New" w:cs="Courier New"/>
        </w:rPr>
        <w:t>7</w:t>
      </w:r>
      <w:r w:rsidR="00132C5A">
        <w:rPr>
          <w:rFonts w:ascii="Courier New" w:hAnsi="Courier New" w:cs="Courier New"/>
        </w:rPr>
        <w:t>-</w:t>
      </w:r>
      <w:r w:rsidRPr="00A159E6">
        <w:rPr>
          <w:rFonts w:ascii="Courier New" w:hAnsi="Courier New" w:cs="Courier New"/>
        </w:rPr>
        <w:t>п</w:t>
      </w:r>
    </w:p>
    <w:p w:rsidR="004056B5" w:rsidRPr="00A27266" w:rsidRDefault="004056B5" w:rsidP="00DF5B81">
      <w:pPr>
        <w:pStyle w:val="41"/>
        <w:shd w:val="clear" w:color="auto" w:fill="auto"/>
        <w:tabs>
          <w:tab w:val="left" w:pos="9781"/>
        </w:tabs>
        <w:spacing w:line="276" w:lineRule="auto"/>
        <w:ind w:left="5664"/>
        <w:jc w:val="both"/>
        <w:rPr>
          <w:rStyle w:val="20"/>
          <w:b w:val="0"/>
          <w:bCs w:val="0"/>
          <w:sz w:val="24"/>
          <w:szCs w:val="24"/>
        </w:rPr>
      </w:pPr>
    </w:p>
    <w:p w:rsidR="001F1B8B" w:rsidRPr="00824C05" w:rsidRDefault="004056B5" w:rsidP="00A27266">
      <w:pPr>
        <w:pStyle w:val="41"/>
        <w:shd w:val="clear" w:color="auto" w:fill="auto"/>
        <w:spacing w:line="240" w:lineRule="auto"/>
        <w:jc w:val="center"/>
        <w:rPr>
          <w:rStyle w:val="20"/>
          <w:rFonts w:ascii="Arial" w:hAnsi="Arial" w:cs="Arial"/>
          <w:sz w:val="24"/>
          <w:szCs w:val="24"/>
        </w:rPr>
      </w:pPr>
      <w:r w:rsidRPr="00824C05">
        <w:rPr>
          <w:rStyle w:val="20"/>
          <w:rFonts w:ascii="Arial" w:hAnsi="Arial" w:cs="Arial"/>
          <w:sz w:val="24"/>
          <w:szCs w:val="24"/>
        </w:rPr>
        <w:t>Перечни должностей работников муниципальных</w:t>
      </w:r>
    </w:p>
    <w:p w:rsidR="001F1B8B" w:rsidRPr="00824C05" w:rsidRDefault="004056B5" w:rsidP="00A27266">
      <w:pPr>
        <w:pStyle w:val="41"/>
        <w:shd w:val="clear" w:color="auto" w:fill="auto"/>
        <w:spacing w:line="240" w:lineRule="auto"/>
        <w:jc w:val="center"/>
        <w:rPr>
          <w:rStyle w:val="20"/>
          <w:rFonts w:ascii="Arial" w:hAnsi="Arial" w:cs="Arial"/>
          <w:sz w:val="24"/>
          <w:szCs w:val="24"/>
        </w:rPr>
      </w:pPr>
      <w:r w:rsidRPr="00824C05">
        <w:rPr>
          <w:rStyle w:val="20"/>
          <w:rFonts w:ascii="Arial" w:hAnsi="Arial" w:cs="Arial"/>
          <w:sz w:val="24"/>
          <w:szCs w:val="24"/>
        </w:rPr>
        <w:t xml:space="preserve">муниципального образования </w:t>
      </w:r>
      <w:r w:rsidR="0005175C" w:rsidRPr="00824C05">
        <w:rPr>
          <w:rStyle w:val="20"/>
          <w:rFonts w:ascii="Arial" w:hAnsi="Arial" w:cs="Arial"/>
          <w:sz w:val="24"/>
          <w:szCs w:val="24"/>
        </w:rPr>
        <w:t>«Могоенок</w:t>
      </w:r>
      <w:r w:rsidRPr="00824C05">
        <w:rPr>
          <w:rStyle w:val="20"/>
          <w:rFonts w:ascii="Arial" w:hAnsi="Arial" w:cs="Arial"/>
          <w:sz w:val="24"/>
          <w:szCs w:val="24"/>
        </w:rPr>
        <w:t>», в отношении</w:t>
      </w:r>
    </w:p>
    <w:p w:rsidR="001F1B8B" w:rsidRPr="00824C05" w:rsidRDefault="004056B5" w:rsidP="00A27266">
      <w:pPr>
        <w:pStyle w:val="41"/>
        <w:shd w:val="clear" w:color="auto" w:fill="auto"/>
        <w:spacing w:line="240" w:lineRule="auto"/>
        <w:jc w:val="center"/>
        <w:rPr>
          <w:rStyle w:val="40"/>
          <w:rFonts w:ascii="Arial" w:hAnsi="Arial" w:cs="Arial"/>
          <w:b/>
          <w:sz w:val="24"/>
          <w:szCs w:val="24"/>
        </w:rPr>
      </w:pPr>
      <w:r w:rsidRPr="00824C05">
        <w:rPr>
          <w:rStyle w:val="20"/>
          <w:rFonts w:ascii="Arial" w:hAnsi="Arial" w:cs="Arial"/>
          <w:sz w:val="24"/>
          <w:szCs w:val="24"/>
        </w:rPr>
        <w:t>которых</w:t>
      </w:r>
      <w:r w:rsidR="00132C5A">
        <w:rPr>
          <w:rStyle w:val="20"/>
          <w:rFonts w:ascii="Arial" w:hAnsi="Arial" w:cs="Arial"/>
          <w:sz w:val="24"/>
          <w:szCs w:val="24"/>
        </w:rPr>
        <w:t xml:space="preserve"> </w:t>
      </w:r>
      <w:r w:rsidR="001F1B8B" w:rsidRPr="00824C05">
        <w:rPr>
          <w:rStyle w:val="40"/>
          <w:rFonts w:ascii="Arial" w:hAnsi="Arial" w:cs="Arial"/>
          <w:b/>
          <w:sz w:val="24"/>
          <w:szCs w:val="24"/>
        </w:rPr>
        <w:t>Муниципальное бюджетное учреждение культуры</w:t>
      </w:r>
    </w:p>
    <w:p w:rsidR="001F1B8B" w:rsidRPr="00824C05" w:rsidRDefault="001F1B8B" w:rsidP="00A27266">
      <w:pPr>
        <w:pStyle w:val="41"/>
        <w:shd w:val="clear" w:color="auto" w:fill="auto"/>
        <w:spacing w:line="240" w:lineRule="auto"/>
        <w:jc w:val="center"/>
        <w:rPr>
          <w:rStyle w:val="40"/>
          <w:rFonts w:ascii="Arial" w:hAnsi="Arial" w:cs="Arial"/>
          <w:b/>
          <w:sz w:val="24"/>
          <w:szCs w:val="24"/>
        </w:rPr>
      </w:pPr>
      <w:r w:rsidRPr="00824C05">
        <w:rPr>
          <w:rStyle w:val="40"/>
          <w:rFonts w:ascii="Arial" w:hAnsi="Arial" w:cs="Arial"/>
          <w:b/>
          <w:sz w:val="24"/>
          <w:szCs w:val="24"/>
        </w:rPr>
        <w:t>«Информационно-культурный центр» МО «Могоенок»</w:t>
      </w:r>
    </w:p>
    <w:p w:rsidR="001F1B8B" w:rsidRPr="00824C05" w:rsidRDefault="004056B5" w:rsidP="00A27266">
      <w:pPr>
        <w:pStyle w:val="21"/>
        <w:shd w:val="clear" w:color="auto" w:fill="auto"/>
        <w:spacing w:line="240" w:lineRule="auto"/>
        <w:jc w:val="center"/>
        <w:rPr>
          <w:rStyle w:val="20"/>
          <w:rFonts w:ascii="Arial" w:hAnsi="Arial" w:cs="Arial"/>
          <w:b/>
          <w:sz w:val="24"/>
          <w:szCs w:val="24"/>
        </w:rPr>
      </w:pPr>
      <w:r w:rsidRPr="00824C05">
        <w:rPr>
          <w:rStyle w:val="20"/>
          <w:rFonts w:ascii="Arial" w:hAnsi="Arial" w:cs="Arial"/>
          <w:b/>
          <w:sz w:val="24"/>
          <w:szCs w:val="24"/>
        </w:rPr>
        <w:t>является главным распорядителем бюджетных средств,</w:t>
      </w:r>
    </w:p>
    <w:p w:rsidR="004056B5" w:rsidRPr="00824C05" w:rsidRDefault="004056B5" w:rsidP="00A27266">
      <w:pPr>
        <w:pStyle w:val="21"/>
        <w:shd w:val="clear" w:color="auto" w:fill="auto"/>
        <w:spacing w:line="240" w:lineRule="auto"/>
        <w:jc w:val="center"/>
        <w:rPr>
          <w:rStyle w:val="20"/>
          <w:rFonts w:ascii="Arial" w:hAnsi="Arial" w:cs="Arial"/>
          <w:b/>
          <w:sz w:val="24"/>
          <w:szCs w:val="24"/>
        </w:rPr>
      </w:pPr>
      <w:r w:rsidRPr="00824C05">
        <w:rPr>
          <w:rStyle w:val="20"/>
          <w:rFonts w:ascii="Arial" w:hAnsi="Arial" w:cs="Arial"/>
          <w:b/>
          <w:sz w:val="24"/>
          <w:szCs w:val="24"/>
        </w:rPr>
        <w:t>относимых к основному персоналу</w:t>
      </w:r>
    </w:p>
    <w:p w:rsidR="004056B5" w:rsidRPr="00DF5B81" w:rsidRDefault="004056B5" w:rsidP="00A27266">
      <w:pPr>
        <w:pStyle w:val="21"/>
        <w:shd w:val="clear" w:color="auto" w:fill="auto"/>
        <w:spacing w:line="322" w:lineRule="exact"/>
        <w:ind w:left="20"/>
        <w:jc w:val="center"/>
        <w:rPr>
          <w:rStyle w:val="20"/>
          <w:sz w:val="30"/>
          <w:szCs w:val="30"/>
        </w:rPr>
      </w:pPr>
    </w:p>
    <w:p w:rsidR="004056B5" w:rsidRPr="00824C05" w:rsidRDefault="001F1B8B"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1</w:t>
      </w:r>
      <w:r w:rsidR="004056B5" w:rsidRPr="00824C05">
        <w:rPr>
          <w:rFonts w:ascii="Arial" w:hAnsi="Arial" w:cs="Arial"/>
          <w:sz w:val="24"/>
          <w:szCs w:val="24"/>
        </w:rPr>
        <w:t xml:space="preserve">. Перечень должностей работников </w:t>
      </w:r>
      <w:r w:rsidR="00676860" w:rsidRPr="00824C05">
        <w:rPr>
          <w:rFonts w:ascii="Arial" w:hAnsi="Arial" w:cs="Arial"/>
          <w:sz w:val="24"/>
          <w:szCs w:val="24"/>
        </w:rPr>
        <w:t xml:space="preserve">библиотек, </w:t>
      </w:r>
      <w:r w:rsidR="004056B5" w:rsidRPr="00824C05">
        <w:rPr>
          <w:rFonts w:ascii="Arial" w:hAnsi="Arial" w:cs="Arial"/>
          <w:sz w:val="24"/>
          <w:szCs w:val="24"/>
        </w:rPr>
        <w:t xml:space="preserve"> учреждений клубного типа:</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Библиограф;</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Библиотекарь;</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Главный библиограф;</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Главный библиотекарь;</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Специалист по фольклору;</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Хранитель фондов;</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Менеджер по культурно – массовому досугу;</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Научный сотрудник;</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Специалист по фото и видео;</w:t>
      </w:r>
    </w:p>
    <w:p w:rsidR="004056B5" w:rsidRPr="00824C05" w:rsidRDefault="004056B5" w:rsidP="004056B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Звукооператор;</w:t>
      </w:r>
    </w:p>
    <w:p w:rsidR="00591F1B" w:rsidRPr="00824C05" w:rsidRDefault="004056B5" w:rsidP="00824C05">
      <w:pPr>
        <w:pStyle w:val="a4"/>
        <w:shd w:val="clear" w:color="auto" w:fill="auto"/>
        <w:tabs>
          <w:tab w:val="left" w:pos="-142"/>
        </w:tabs>
        <w:spacing w:before="0" w:line="240" w:lineRule="auto"/>
        <w:ind w:firstLine="709"/>
        <w:jc w:val="both"/>
        <w:rPr>
          <w:rFonts w:ascii="Arial" w:hAnsi="Arial" w:cs="Arial"/>
          <w:sz w:val="24"/>
          <w:szCs w:val="24"/>
        </w:rPr>
      </w:pPr>
      <w:r w:rsidRPr="00824C05">
        <w:rPr>
          <w:rFonts w:ascii="Arial" w:hAnsi="Arial" w:cs="Arial"/>
          <w:sz w:val="24"/>
          <w:szCs w:val="24"/>
        </w:rPr>
        <w:t>Главный хранитель фондов.</w:t>
      </w:r>
    </w:p>
    <w:p w:rsidR="00591F1B" w:rsidRDefault="00591F1B" w:rsidP="00DF5B81">
      <w:pPr>
        <w:pStyle w:val="21"/>
        <w:shd w:val="clear" w:color="auto" w:fill="auto"/>
        <w:spacing w:line="240" w:lineRule="auto"/>
        <w:ind w:left="340"/>
        <w:jc w:val="center"/>
      </w:pPr>
    </w:p>
    <w:p w:rsidR="00D76C45" w:rsidRPr="00A27266" w:rsidRDefault="00D76C45">
      <w:pPr>
        <w:rPr>
          <w:rFonts w:ascii="Times New Roman" w:hAnsi="Times New Roman"/>
          <w:sz w:val="24"/>
          <w:szCs w:val="24"/>
        </w:rPr>
      </w:pPr>
    </w:p>
    <w:sectPr w:rsidR="00D76C45" w:rsidRPr="00A27266" w:rsidSect="002D26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66" w:rsidRDefault="003D7E66" w:rsidP="00D1698A">
      <w:pPr>
        <w:spacing w:after="0" w:line="240" w:lineRule="auto"/>
      </w:pPr>
      <w:r>
        <w:separator/>
      </w:r>
    </w:p>
  </w:endnote>
  <w:endnote w:type="continuationSeparator" w:id="1">
    <w:p w:rsidR="003D7E66" w:rsidRDefault="003D7E66" w:rsidP="00D16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66" w:rsidRDefault="003D7E66" w:rsidP="00D1698A">
      <w:pPr>
        <w:spacing w:after="0" w:line="240" w:lineRule="auto"/>
      </w:pPr>
      <w:r>
        <w:separator/>
      </w:r>
    </w:p>
  </w:footnote>
  <w:footnote w:type="continuationSeparator" w:id="1">
    <w:p w:rsidR="003D7E66" w:rsidRDefault="003D7E66" w:rsidP="00D16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FFA76E8"/>
    <w:multiLevelType w:val="hybridMultilevel"/>
    <w:tmpl w:val="AFBC4664"/>
    <w:lvl w:ilvl="0" w:tplc="93D0386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56B5"/>
    <w:rsid w:val="0005175C"/>
    <w:rsid w:val="000568B0"/>
    <w:rsid w:val="00132C5A"/>
    <w:rsid w:val="00180A83"/>
    <w:rsid w:val="00180CDE"/>
    <w:rsid w:val="001F1B8B"/>
    <w:rsid w:val="00225D38"/>
    <w:rsid w:val="00251F25"/>
    <w:rsid w:val="002D268A"/>
    <w:rsid w:val="002E6747"/>
    <w:rsid w:val="002E7F69"/>
    <w:rsid w:val="00393120"/>
    <w:rsid w:val="003D7E66"/>
    <w:rsid w:val="004056B5"/>
    <w:rsid w:val="00410A64"/>
    <w:rsid w:val="00415C0B"/>
    <w:rsid w:val="004714D5"/>
    <w:rsid w:val="00483931"/>
    <w:rsid w:val="00484291"/>
    <w:rsid w:val="004C334A"/>
    <w:rsid w:val="00510F03"/>
    <w:rsid w:val="0059150E"/>
    <w:rsid w:val="00591F1B"/>
    <w:rsid w:val="005D24A5"/>
    <w:rsid w:val="005E3065"/>
    <w:rsid w:val="00626B72"/>
    <w:rsid w:val="0064750B"/>
    <w:rsid w:val="006539BB"/>
    <w:rsid w:val="00676860"/>
    <w:rsid w:val="00704C68"/>
    <w:rsid w:val="007F1953"/>
    <w:rsid w:val="00801602"/>
    <w:rsid w:val="00824C05"/>
    <w:rsid w:val="00880952"/>
    <w:rsid w:val="0088569A"/>
    <w:rsid w:val="008E1469"/>
    <w:rsid w:val="00974BF7"/>
    <w:rsid w:val="00A12647"/>
    <w:rsid w:val="00A159E6"/>
    <w:rsid w:val="00A27266"/>
    <w:rsid w:val="00AB3480"/>
    <w:rsid w:val="00B21592"/>
    <w:rsid w:val="00BF6C8C"/>
    <w:rsid w:val="00C37C81"/>
    <w:rsid w:val="00C47F84"/>
    <w:rsid w:val="00CA53D2"/>
    <w:rsid w:val="00D1698A"/>
    <w:rsid w:val="00D1742A"/>
    <w:rsid w:val="00D76C45"/>
    <w:rsid w:val="00DF1C96"/>
    <w:rsid w:val="00DF5B81"/>
    <w:rsid w:val="00E84ADA"/>
    <w:rsid w:val="00EA35B8"/>
    <w:rsid w:val="00EB6F9C"/>
    <w:rsid w:val="00F44EC9"/>
    <w:rsid w:val="00F62FE0"/>
    <w:rsid w:val="00F80F7C"/>
    <w:rsid w:val="00FC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056B5"/>
    <w:pPr>
      <w:spacing w:before="100" w:beforeAutospacing="1" w:after="119" w:line="240" w:lineRule="auto"/>
    </w:pPr>
    <w:rPr>
      <w:rFonts w:ascii="Times New Roman" w:eastAsia="Times New Roman" w:hAnsi="Times New Roman"/>
      <w:sz w:val="24"/>
      <w:szCs w:val="24"/>
      <w:lang w:eastAsia="ru-RU"/>
    </w:rPr>
  </w:style>
  <w:style w:type="character" w:customStyle="1" w:styleId="1">
    <w:name w:val="Основной текст Знак1"/>
    <w:basedOn w:val="a0"/>
    <w:link w:val="a4"/>
    <w:uiPriority w:val="99"/>
    <w:rsid w:val="004056B5"/>
    <w:rPr>
      <w:rFonts w:ascii="Times New Roman" w:hAnsi="Times New Roman" w:cs="Times New Roman"/>
      <w:sz w:val="27"/>
      <w:szCs w:val="27"/>
      <w:shd w:val="clear" w:color="auto" w:fill="FFFFFF"/>
    </w:rPr>
  </w:style>
  <w:style w:type="paragraph" w:styleId="a4">
    <w:name w:val="Body Text"/>
    <w:basedOn w:val="a"/>
    <w:link w:val="1"/>
    <w:uiPriority w:val="99"/>
    <w:rsid w:val="004056B5"/>
    <w:pPr>
      <w:widowControl w:val="0"/>
      <w:shd w:val="clear" w:color="auto" w:fill="FFFFFF"/>
      <w:spacing w:before="360" w:after="0" w:line="442" w:lineRule="exact"/>
      <w:jc w:val="center"/>
    </w:pPr>
    <w:rPr>
      <w:rFonts w:ascii="Times New Roman" w:eastAsiaTheme="minorHAnsi" w:hAnsi="Times New Roman"/>
      <w:sz w:val="27"/>
      <w:szCs w:val="27"/>
    </w:rPr>
  </w:style>
  <w:style w:type="character" w:customStyle="1" w:styleId="a5">
    <w:name w:val="Основной текст Знак"/>
    <w:basedOn w:val="a0"/>
    <w:uiPriority w:val="99"/>
    <w:semiHidden/>
    <w:rsid w:val="004056B5"/>
    <w:rPr>
      <w:rFonts w:ascii="Calibri" w:eastAsia="Calibri" w:hAnsi="Calibri" w:cs="Times New Roman"/>
    </w:rPr>
  </w:style>
  <w:style w:type="character" w:customStyle="1" w:styleId="2">
    <w:name w:val="Основной текст (2)_"/>
    <w:basedOn w:val="a0"/>
    <w:link w:val="21"/>
    <w:uiPriority w:val="99"/>
    <w:rsid w:val="004056B5"/>
    <w:rPr>
      <w:rFonts w:ascii="Times New Roman" w:hAnsi="Times New Roman" w:cs="Times New Roman"/>
      <w:b/>
      <w:bCs/>
      <w:sz w:val="27"/>
      <w:szCs w:val="27"/>
      <w:shd w:val="clear" w:color="auto" w:fill="FFFFFF"/>
    </w:rPr>
  </w:style>
  <w:style w:type="character" w:customStyle="1" w:styleId="20">
    <w:name w:val="Основной текст (2)"/>
    <w:basedOn w:val="2"/>
    <w:uiPriority w:val="99"/>
    <w:rsid w:val="004056B5"/>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4056B5"/>
    <w:pPr>
      <w:widowControl w:val="0"/>
      <w:shd w:val="clear" w:color="auto" w:fill="FFFFFF"/>
      <w:spacing w:after="0" w:line="442" w:lineRule="exact"/>
    </w:pPr>
    <w:rPr>
      <w:rFonts w:ascii="Times New Roman" w:eastAsiaTheme="minorHAnsi" w:hAnsi="Times New Roman"/>
      <w:b/>
      <w:bCs/>
      <w:sz w:val="27"/>
      <w:szCs w:val="27"/>
    </w:rPr>
  </w:style>
  <w:style w:type="character" w:customStyle="1" w:styleId="7Exact">
    <w:name w:val="Основной текст (7) Exact"/>
    <w:basedOn w:val="a0"/>
    <w:link w:val="7"/>
    <w:uiPriority w:val="99"/>
    <w:rsid w:val="004056B5"/>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056B5"/>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4056B5"/>
    <w:pPr>
      <w:widowControl w:val="0"/>
      <w:shd w:val="clear" w:color="auto" w:fill="FFFFFF"/>
      <w:spacing w:after="0" w:line="240" w:lineRule="atLeast"/>
    </w:pPr>
    <w:rPr>
      <w:rFonts w:ascii="MS Mincho" w:eastAsia="MS Mincho" w:hAnsiTheme="minorHAnsi" w:cs="MS Mincho"/>
      <w:noProof/>
      <w:sz w:val="8"/>
      <w:szCs w:val="8"/>
    </w:rPr>
  </w:style>
  <w:style w:type="character" w:customStyle="1" w:styleId="22">
    <w:name w:val="Заголовок №2"/>
    <w:basedOn w:val="a0"/>
    <w:uiPriority w:val="99"/>
    <w:rsid w:val="004056B5"/>
    <w:rPr>
      <w:b/>
      <w:bCs/>
      <w:shd w:val="clear" w:color="auto" w:fill="FFFFFF"/>
    </w:rPr>
  </w:style>
  <w:style w:type="character" w:customStyle="1" w:styleId="4">
    <w:name w:val="Основной текст (4)_"/>
    <w:basedOn w:val="a0"/>
    <w:link w:val="41"/>
    <w:uiPriority w:val="99"/>
    <w:rsid w:val="004056B5"/>
    <w:rPr>
      <w:sz w:val="23"/>
      <w:szCs w:val="23"/>
      <w:shd w:val="clear" w:color="auto" w:fill="FFFFFF"/>
    </w:rPr>
  </w:style>
  <w:style w:type="character" w:customStyle="1" w:styleId="40">
    <w:name w:val="Основной текст (4)"/>
    <w:basedOn w:val="4"/>
    <w:uiPriority w:val="99"/>
    <w:rsid w:val="004056B5"/>
    <w:rPr>
      <w:sz w:val="23"/>
      <w:szCs w:val="23"/>
      <w:shd w:val="clear" w:color="auto" w:fill="FFFFFF"/>
    </w:rPr>
  </w:style>
  <w:style w:type="paragraph" w:customStyle="1" w:styleId="41">
    <w:name w:val="Основной текст (4)1"/>
    <w:basedOn w:val="a"/>
    <w:link w:val="4"/>
    <w:uiPriority w:val="99"/>
    <w:rsid w:val="004056B5"/>
    <w:pPr>
      <w:widowControl w:val="0"/>
      <w:shd w:val="clear" w:color="auto" w:fill="FFFFFF"/>
      <w:spacing w:after="0" w:line="240" w:lineRule="atLeast"/>
      <w:jc w:val="right"/>
    </w:pPr>
    <w:rPr>
      <w:rFonts w:asciiTheme="minorHAnsi" w:eastAsiaTheme="minorHAnsi" w:hAnsiTheme="minorHAnsi" w:cstheme="minorBidi"/>
      <w:sz w:val="23"/>
      <w:szCs w:val="23"/>
    </w:rPr>
  </w:style>
  <w:style w:type="character" w:customStyle="1" w:styleId="11">
    <w:name w:val="Основной текст + 11"/>
    <w:aliases w:val="5 pt7"/>
    <w:basedOn w:val="1"/>
    <w:uiPriority w:val="99"/>
    <w:rsid w:val="004056B5"/>
    <w:rPr>
      <w:rFonts w:ascii="Times New Roman" w:hAnsi="Times New Roman" w:cs="Times New Roman"/>
      <w:sz w:val="23"/>
      <w:szCs w:val="23"/>
      <w:u w:val="none"/>
      <w:shd w:val="clear" w:color="auto" w:fill="FFFFFF"/>
    </w:rPr>
  </w:style>
  <w:style w:type="character" w:customStyle="1" w:styleId="112">
    <w:name w:val="Основной текст + 112"/>
    <w:aliases w:val="5 pt6"/>
    <w:basedOn w:val="1"/>
    <w:uiPriority w:val="99"/>
    <w:rsid w:val="004056B5"/>
    <w:rPr>
      <w:rFonts w:ascii="Times New Roman" w:hAnsi="Times New Roman" w:cs="Times New Roman"/>
      <w:sz w:val="23"/>
      <w:szCs w:val="23"/>
      <w:u w:val="none"/>
      <w:shd w:val="clear" w:color="auto" w:fill="FFFFFF"/>
    </w:rPr>
  </w:style>
  <w:style w:type="character" w:customStyle="1" w:styleId="a6">
    <w:name w:val="Основной текст_"/>
    <w:basedOn w:val="a0"/>
    <w:link w:val="6"/>
    <w:rsid w:val="004056B5"/>
    <w:rPr>
      <w:rFonts w:ascii="Times New Roman" w:eastAsia="Times New Roman" w:hAnsi="Times New Roman"/>
      <w:sz w:val="26"/>
      <w:szCs w:val="26"/>
      <w:shd w:val="clear" w:color="auto" w:fill="FFFFFF"/>
    </w:rPr>
  </w:style>
  <w:style w:type="paragraph" w:customStyle="1" w:styleId="6">
    <w:name w:val="Основной текст6"/>
    <w:basedOn w:val="a"/>
    <w:link w:val="a6"/>
    <w:rsid w:val="004056B5"/>
    <w:pPr>
      <w:widowControl w:val="0"/>
      <w:shd w:val="clear" w:color="auto" w:fill="FFFFFF"/>
      <w:spacing w:after="240" w:line="323" w:lineRule="exact"/>
      <w:ind w:hanging="780"/>
    </w:pPr>
    <w:rPr>
      <w:rFonts w:ascii="Times New Roman" w:eastAsia="Times New Roman" w:hAnsi="Times New Roman" w:cstheme="minorBidi"/>
      <w:sz w:val="26"/>
      <w:szCs w:val="26"/>
    </w:rPr>
  </w:style>
  <w:style w:type="paragraph" w:customStyle="1" w:styleId="formattext">
    <w:name w:val="formattext"/>
    <w:basedOn w:val="a"/>
    <w:rsid w:val="004056B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D169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698A"/>
    <w:rPr>
      <w:rFonts w:ascii="Calibri" w:eastAsia="Calibri" w:hAnsi="Calibri" w:cs="Times New Roman"/>
    </w:rPr>
  </w:style>
  <w:style w:type="paragraph" w:styleId="a9">
    <w:name w:val="footer"/>
    <w:basedOn w:val="a"/>
    <w:link w:val="aa"/>
    <w:uiPriority w:val="99"/>
    <w:unhideWhenUsed/>
    <w:rsid w:val="00D169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98A"/>
    <w:rPr>
      <w:rFonts w:ascii="Calibri" w:eastAsia="Calibri" w:hAnsi="Calibri" w:cs="Times New Roman"/>
    </w:rPr>
  </w:style>
  <w:style w:type="paragraph" w:styleId="ab">
    <w:name w:val="No Spacing"/>
    <w:uiPriority w:val="1"/>
    <w:qFormat/>
    <w:rsid w:val="00A159E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6776">
      <w:bodyDiv w:val="1"/>
      <w:marLeft w:val="0"/>
      <w:marRight w:val="0"/>
      <w:marTop w:val="0"/>
      <w:marBottom w:val="0"/>
      <w:divBdr>
        <w:top w:val="none" w:sz="0" w:space="0" w:color="auto"/>
        <w:left w:val="none" w:sz="0" w:space="0" w:color="auto"/>
        <w:bottom w:val="none" w:sz="0" w:space="0" w:color="auto"/>
        <w:right w:val="none" w:sz="0" w:space="0" w:color="auto"/>
      </w:divBdr>
    </w:div>
    <w:div w:id="13598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11</Pages>
  <Words>4333</Words>
  <Characters>24703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18</cp:revision>
  <dcterms:created xsi:type="dcterms:W3CDTF">2019-04-02T01:19:00Z</dcterms:created>
  <dcterms:modified xsi:type="dcterms:W3CDTF">2019-06-03T08:29:00Z</dcterms:modified>
</cp:coreProperties>
</file>