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AF" w:rsidRPr="00A911C4" w:rsidRDefault="00DA3D99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23.08.2017Г. №43</w:t>
      </w:r>
      <w:r w:rsidR="00EC5AAF">
        <w:rPr>
          <w:rFonts w:ascii="Arial" w:hAnsi="Arial" w:cs="Arial"/>
          <w:b/>
          <w:sz w:val="32"/>
          <w:szCs w:val="32"/>
        </w:rPr>
        <w:t>-</w:t>
      </w:r>
      <w:r w:rsidR="00EC5AAF" w:rsidRPr="00A911C4">
        <w:rPr>
          <w:rFonts w:ascii="Arial" w:hAnsi="Arial" w:cs="Arial"/>
          <w:b/>
          <w:sz w:val="32"/>
          <w:szCs w:val="32"/>
        </w:rPr>
        <w:t>п</w:t>
      </w:r>
      <w:r w:rsidR="002F15DD">
        <w:rPr>
          <w:rFonts w:ascii="Arial" w:hAnsi="Arial" w:cs="Arial"/>
          <w:b/>
          <w:sz w:val="32"/>
          <w:szCs w:val="32"/>
        </w:rPr>
        <w:t xml:space="preserve"> 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15DD" w:rsidRPr="00DA3D99" w:rsidRDefault="00EC5AAF" w:rsidP="00EC5AAF">
      <w:pPr>
        <w:pStyle w:val="a4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ГЛАВЫ АДМИНИСТРАЦИИ ОТ 20.06.2014 № 47а-п «ОБ УТВЕРЖДЕНИИ ПЕРЕЧНЕЙ ИНФОРМАЦИИ О ДЕЯТЕЛЬНОСТИ ОРГАНОВ МЕСТНОГО САМОУПРАВЛЕНИЯ ПОСЕЛЕНИЯ, ПОДЛЕЖАЩЕЙ РАЗМЕЩЕНИЮ В СЕТИ «ИНТЕРНЕТ»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C5AAF" w:rsidRPr="00EC5AAF" w:rsidRDefault="00DA3D99" w:rsidP="00EC5AAF">
      <w:pPr>
        <w:pStyle w:val="a4"/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В соответствии с положениями ст.ст.8 и 12 </w:t>
      </w:r>
      <w:r w:rsidR="00EC5AAF" w:rsidRPr="00EC5AA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Федерального закона от 25.12.2008 № 273-ФЗ «О противодействии коррупции», </w:t>
      </w:r>
      <w:r w:rsidR="00EC5AAF" w:rsidRPr="00EC5AAF">
        <w:rPr>
          <w:rFonts w:ascii="Arial" w:hAnsi="Arial" w:cs="Arial"/>
          <w:sz w:val="24"/>
          <w:szCs w:val="24"/>
        </w:rPr>
        <w:t>руководствуясь Уставом МО «Могоенок»,</w:t>
      </w:r>
    </w:p>
    <w:p w:rsidR="00EC5AAF" w:rsidRPr="00CF463A" w:rsidRDefault="00EC5AAF" w:rsidP="00EC5AAF">
      <w:pPr>
        <w:pStyle w:val="a4"/>
        <w:jc w:val="both"/>
        <w:rPr>
          <w:rFonts w:ascii="Arial" w:hAnsi="Arial" w:cs="Arial"/>
          <w:sz w:val="24"/>
          <w:szCs w:val="30"/>
        </w:rPr>
      </w:pPr>
    </w:p>
    <w:p w:rsidR="00EC5AAF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CF463A">
        <w:rPr>
          <w:rFonts w:ascii="Arial" w:hAnsi="Arial" w:cs="Arial"/>
          <w:b/>
          <w:sz w:val="30"/>
          <w:szCs w:val="30"/>
        </w:rPr>
        <w:t>ПОСТАНОВЛЯЮ:</w:t>
      </w:r>
    </w:p>
    <w:p w:rsidR="00EC5AAF" w:rsidRPr="00CF463A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EC5AAF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</w:t>
      </w:r>
      <w:r w:rsidR="00EC5AAF">
        <w:rPr>
          <w:rFonts w:ascii="Arial" w:hAnsi="Arial" w:cs="Arial"/>
          <w:sz w:val="24"/>
          <w:szCs w:val="24"/>
        </w:rPr>
        <w:t xml:space="preserve"> следующие изменения в Перечень информации, подлежащей размещению на официальном сайте мунициапльного образования «Могоенок» в сети Интернет:</w:t>
      </w:r>
    </w:p>
    <w:p w:rsidR="00EC5AAF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EC5AAF">
        <w:rPr>
          <w:rFonts w:ascii="Arial" w:hAnsi="Arial" w:cs="Arial"/>
          <w:sz w:val="24"/>
          <w:szCs w:val="24"/>
        </w:rPr>
        <w:t xml:space="preserve"> п. 10 после слова «деятельности»</w:t>
      </w:r>
      <w:r>
        <w:rPr>
          <w:rFonts w:ascii="Arial" w:hAnsi="Arial" w:cs="Arial"/>
          <w:sz w:val="24"/>
          <w:szCs w:val="24"/>
        </w:rPr>
        <w:t>,</w:t>
      </w:r>
      <w:r w:rsidR="00EC5AAF">
        <w:rPr>
          <w:rFonts w:ascii="Arial" w:hAnsi="Arial" w:cs="Arial"/>
          <w:sz w:val="24"/>
          <w:szCs w:val="24"/>
        </w:rPr>
        <w:t xml:space="preserve"> дополнить</w:t>
      </w:r>
      <w:r>
        <w:rPr>
          <w:rFonts w:ascii="Arial" w:hAnsi="Arial" w:cs="Arial"/>
          <w:sz w:val="24"/>
          <w:szCs w:val="24"/>
        </w:rPr>
        <w:t xml:space="preserve"> словами «</w:t>
      </w:r>
      <w:r w:rsidR="00EC5AAF">
        <w:rPr>
          <w:rFonts w:ascii="Arial" w:hAnsi="Arial" w:cs="Arial"/>
          <w:sz w:val="24"/>
          <w:szCs w:val="24"/>
        </w:rPr>
        <w:t>в том числе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семей».</w:t>
      </w:r>
    </w:p>
    <w:p w:rsidR="00D95D8D" w:rsidRPr="005962FC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п.10 после слов «</w:t>
      </w:r>
      <w:r w:rsidR="00D95D8D">
        <w:rPr>
          <w:rFonts w:ascii="Arial" w:hAnsi="Arial" w:cs="Arial"/>
          <w:sz w:val="24"/>
          <w:szCs w:val="24"/>
        </w:rPr>
        <w:t>Федерального закона №</w:t>
      </w:r>
      <w:r>
        <w:rPr>
          <w:rFonts w:ascii="Arial" w:hAnsi="Arial" w:cs="Arial"/>
          <w:sz w:val="24"/>
          <w:szCs w:val="24"/>
        </w:rPr>
        <w:t xml:space="preserve"> </w:t>
      </w:r>
      <w:r w:rsidR="00D95D8D">
        <w:rPr>
          <w:rFonts w:ascii="Arial" w:hAnsi="Arial" w:cs="Arial"/>
          <w:sz w:val="24"/>
          <w:szCs w:val="24"/>
        </w:rPr>
        <w:t>8-ФЗ от 9 февраля 2009г.»</w:t>
      </w:r>
      <w:r>
        <w:rPr>
          <w:rFonts w:ascii="Arial" w:hAnsi="Arial" w:cs="Arial"/>
          <w:sz w:val="24"/>
          <w:szCs w:val="24"/>
        </w:rPr>
        <w:t>, дополнить словами «, в том числе сведения о доходах, расходах, об имуществе и обязательствах имущественного характера муниципальных служащих, лиц замещающих муниципальные должности, и членов их семей»</w:t>
      </w:r>
    </w:p>
    <w:p w:rsidR="00EC5AAF" w:rsidRPr="00A911C4" w:rsidRDefault="00EC5AAF" w:rsidP="00EC5AAF">
      <w:pPr>
        <w:pStyle w:val="a4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t>4</w:t>
      </w:r>
      <w:r w:rsidRPr="00A911C4">
        <w:rPr>
          <w:rFonts w:ascii="Arial" w:hAnsi="Arial" w:cs="Arial"/>
          <w:sz w:val="24"/>
          <w:szCs w:val="28"/>
        </w:rPr>
        <w:t xml:space="preserve">. </w:t>
      </w:r>
      <w:r w:rsidRPr="00A911C4">
        <w:rPr>
          <w:rFonts w:ascii="Arial" w:hAnsi="Arial" w:cs="Arial"/>
          <w:sz w:val="24"/>
        </w:rPr>
        <w:t>Опубликовать настоящее постановление в печатном издании «</w:t>
      </w:r>
      <w:r>
        <w:rPr>
          <w:rFonts w:ascii="Arial" w:hAnsi="Arial" w:cs="Arial"/>
          <w:sz w:val="24"/>
        </w:rPr>
        <w:t>Могоенов</w:t>
      </w:r>
      <w:r w:rsidRPr="00A911C4">
        <w:rPr>
          <w:rFonts w:ascii="Arial" w:hAnsi="Arial" w:cs="Arial"/>
          <w:sz w:val="24"/>
        </w:rPr>
        <w:t>ский вестник» и разместить на официаль</w:t>
      </w:r>
      <w:r>
        <w:rPr>
          <w:rFonts w:ascii="Arial" w:hAnsi="Arial" w:cs="Arial"/>
          <w:sz w:val="24"/>
        </w:rPr>
        <w:t xml:space="preserve">ном сайте администрации МО </w:t>
      </w:r>
      <w:r w:rsidRPr="00A911C4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Могоенок</w:t>
      </w:r>
      <w:r w:rsidRPr="00A911C4">
        <w:rPr>
          <w:rFonts w:ascii="Arial" w:hAnsi="Arial" w:cs="Arial"/>
          <w:sz w:val="24"/>
        </w:rPr>
        <w:t>»</w:t>
      </w:r>
      <w:proofErr w:type="gramStart"/>
      <w:r w:rsidRPr="00A911C4">
        <w:rPr>
          <w:rFonts w:ascii="Arial" w:hAnsi="Arial" w:cs="Arial"/>
          <w:sz w:val="24"/>
        </w:rPr>
        <w:t xml:space="preserve"> .</w:t>
      </w:r>
      <w:proofErr w:type="gramEnd"/>
    </w:p>
    <w:p w:rsidR="00EC5AAF" w:rsidRPr="00A911C4" w:rsidRDefault="00EC5AAF" w:rsidP="00EC5AA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 w:rsidRPr="00A911C4">
        <w:rPr>
          <w:rFonts w:ascii="Arial" w:hAnsi="Arial" w:cs="Arial"/>
          <w:sz w:val="24"/>
          <w:szCs w:val="28"/>
        </w:rPr>
        <w:t xml:space="preserve">3. </w:t>
      </w:r>
      <w:proofErr w:type="gramStart"/>
      <w:r w:rsidRPr="00A911C4">
        <w:rPr>
          <w:rFonts w:ascii="Arial" w:hAnsi="Arial" w:cs="Arial"/>
          <w:sz w:val="24"/>
          <w:szCs w:val="28"/>
        </w:rPr>
        <w:t>Контроль за</w:t>
      </w:r>
      <w:proofErr w:type="gramEnd"/>
      <w:r w:rsidRPr="00A911C4">
        <w:rPr>
          <w:rFonts w:ascii="Arial" w:hAnsi="Arial" w:cs="Arial"/>
          <w:sz w:val="24"/>
          <w:szCs w:val="28"/>
        </w:rPr>
        <w:t xml:space="preserve"> исполнением данного постановления оставляю за собой.</w:t>
      </w:r>
    </w:p>
    <w:p w:rsidR="00EC5AAF" w:rsidRDefault="00EC5AAF" w:rsidP="00EC5AAF">
      <w:pPr>
        <w:pStyle w:val="a4"/>
        <w:jc w:val="both"/>
        <w:rPr>
          <w:rFonts w:ascii="Arial" w:hAnsi="Arial" w:cs="Arial"/>
        </w:rPr>
      </w:pPr>
    </w:p>
    <w:p w:rsidR="00EC5AAF" w:rsidRPr="00A911C4" w:rsidRDefault="00EC5AAF" w:rsidP="00EC5AAF">
      <w:pPr>
        <w:pStyle w:val="a4"/>
        <w:jc w:val="both"/>
        <w:rPr>
          <w:rFonts w:ascii="Arial" w:hAnsi="Arial" w:cs="Arial"/>
        </w:rPr>
      </w:pPr>
    </w:p>
    <w:p w:rsidR="00EC5AAF" w:rsidRPr="002C5046" w:rsidRDefault="00DA3D99" w:rsidP="00EC5AAF">
      <w:pPr>
        <w:pStyle w:val="a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="00EC5AAF" w:rsidRPr="002C5046">
        <w:rPr>
          <w:rFonts w:ascii="Arial" w:hAnsi="Arial" w:cs="Arial"/>
          <w:sz w:val="24"/>
        </w:rPr>
        <w:t xml:space="preserve"> муниципального</w:t>
      </w:r>
      <w:r w:rsidR="00EC5AAF">
        <w:rPr>
          <w:rFonts w:ascii="Arial" w:hAnsi="Arial" w:cs="Arial"/>
          <w:sz w:val="24"/>
        </w:rPr>
        <w:t xml:space="preserve"> образования «Могоенок»</w:t>
      </w:r>
    </w:p>
    <w:p w:rsidR="00EC5AAF" w:rsidRDefault="00DA3D99" w:rsidP="00EC5AAF">
      <w:pPr>
        <w:pStyle w:val="a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М.П.Клименков</w:t>
      </w:r>
    </w:p>
    <w:p w:rsidR="00EC5AAF" w:rsidRDefault="00EC5AAF" w:rsidP="00EC5AAF">
      <w:pPr>
        <w:pStyle w:val="a4"/>
        <w:jc w:val="both"/>
        <w:rPr>
          <w:rFonts w:ascii="Arial" w:hAnsi="Arial" w:cs="Arial"/>
          <w:sz w:val="24"/>
        </w:rPr>
      </w:pPr>
    </w:p>
    <w:p w:rsidR="00EC5AAF" w:rsidRDefault="00EC5AAF" w:rsidP="00EC5AAF">
      <w:pPr>
        <w:pStyle w:val="a4"/>
        <w:jc w:val="both"/>
        <w:rPr>
          <w:rFonts w:ascii="Arial" w:hAnsi="Arial" w:cs="Arial"/>
          <w:sz w:val="24"/>
        </w:rPr>
      </w:pPr>
    </w:p>
    <w:p w:rsidR="00EC5AAF" w:rsidRPr="00EC5AAF" w:rsidRDefault="00EC5AAF" w:rsidP="00EC5AAF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EC5AAF">
        <w:rPr>
          <w:rFonts w:ascii="Courier New" w:hAnsi="Courier New" w:cs="Courier New"/>
          <w:sz w:val="22"/>
          <w:szCs w:val="22"/>
        </w:rPr>
        <w:t>Приложение №1</w:t>
      </w:r>
    </w:p>
    <w:p w:rsidR="00EC5AAF" w:rsidRPr="00EC5AAF" w:rsidRDefault="004C01CB" w:rsidP="00EC5AAF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EC5AAF">
        <w:rPr>
          <w:rFonts w:ascii="Courier New" w:hAnsi="Courier New" w:cs="Courier New"/>
          <w:sz w:val="22"/>
          <w:szCs w:val="22"/>
        </w:rPr>
        <w:t xml:space="preserve">главы </w:t>
      </w:r>
      <w:r w:rsidR="00EC5AAF" w:rsidRPr="00EC5AAF">
        <w:rPr>
          <w:rFonts w:ascii="Courier New" w:hAnsi="Courier New" w:cs="Courier New"/>
          <w:sz w:val="22"/>
          <w:szCs w:val="22"/>
        </w:rPr>
        <w:t>администрации</w:t>
      </w:r>
    </w:p>
    <w:p w:rsidR="00EC5AAF" w:rsidRPr="00EC5AAF" w:rsidRDefault="004C01CB" w:rsidP="00EC5AAF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№47а-п </w:t>
      </w:r>
      <w:r w:rsidR="00EC5AAF" w:rsidRPr="00EC5AAF">
        <w:rPr>
          <w:rFonts w:ascii="Courier New" w:hAnsi="Courier New" w:cs="Courier New"/>
          <w:sz w:val="22"/>
          <w:szCs w:val="22"/>
        </w:rPr>
        <w:t>от « 20» июня 2014 года</w:t>
      </w:r>
    </w:p>
    <w:p w:rsidR="00EC5AAF" w:rsidRPr="00CB07E3" w:rsidRDefault="00EC5AAF" w:rsidP="00EC5AAF">
      <w:pPr>
        <w:jc w:val="both"/>
        <w:rPr>
          <w:sz w:val="20"/>
          <w:szCs w:val="20"/>
        </w:rPr>
      </w:pPr>
      <w:r w:rsidRPr="00CB07E3">
        <w:rPr>
          <w:sz w:val="20"/>
          <w:szCs w:val="20"/>
        </w:rPr>
        <w:t> </w:t>
      </w:r>
    </w:p>
    <w:p w:rsidR="00EC5AAF" w:rsidRPr="00EC5AAF" w:rsidRDefault="00EC5AAF" w:rsidP="00EC5AAF">
      <w:pPr>
        <w:jc w:val="center"/>
        <w:rPr>
          <w:rFonts w:ascii="Arial" w:hAnsi="Arial" w:cs="Arial"/>
          <w:sz w:val="30"/>
          <w:szCs w:val="30"/>
        </w:rPr>
      </w:pPr>
      <w:r w:rsidRPr="00EC5AAF">
        <w:rPr>
          <w:rFonts w:ascii="Arial" w:hAnsi="Arial" w:cs="Arial"/>
          <w:b/>
          <w:bCs/>
          <w:sz w:val="30"/>
          <w:szCs w:val="30"/>
        </w:rPr>
        <w:t xml:space="preserve">Перечень информации, </w:t>
      </w:r>
    </w:p>
    <w:p w:rsidR="00EC5AAF" w:rsidRPr="00EC5AAF" w:rsidRDefault="00EC5AAF" w:rsidP="00EC5AAF">
      <w:pPr>
        <w:jc w:val="center"/>
        <w:rPr>
          <w:rFonts w:ascii="Arial" w:hAnsi="Arial" w:cs="Arial"/>
          <w:sz w:val="30"/>
          <w:szCs w:val="30"/>
        </w:rPr>
      </w:pPr>
      <w:proofErr w:type="gramStart"/>
      <w:r w:rsidRPr="00EC5AAF">
        <w:rPr>
          <w:rFonts w:ascii="Arial" w:hAnsi="Arial" w:cs="Arial"/>
          <w:b/>
          <w:bCs/>
          <w:sz w:val="30"/>
          <w:szCs w:val="30"/>
        </w:rPr>
        <w:t xml:space="preserve">подлежащей размещению </w:t>
      </w:r>
      <w:r>
        <w:rPr>
          <w:rFonts w:ascii="Arial" w:hAnsi="Arial" w:cs="Arial"/>
          <w:b/>
          <w:bCs/>
          <w:sz w:val="30"/>
          <w:szCs w:val="30"/>
        </w:rPr>
        <w:t>на</w:t>
      </w:r>
      <w:r w:rsidRPr="00EC5AAF">
        <w:rPr>
          <w:rFonts w:ascii="Arial" w:hAnsi="Arial" w:cs="Arial"/>
          <w:b/>
          <w:bCs/>
          <w:sz w:val="30"/>
          <w:szCs w:val="30"/>
        </w:rPr>
        <w:t xml:space="preserve"> официальном сайте муниципального образования «Могоенок» в сети Интернет</w:t>
      </w:r>
      <w:proofErr w:type="gramEnd"/>
    </w:p>
    <w:p w:rsidR="00EC5AAF" w:rsidRPr="00D56E67" w:rsidRDefault="00EC5AAF" w:rsidP="00EC5AAF">
      <w:pPr>
        <w:jc w:val="both"/>
        <w:rPr>
          <w:sz w:val="16"/>
          <w:szCs w:val="16"/>
        </w:rPr>
      </w:pPr>
      <w:r w:rsidRPr="00D56E67">
        <w:rPr>
          <w:sz w:val="16"/>
          <w:szCs w:val="16"/>
        </w:rPr>
        <w:t> </w:t>
      </w:r>
    </w:p>
    <w:p w:rsidR="00EC5AAF" w:rsidRPr="00EC5AAF" w:rsidRDefault="00EC5AAF" w:rsidP="00EC5AAF">
      <w:pPr>
        <w:ind w:firstLine="54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1. Информация о деятельности органов местного самоуправления муниципального образования «М</w:t>
      </w:r>
      <w:r w:rsidR="004C01CB">
        <w:rPr>
          <w:rFonts w:ascii="Arial" w:hAnsi="Arial" w:cs="Arial"/>
        </w:rPr>
        <w:t xml:space="preserve">огоенок» (далее – Информация), </w:t>
      </w:r>
      <w:r w:rsidRPr="00EC5AAF">
        <w:rPr>
          <w:rFonts w:ascii="Arial" w:hAnsi="Arial" w:cs="Arial"/>
        </w:rPr>
        <w:t>размещаемая в сети Интернет.</w:t>
      </w:r>
    </w:p>
    <w:p w:rsidR="00EC5AAF" w:rsidRPr="00EC5AAF" w:rsidRDefault="00EC5AAF" w:rsidP="00EC5AAF">
      <w:pPr>
        <w:ind w:firstLine="54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lastRenderedPageBreak/>
        <w:t>2. Общая Информация, в том числе: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б) 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г) сведения о главе местной администрации,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е) сведения о средствах массовой информации, учрежденных органом местного самоуправления (при наличии).</w:t>
      </w:r>
    </w:p>
    <w:p w:rsidR="00EC5AAF" w:rsidRPr="00EC5AAF" w:rsidRDefault="00EC5AAF" w:rsidP="00EC5AAF">
      <w:pPr>
        <w:ind w:firstLine="54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3. Информацию о нормотворческой деятельности, в том числе: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б)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C5AAF" w:rsidRPr="00EC5AAF" w:rsidRDefault="00EC5AAF" w:rsidP="00EC5AAF">
      <w:pPr>
        <w:autoSpaceDE w:val="0"/>
        <w:autoSpaceDN w:val="0"/>
        <w:adjustRightInd w:val="0"/>
        <w:ind w:left="540" w:hanging="360"/>
        <w:jc w:val="both"/>
        <w:outlineLvl w:val="1"/>
        <w:rPr>
          <w:rFonts w:ascii="Arial" w:hAnsi="Arial" w:cs="Arial"/>
        </w:rPr>
      </w:pPr>
      <w:r w:rsidRPr="00EC5AAF">
        <w:rPr>
          <w:rFonts w:ascii="Arial" w:hAnsi="Arial" w:cs="Arial"/>
        </w:rPr>
        <w:t>в) тексты проектов муниципальных правовых актов, внесенных в Совет депутатов поселения;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г) административные регламенты, стандарты муниципальных услуг;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е) порядок обжалования нормативных правовых актов и иных решений, принятых органами местного самоуправления, муниципальных правовых актов;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ж)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самоуправления.</w:t>
      </w:r>
    </w:p>
    <w:p w:rsidR="00EC5AAF" w:rsidRPr="00EC5AAF" w:rsidRDefault="00EC5AAF" w:rsidP="00EC5AAF">
      <w:pPr>
        <w:ind w:firstLine="54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 xml:space="preserve">4. </w:t>
      </w:r>
      <w:proofErr w:type="gramStart"/>
      <w:r w:rsidRPr="00EC5AAF">
        <w:rPr>
          <w:rFonts w:ascii="Arial" w:hAnsi="Arial" w:cs="Arial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Иркутской области.</w:t>
      </w:r>
      <w:proofErr w:type="gramEnd"/>
    </w:p>
    <w:p w:rsidR="00EC5AAF" w:rsidRPr="00EC5AAF" w:rsidRDefault="00EC5AAF" w:rsidP="00EC5AAF">
      <w:pPr>
        <w:ind w:firstLine="54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5.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EC5AAF" w:rsidRPr="00EC5AAF" w:rsidRDefault="00EC5AAF" w:rsidP="00EC5A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C5AAF">
        <w:rPr>
          <w:rFonts w:ascii="Arial" w:hAnsi="Arial" w:cs="Arial"/>
        </w:rPr>
        <w:t>6. Тексты официальных выступлений и заявлений руководителей и заместителей руководителей органа местного самоуправления.</w:t>
      </w:r>
    </w:p>
    <w:p w:rsidR="00EC5AAF" w:rsidRPr="00EC5AAF" w:rsidRDefault="00EC5AAF" w:rsidP="00EC5AAF">
      <w:pPr>
        <w:ind w:firstLine="54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7. Статистическую Информацию, в том числе: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lastRenderedPageBreak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в) сведения о предоставленных организациям и индивидуальным предпринимателям льготах, отсрочках, рассрочках и др</w:t>
      </w:r>
      <w:proofErr w:type="gramStart"/>
      <w:r w:rsidRPr="00EC5AAF">
        <w:rPr>
          <w:rFonts w:ascii="Arial" w:hAnsi="Arial" w:cs="Arial"/>
        </w:rPr>
        <w:t>..</w:t>
      </w:r>
      <w:proofErr w:type="gramEnd"/>
    </w:p>
    <w:p w:rsidR="00EC5AAF" w:rsidRPr="00EC5AAF" w:rsidRDefault="00EC5AAF" w:rsidP="00EC5AAF">
      <w:pPr>
        <w:ind w:firstLine="54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8. Информацию о кадровом обеспечении, в том числе: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а) порядок поступления граждан на муниципальную службу;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б) сведения о вакантных должностях муниципальной службы, имеющихся в органе местного самоуправления;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в) квалификационные требования к кандидатам на замещение вакантных должностей муниципальной службы;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г) условия и результаты конкурсов на замещение вакантных должностей муниципальной службы;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EC5AAF" w:rsidRPr="00EC5AAF" w:rsidRDefault="00EC5AAF" w:rsidP="00EC5AAF">
      <w:pPr>
        <w:ind w:firstLine="54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9. Информацию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EC5AAF" w:rsidRPr="00EC5AAF" w:rsidRDefault="00EC5AAF" w:rsidP="00EC5AAF">
      <w:pPr>
        <w:ind w:left="540" w:hanging="360"/>
        <w:jc w:val="both"/>
        <w:rPr>
          <w:rFonts w:ascii="Arial" w:hAnsi="Arial" w:cs="Arial"/>
        </w:rPr>
      </w:pPr>
      <w:r w:rsidRPr="00EC5AAF">
        <w:rPr>
          <w:rFonts w:ascii="Arial" w:hAnsi="Arial" w:cs="Arial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 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EC5AAF" w:rsidRPr="00EC5AAF" w:rsidRDefault="00EC5AAF" w:rsidP="00EC5AAF">
      <w:pPr>
        <w:autoSpaceDE w:val="0"/>
        <w:autoSpaceDN w:val="0"/>
        <w:adjustRightInd w:val="0"/>
        <w:ind w:left="540" w:hanging="360"/>
        <w:jc w:val="both"/>
        <w:outlineLvl w:val="1"/>
        <w:rPr>
          <w:rFonts w:ascii="Arial" w:hAnsi="Arial" w:cs="Arial"/>
        </w:rPr>
      </w:pPr>
      <w:r w:rsidRPr="00EC5AAF">
        <w:rPr>
          <w:rFonts w:ascii="Arial" w:hAnsi="Arial" w:cs="Arial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EC5AAF" w:rsidRPr="00EC5AAF" w:rsidRDefault="00EC5AAF" w:rsidP="00EC5A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C5AAF">
        <w:rPr>
          <w:rFonts w:ascii="Arial" w:hAnsi="Arial" w:cs="Arial"/>
        </w:rPr>
        <w:t xml:space="preserve">10. Органы местного самоуправления наряду с информацией, указанной в </w:t>
      </w:r>
      <w:proofErr w:type="gramStart"/>
      <w:r w:rsidRPr="00EC5AAF">
        <w:rPr>
          <w:rFonts w:ascii="Arial" w:hAnsi="Arial" w:cs="Arial"/>
        </w:rPr>
        <w:t>ч</w:t>
      </w:r>
      <w:proofErr w:type="gramEnd"/>
      <w:r w:rsidRPr="00EC5AAF">
        <w:rPr>
          <w:rFonts w:ascii="Arial" w:hAnsi="Arial" w:cs="Arial"/>
        </w:rPr>
        <w:t xml:space="preserve">.1 настоящего перечня и относящейся к их деятельности, могут размещать в сети Интернет иную информацию о своей деятельности с учетом требований </w:t>
      </w:r>
      <w:hyperlink r:id="rId4" w:anchor="0" w:tooltip="Федеральный закон от 9 февраля 2009 г. N 8-ФЗ &quot;Об...(не вступил в силу)" w:history="1">
        <w:r w:rsidRPr="004C01CB">
          <w:rPr>
            <w:rStyle w:val="a3"/>
            <w:rFonts w:ascii="Arial" w:hAnsi="Arial" w:cs="Arial"/>
            <w:color w:val="auto"/>
          </w:rPr>
          <w:t>Федерального закона</w:t>
        </w:r>
      </w:hyperlink>
      <w:r w:rsidRPr="00EC5AAF">
        <w:rPr>
          <w:rFonts w:ascii="Arial" w:hAnsi="Arial" w:cs="Arial"/>
        </w:rPr>
        <w:t xml:space="preserve"> №8-ФЗ от 9 февраля 2009 г.</w:t>
      </w:r>
    </w:p>
    <w:p w:rsidR="00EC5AAF" w:rsidRDefault="00EC5AAF" w:rsidP="00EC5AAF">
      <w:pPr>
        <w:ind w:firstLine="708"/>
        <w:jc w:val="both"/>
        <w:rPr>
          <w:sz w:val="16"/>
          <w:szCs w:val="16"/>
        </w:rPr>
      </w:pPr>
      <w:r w:rsidRPr="00D56E67">
        <w:rPr>
          <w:sz w:val="16"/>
          <w:szCs w:val="16"/>
        </w:rPr>
        <w:t> </w:t>
      </w:r>
    </w:p>
    <w:p w:rsidR="00EC5AAF" w:rsidRPr="00852FD8" w:rsidRDefault="00EC5AAF" w:rsidP="00EC5AAF">
      <w:pPr>
        <w:ind w:firstLine="708"/>
        <w:jc w:val="both"/>
        <w:rPr>
          <w:sz w:val="16"/>
          <w:szCs w:val="16"/>
        </w:rPr>
      </w:pPr>
    </w:p>
    <w:p w:rsidR="00EC5AAF" w:rsidRPr="002F15DD" w:rsidRDefault="00EC5AAF" w:rsidP="002F15DD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2F15DD">
        <w:rPr>
          <w:rFonts w:ascii="Courier New" w:hAnsi="Courier New" w:cs="Courier New"/>
          <w:sz w:val="22"/>
          <w:szCs w:val="22"/>
        </w:rPr>
        <w:t>Приложение №2</w:t>
      </w:r>
    </w:p>
    <w:p w:rsidR="00EC5AAF" w:rsidRPr="002F15DD" w:rsidRDefault="004C01CB" w:rsidP="002F15DD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2F15DD">
        <w:rPr>
          <w:rFonts w:ascii="Courier New" w:hAnsi="Courier New" w:cs="Courier New"/>
          <w:sz w:val="22"/>
          <w:szCs w:val="22"/>
        </w:rPr>
        <w:t xml:space="preserve">главы </w:t>
      </w:r>
      <w:r w:rsidR="00EC5AAF" w:rsidRPr="002F15DD">
        <w:rPr>
          <w:rFonts w:ascii="Courier New" w:hAnsi="Courier New" w:cs="Courier New"/>
          <w:sz w:val="22"/>
          <w:szCs w:val="22"/>
        </w:rPr>
        <w:t>администрации</w:t>
      </w:r>
    </w:p>
    <w:p w:rsidR="00EC5AAF" w:rsidRPr="002F15DD" w:rsidRDefault="004C01CB" w:rsidP="002F15DD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№47а-п </w:t>
      </w:r>
      <w:r w:rsidR="00EC5AAF" w:rsidRPr="002F15DD">
        <w:rPr>
          <w:rFonts w:ascii="Courier New" w:hAnsi="Courier New" w:cs="Courier New"/>
          <w:sz w:val="22"/>
          <w:szCs w:val="22"/>
        </w:rPr>
        <w:t>от « 20» июня 2014 года</w:t>
      </w:r>
    </w:p>
    <w:p w:rsidR="00EC5AAF" w:rsidRPr="00142605" w:rsidRDefault="00EC5AAF" w:rsidP="00EC5AAF">
      <w:pPr>
        <w:jc w:val="both"/>
      </w:pPr>
      <w:r w:rsidRPr="00142605">
        <w:t> </w:t>
      </w:r>
    </w:p>
    <w:p w:rsidR="00EC5AAF" w:rsidRPr="002F15DD" w:rsidRDefault="00EC5AAF" w:rsidP="00EC5AA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F15DD">
        <w:rPr>
          <w:rFonts w:ascii="Arial" w:hAnsi="Arial" w:cs="Arial"/>
          <w:b/>
          <w:bCs/>
          <w:sz w:val="30"/>
          <w:szCs w:val="30"/>
        </w:rPr>
        <w:t>Перечень информации</w:t>
      </w:r>
      <w:proofErr w:type="gramStart"/>
      <w:r w:rsidRPr="002F15DD">
        <w:rPr>
          <w:rFonts w:ascii="Arial" w:hAnsi="Arial" w:cs="Arial"/>
          <w:b/>
          <w:bCs/>
          <w:sz w:val="30"/>
          <w:szCs w:val="30"/>
        </w:rPr>
        <w:t>,п</w:t>
      </w:r>
      <w:proofErr w:type="gramEnd"/>
      <w:r w:rsidRPr="002F15DD">
        <w:rPr>
          <w:rFonts w:ascii="Arial" w:hAnsi="Arial" w:cs="Arial"/>
          <w:b/>
          <w:bCs/>
          <w:sz w:val="30"/>
          <w:szCs w:val="30"/>
        </w:rPr>
        <w:t>одлежащей размещению в отведенных для этого местах (стенды и т.п.)</w:t>
      </w:r>
    </w:p>
    <w:p w:rsidR="00EC5AAF" w:rsidRPr="002F15DD" w:rsidRDefault="00EC5AAF" w:rsidP="00EC5AAF">
      <w:pPr>
        <w:jc w:val="both"/>
        <w:rPr>
          <w:rFonts w:ascii="Arial" w:hAnsi="Arial" w:cs="Arial"/>
          <w:sz w:val="30"/>
          <w:szCs w:val="30"/>
        </w:rPr>
      </w:pPr>
      <w:r w:rsidRPr="002F15DD">
        <w:rPr>
          <w:rFonts w:ascii="Arial" w:hAnsi="Arial" w:cs="Arial"/>
          <w:sz w:val="30"/>
          <w:szCs w:val="30"/>
        </w:rPr>
        <w:t> </w:t>
      </w:r>
    </w:p>
    <w:p w:rsidR="00EC5AAF" w:rsidRDefault="00EC5AAF" w:rsidP="00EC5AAF">
      <w:pPr>
        <w:ind w:firstLine="708"/>
        <w:jc w:val="both"/>
        <w:rPr>
          <w:rFonts w:ascii="Arial" w:hAnsi="Arial" w:cs="Arial"/>
        </w:rPr>
      </w:pPr>
      <w:r w:rsidRPr="002F15DD">
        <w:rPr>
          <w:rFonts w:ascii="Arial" w:hAnsi="Arial" w:cs="Arial"/>
        </w:rPr>
        <w:t>Размещение Информации в помещениях, занимаемых органами местного самоуправления, и иных отведенных для этих целей местах.</w:t>
      </w:r>
    </w:p>
    <w:p w:rsidR="002F15DD" w:rsidRPr="002F15DD" w:rsidRDefault="002F15DD" w:rsidP="00EC5AAF">
      <w:pPr>
        <w:ind w:firstLine="708"/>
        <w:jc w:val="both"/>
        <w:rPr>
          <w:rFonts w:ascii="Arial" w:hAnsi="Arial" w:cs="Arial"/>
        </w:rPr>
      </w:pPr>
    </w:p>
    <w:p w:rsidR="00EC5AAF" w:rsidRDefault="00EC5AAF" w:rsidP="00EC5AAF">
      <w:pPr>
        <w:ind w:firstLine="708"/>
        <w:jc w:val="both"/>
        <w:rPr>
          <w:rFonts w:ascii="Arial" w:hAnsi="Arial" w:cs="Arial"/>
        </w:rPr>
      </w:pPr>
      <w:r w:rsidRPr="002F15DD">
        <w:rPr>
          <w:rFonts w:ascii="Arial" w:hAnsi="Arial" w:cs="Arial"/>
        </w:rPr>
        <w:t>1.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Информацией. </w:t>
      </w:r>
    </w:p>
    <w:p w:rsidR="002F15DD" w:rsidRPr="002F15DD" w:rsidRDefault="002F15DD" w:rsidP="00EC5AAF">
      <w:pPr>
        <w:ind w:firstLine="708"/>
        <w:jc w:val="both"/>
        <w:rPr>
          <w:rFonts w:ascii="Arial" w:hAnsi="Arial" w:cs="Arial"/>
        </w:rPr>
      </w:pP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  <w:r w:rsidRPr="002F15DD">
        <w:rPr>
          <w:rFonts w:ascii="Arial" w:hAnsi="Arial" w:cs="Arial"/>
        </w:rPr>
        <w:t>2. Информация, указанная в части 1, должна содержать:</w:t>
      </w: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  <w:r w:rsidRPr="002F15DD">
        <w:rPr>
          <w:rFonts w:ascii="Arial" w:hAnsi="Arial" w:cs="Arial"/>
        </w:rPr>
        <w:t xml:space="preserve">1) Порядок работы органа местного самоуправления, включая порядок приема граждан (физических лиц), в том числе представителей организаций </w:t>
      </w:r>
      <w:r w:rsidRPr="002F15DD">
        <w:rPr>
          <w:rFonts w:ascii="Arial" w:hAnsi="Arial" w:cs="Arial"/>
        </w:rPr>
        <w:lastRenderedPageBreak/>
        <w:t>(юридических лиц), общественных объединений и органов местного самоуправления;</w:t>
      </w:r>
    </w:p>
    <w:p w:rsidR="00EC5AAF" w:rsidRDefault="00EC5AAF" w:rsidP="00EC5AAF">
      <w:pPr>
        <w:ind w:firstLine="708"/>
        <w:jc w:val="both"/>
        <w:rPr>
          <w:rFonts w:ascii="Arial" w:hAnsi="Arial" w:cs="Arial"/>
        </w:rPr>
      </w:pPr>
      <w:r w:rsidRPr="002F15DD">
        <w:rPr>
          <w:rFonts w:ascii="Arial" w:hAnsi="Arial" w:cs="Arial"/>
        </w:rPr>
        <w:t>2) Условия и порядок получения информации от органа местного самоуправления. </w:t>
      </w:r>
    </w:p>
    <w:p w:rsidR="002F15DD" w:rsidRPr="002F15DD" w:rsidRDefault="002F15DD" w:rsidP="00EC5AAF">
      <w:pPr>
        <w:ind w:firstLine="708"/>
        <w:jc w:val="both"/>
        <w:rPr>
          <w:rFonts w:ascii="Arial" w:hAnsi="Arial" w:cs="Arial"/>
        </w:rPr>
      </w:pP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  <w:r w:rsidRPr="002F15DD">
        <w:rPr>
          <w:rFonts w:ascii="Arial" w:hAnsi="Arial" w:cs="Arial"/>
        </w:rPr>
        <w:t>3. В помещениях, занимаемых указанными органами, и иных отведенных для этих целей местах, органы местного самоуправления вправе размещать иные сведения, необходимые для оперативного информирования пользователей информацией.</w:t>
      </w:r>
    </w:p>
    <w:p w:rsidR="00EC5AAF" w:rsidRPr="00142605" w:rsidRDefault="00EC5AAF" w:rsidP="00EC5AAF"/>
    <w:p w:rsidR="00EC5AAF" w:rsidRPr="002F15DD" w:rsidRDefault="00EC5AAF" w:rsidP="002F15DD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2F15DD">
        <w:rPr>
          <w:rFonts w:ascii="Courier New" w:hAnsi="Courier New" w:cs="Courier New"/>
          <w:sz w:val="22"/>
          <w:szCs w:val="22"/>
        </w:rPr>
        <w:t>Приложение №3</w:t>
      </w:r>
    </w:p>
    <w:p w:rsidR="00EC5AAF" w:rsidRPr="002F15DD" w:rsidRDefault="004C01CB" w:rsidP="002F15DD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2F15DD">
        <w:rPr>
          <w:rFonts w:ascii="Courier New" w:hAnsi="Courier New" w:cs="Courier New"/>
          <w:sz w:val="22"/>
          <w:szCs w:val="22"/>
        </w:rPr>
        <w:t xml:space="preserve">главы </w:t>
      </w:r>
      <w:r w:rsidR="00EC5AAF" w:rsidRPr="002F15DD">
        <w:rPr>
          <w:rFonts w:ascii="Courier New" w:hAnsi="Courier New" w:cs="Courier New"/>
          <w:sz w:val="22"/>
          <w:szCs w:val="22"/>
        </w:rPr>
        <w:t>администрации</w:t>
      </w:r>
    </w:p>
    <w:p w:rsidR="00EC5AAF" w:rsidRPr="002F15DD" w:rsidRDefault="004C01CB" w:rsidP="002F15DD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№47а-п </w:t>
      </w:r>
      <w:r w:rsidR="00EC5AAF" w:rsidRPr="002F15DD">
        <w:rPr>
          <w:rFonts w:ascii="Courier New" w:hAnsi="Courier New" w:cs="Courier New"/>
          <w:sz w:val="22"/>
          <w:szCs w:val="22"/>
        </w:rPr>
        <w:t>от « 20» июня 2014 года</w:t>
      </w:r>
    </w:p>
    <w:p w:rsidR="00EC5AAF" w:rsidRPr="00142605" w:rsidRDefault="00EC5AAF" w:rsidP="00EC5AAF">
      <w:pPr>
        <w:jc w:val="both"/>
      </w:pPr>
      <w:r w:rsidRPr="00142605">
        <w:t> </w:t>
      </w:r>
    </w:p>
    <w:p w:rsidR="00EC5AAF" w:rsidRPr="002F15DD" w:rsidRDefault="00EC5AAF" w:rsidP="00EC5AA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F15DD">
        <w:rPr>
          <w:rFonts w:ascii="Arial" w:hAnsi="Arial" w:cs="Arial"/>
          <w:b/>
          <w:bCs/>
          <w:sz w:val="30"/>
          <w:szCs w:val="30"/>
        </w:rPr>
        <w:t>Перечень информации, подлежащей размещению в помещениях, занимаемых органами местного самоуправления, библиотечных и архивных фондах</w:t>
      </w:r>
    </w:p>
    <w:p w:rsidR="00EC5AAF" w:rsidRPr="00142605" w:rsidRDefault="00EC5AAF" w:rsidP="00EC5AAF">
      <w:pPr>
        <w:jc w:val="both"/>
      </w:pPr>
      <w:r w:rsidRPr="00142605">
        <w:t> </w:t>
      </w: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  <w:r w:rsidRPr="002F15DD">
        <w:rPr>
          <w:rFonts w:ascii="Arial" w:hAnsi="Arial" w:cs="Arial"/>
        </w:rPr>
        <w:t>Ознакомление с Информацией в помещениях, занимаемых указанными органами, а также через библиотечные и архивные фонды.</w:t>
      </w: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  <w:r w:rsidRPr="002F15DD">
        <w:rPr>
          <w:rFonts w:ascii="Arial" w:hAnsi="Arial" w:cs="Arial"/>
        </w:rPr>
        <w:t> </w:t>
      </w: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  <w:r w:rsidRPr="002F15DD">
        <w:rPr>
          <w:rFonts w:ascii="Arial" w:hAnsi="Arial" w:cs="Arial"/>
        </w:rPr>
        <w:t>1. По решению органа местного самоуправления в установленном им порядке пользователю информацией может быть предоставлена возможность ознакомиться с Информацией в помещениях, занимаемых органом местного самоуправления, с законодательством Российской Федерации, Иркутской области и муниципальными правовыми актами.</w:t>
      </w: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  <w:r w:rsidRPr="002F15DD">
        <w:rPr>
          <w:rFonts w:ascii="Arial" w:hAnsi="Arial" w:cs="Arial"/>
        </w:rPr>
        <w:t> </w:t>
      </w: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  <w:r w:rsidRPr="002F15DD">
        <w:rPr>
          <w:rFonts w:ascii="Arial" w:hAnsi="Arial" w:cs="Arial"/>
        </w:rPr>
        <w:t>2. Ознакомление пользователей информацией с Информацией, находящейся в библиотечных и архивных фондах, осуществляется в порядке, установленном законодательством Российской Федерации, законодательством Иркутской области, муниципальными правовыми актами.</w:t>
      </w:r>
    </w:p>
    <w:sectPr w:rsidR="00EC5AAF" w:rsidRPr="002F15DD" w:rsidSect="004C01C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5AAF"/>
    <w:rsid w:val="002F15DD"/>
    <w:rsid w:val="004C01CB"/>
    <w:rsid w:val="00992830"/>
    <w:rsid w:val="00A14902"/>
    <w:rsid w:val="00B32930"/>
    <w:rsid w:val="00D6003D"/>
    <w:rsid w:val="00D95D8D"/>
    <w:rsid w:val="00DA3D99"/>
    <w:rsid w:val="00EC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9487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2017-08-23T03:49:00Z</cp:lastPrinted>
  <dcterms:created xsi:type="dcterms:W3CDTF">2017-08-23T03:51:00Z</dcterms:created>
  <dcterms:modified xsi:type="dcterms:W3CDTF">2017-08-23T03:51:00Z</dcterms:modified>
</cp:coreProperties>
</file>