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BB" w:rsidRPr="00887BD2" w:rsidRDefault="003D6CBB" w:rsidP="003D6CBB">
      <w:pPr>
        <w:jc w:val="center"/>
        <w:rPr>
          <w:rFonts w:ascii="Arial" w:hAnsi="Arial" w:cs="Arial"/>
          <w:b/>
          <w:sz w:val="32"/>
          <w:szCs w:val="32"/>
        </w:rPr>
      </w:pPr>
      <w:r w:rsidRPr="00887BD2">
        <w:rPr>
          <w:rFonts w:ascii="Arial" w:hAnsi="Arial" w:cs="Arial"/>
          <w:b/>
          <w:sz w:val="32"/>
          <w:szCs w:val="32"/>
        </w:rPr>
        <w:t>2</w:t>
      </w:r>
      <w:r w:rsidR="00887BD2" w:rsidRPr="00887BD2">
        <w:rPr>
          <w:rFonts w:ascii="Arial" w:hAnsi="Arial" w:cs="Arial"/>
          <w:b/>
          <w:sz w:val="32"/>
          <w:szCs w:val="32"/>
        </w:rPr>
        <w:t>5</w:t>
      </w:r>
      <w:r w:rsidRPr="00887BD2">
        <w:rPr>
          <w:rFonts w:ascii="Arial" w:hAnsi="Arial" w:cs="Arial"/>
          <w:b/>
          <w:sz w:val="32"/>
          <w:szCs w:val="32"/>
        </w:rPr>
        <w:t>.05.2023 № 4/12</w:t>
      </w:r>
      <w:r w:rsidR="00887BD2" w:rsidRPr="00887BD2">
        <w:rPr>
          <w:rFonts w:ascii="Arial" w:hAnsi="Arial" w:cs="Arial"/>
          <w:b/>
          <w:sz w:val="32"/>
          <w:szCs w:val="32"/>
        </w:rPr>
        <w:t>6</w:t>
      </w:r>
      <w:r w:rsidRPr="00887BD2">
        <w:rPr>
          <w:rFonts w:ascii="Arial" w:hAnsi="Arial" w:cs="Arial"/>
          <w:b/>
          <w:sz w:val="32"/>
          <w:szCs w:val="32"/>
        </w:rPr>
        <w:t>-дмо</w:t>
      </w:r>
    </w:p>
    <w:p w:rsidR="003D6CBB" w:rsidRPr="00C804D4" w:rsidRDefault="003D6CBB" w:rsidP="003D6CBB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C804D4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3D6CBB" w:rsidRPr="00C804D4" w:rsidRDefault="003D6CBB" w:rsidP="003D6CBB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C804D4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3D6CBB" w:rsidRPr="00C804D4" w:rsidRDefault="003D6CBB" w:rsidP="003D6CBB">
      <w:pPr>
        <w:jc w:val="center"/>
        <w:rPr>
          <w:rFonts w:ascii="Arial" w:hAnsi="Arial" w:cs="Arial"/>
          <w:b/>
          <w:sz w:val="32"/>
          <w:szCs w:val="32"/>
        </w:rPr>
      </w:pPr>
      <w:r w:rsidRPr="00C804D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D6CBB" w:rsidRPr="00C804D4" w:rsidRDefault="003D6CBB" w:rsidP="003D6CBB">
      <w:pPr>
        <w:jc w:val="center"/>
        <w:rPr>
          <w:rFonts w:ascii="Arial" w:hAnsi="Arial" w:cs="Arial"/>
          <w:b/>
          <w:sz w:val="32"/>
          <w:szCs w:val="32"/>
        </w:rPr>
      </w:pPr>
      <w:r w:rsidRPr="00C804D4"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3D6CBB" w:rsidRPr="00C804D4" w:rsidRDefault="003D6CBB" w:rsidP="003D6CBB">
      <w:pPr>
        <w:shd w:val="clear" w:color="auto" w:fill="FFFFFF"/>
        <w:tabs>
          <w:tab w:val="left" w:pos="4786"/>
        </w:tabs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C804D4">
        <w:rPr>
          <w:rFonts w:ascii="Arial" w:hAnsi="Arial" w:cs="Arial"/>
          <w:b/>
          <w:sz w:val="32"/>
          <w:szCs w:val="32"/>
        </w:rPr>
        <w:t>ДУМА</w:t>
      </w:r>
      <w:r w:rsidRPr="00C804D4"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  <w:t xml:space="preserve"> </w:t>
      </w:r>
    </w:p>
    <w:p w:rsidR="003D6CBB" w:rsidRPr="00C804D4" w:rsidRDefault="003D6CBB" w:rsidP="003D6CBB">
      <w:pPr>
        <w:jc w:val="center"/>
        <w:rPr>
          <w:rFonts w:ascii="Arial" w:hAnsi="Arial" w:cs="Arial"/>
          <w:b/>
          <w:sz w:val="32"/>
          <w:szCs w:val="32"/>
        </w:rPr>
      </w:pPr>
      <w:r w:rsidRPr="00C804D4">
        <w:rPr>
          <w:rFonts w:ascii="Arial" w:hAnsi="Arial" w:cs="Arial"/>
          <w:b/>
          <w:sz w:val="32"/>
          <w:szCs w:val="32"/>
        </w:rPr>
        <w:t>РЕШЕНИЕ</w:t>
      </w:r>
    </w:p>
    <w:p w:rsidR="003D6CBB" w:rsidRPr="00C804D4" w:rsidRDefault="003D6CBB" w:rsidP="003D6CBB">
      <w:pPr>
        <w:jc w:val="center"/>
        <w:rPr>
          <w:rFonts w:ascii="Arial" w:hAnsi="Arial" w:cs="Arial"/>
          <w:b/>
          <w:sz w:val="32"/>
          <w:szCs w:val="32"/>
        </w:rPr>
      </w:pPr>
    </w:p>
    <w:p w:rsidR="003D6CBB" w:rsidRPr="00C804D4" w:rsidRDefault="003D6CBB" w:rsidP="003D6CBB">
      <w:pPr>
        <w:jc w:val="center"/>
        <w:rPr>
          <w:rFonts w:ascii="Arial" w:hAnsi="Arial" w:cs="Arial"/>
          <w:b/>
          <w:sz w:val="32"/>
          <w:szCs w:val="32"/>
        </w:rPr>
      </w:pPr>
      <w:r w:rsidRPr="00C804D4">
        <w:rPr>
          <w:rFonts w:ascii="Arial" w:hAnsi="Arial" w:cs="Arial"/>
          <w:b/>
          <w:sz w:val="32"/>
          <w:szCs w:val="32"/>
        </w:rPr>
        <w:t>«О ВНЕСЕНИИ ИЗМЕНЕНИЙ И ДОПОЛНЕНИЙ В УСТАВ</w:t>
      </w:r>
    </w:p>
    <w:p w:rsidR="003D6CBB" w:rsidRPr="00C804D4" w:rsidRDefault="003D6CBB" w:rsidP="003D6CBB">
      <w:pPr>
        <w:jc w:val="center"/>
        <w:rPr>
          <w:rFonts w:ascii="Arial" w:hAnsi="Arial" w:cs="Arial"/>
          <w:b/>
          <w:sz w:val="32"/>
          <w:szCs w:val="32"/>
        </w:rPr>
      </w:pPr>
      <w:r w:rsidRPr="00C804D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D6CBB" w:rsidRDefault="003D6CBB" w:rsidP="003D6CBB">
      <w:pPr>
        <w:jc w:val="center"/>
        <w:rPr>
          <w:rFonts w:ascii="Arial" w:hAnsi="Arial" w:cs="Arial"/>
          <w:b/>
          <w:sz w:val="32"/>
          <w:szCs w:val="32"/>
        </w:rPr>
      </w:pPr>
      <w:r w:rsidRPr="00C804D4">
        <w:rPr>
          <w:rFonts w:ascii="Arial" w:hAnsi="Arial" w:cs="Arial"/>
          <w:b/>
          <w:sz w:val="32"/>
          <w:szCs w:val="32"/>
        </w:rPr>
        <w:t>«МОГОЕНОК»</w:t>
      </w:r>
    </w:p>
    <w:p w:rsidR="003D6CBB" w:rsidRPr="00C804D4" w:rsidRDefault="003D6CBB" w:rsidP="003D6CBB">
      <w:pPr>
        <w:jc w:val="center"/>
        <w:rPr>
          <w:rFonts w:ascii="Arial" w:hAnsi="Arial" w:cs="Arial"/>
          <w:b/>
          <w:sz w:val="32"/>
          <w:szCs w:val="32"/>
        </w:rPr>
      </w:pPr>
    </w:p>
    <w:p w:rsidR="003D6CBB" w:rsidRPr="00CC5CB3" w:rsidRDefault="003D6CBB" w:rsidP="003D6CBB">
      <w:pPr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Cs w:val="28"/>
        </w:rPr>
      </w:pPr>
      <w:r w:rsidRPr="00CC5CB3">
        <w:rPr>
          <w:rFonts w:ascii="Arial" w:hAnsi="Arial" w:cs="Arial"/>
          <w:color w:val="000000"/>
          <w:spacing w:val="-1"/>
          <w:szCs w:val="28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«Могоенок»</w:t>
      </w:r>
    </w:p>
    <w:p w:rsidR="003D6CBB" w:rsidRDefault="003D6CBB" w:rsidP="003D6CB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D6CBB" w:rsidRDefault="003D6CBB" w:rsidP="003D6CB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804D4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3D6CBB" w:rsidRPr="00C804D4" w:rsidRDefault="003D6CBB" w:rsidP="003D6CBB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D6CBB" w:rsidRDefault="003D6CBB" w:rsidP="003D6CBB">
      <w:pPr>
        <w:widowControl w:val="0"/>
        <w:ind w:firstLine="709"/>
        <w:contextualSpacing/>
        <w:jc w:val="both"/>
        <w:rPr>
          <w:rFonts w:ascii="Arial" w:hAnsi="Arial" w:cs="Arial"/>
        </w:rPr>
      </w:pPr>
      <w:r w:rsidRPr="007C4A86">
        <w:rPr>
          <w:rFonts w:ascii="Arial" w:hAnsi="Arial" w:cs="Arial"/>
        </w:rPr>
        <w:t xml:space="preserve">1. Одобрить проект  решения Думы муниципального образования «Могоенок» о внесении изменений в Устав муниципального образования «Могоенок» и внести следующие изменения: </w:t>
      </w:r>
    </w:p>
    <w:p w:rsidR="003A1F26" w:rsidRDefault="002705A4" w:rsidP="003A1F26">
      <w:pPr>
        <w:pStyle w:val="ConsNormal"/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</w:t>
      </w:r>
      <w:r w:rsidR="00FE1883" w:rsidRPr="00FE1883">
        <w:rPr>
          <w:rFonts w:cs="Arial"/>
          <w:sz w:val="24"/>
          <w:szCs w:val="24"/>
        </w:rPr>
        <w:t>Статья 29. Депутат Думы Поселения, гарантии и права при осуществлении полномочий депутата</w:t>
      </w:r>
    </w:p>
    <w:p w:rsidR="00FE1883" w:rsidRPr="00FE1883" w:rsidRDefault="00FE1883" w:rsidP="003A1F26">
      <w:pPr>
        <w:pStyle w:val="ConsNormal"/>
        <w:ind w:firstLine="360"/>
        <w:jc w:val="both"/>
        <w:rPr>
          <w:rFonts w:cs="Arial"/>
          <w:sz w:val="24"/>
          <w:szCs w:val="24"/>
        </w:rPr>
      </w:pPr>
      <w:r w:rsidRPr="00887BD2">
        <w:rPr>
          <w:rFonts w:cs="Arial"/>
          <w:sz w:val="24"/>
          <w:szCs w:val="24"/>
        </w:rPr>
        <w:t xml:space="preserve">В п.19.2 в </w:t>
      </w:r>
      <w:proofErr w:type="spellStart"/>
      <w:r w:rsidRPr="00887BD2">
        <w:rPr>
          <w:rFonts w:cs="Arial"/>
          <w:sz w:val="24"/>
          <w:szCs w:val="24"/>
        </w:rPr>
        <w:t>п.п</w:t>
      </w:r>
      <w:proofErr w:type="spellEnd"/>
      <w:r w:rsidRPr="00887BD2">
        <w:rPr>
          <w:rFonts w:cs="Arial"/>
          <w:sz w:val="24"/>
          <w:szCs w:val="24"/>
        </w:rPr>
        <w:t>. «а», «б» исключить слова «аппарате избирательной комиссии муниципального образования</w:t>
      </w:r>
      <w:proofErr w:type="gramStart"/>
      <w:r w:rsidRPr="00887BD2">
        <w:rPr>
          <w:rFonts w:cs="Arial"/>
          <w:sz w:val="24"/>
          <w:szCs w:val="24"/>
        </w:rPr>
        <w:t>,»</w:t>
      </w:r>
      <w:proofErr w:type="gramEnd"/>
      <w:r w:rsidR="003A1F26" w:rsidRPr="00887BD2">
        <w:rPr>
          <w:rFonts w:cs="Arial"/>
        </w:rPr>
        <w:t>.</w:t>
      </w:r>
      <w:bookmarkStart w:id="0" w:name="_GoBack"/>
      <w:bookmarkEnd w:id="0"/>
    </w:p>
    <w:p w:rsidR="003D6CBB" w:rsidRPr="00CD17C2" w:rsidRDefault="003D6CBB" w:rsidP="003D6CBB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CD17C2">
        <w:rPr>
          <w:rFonts w:cs="Arial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CD17C2">
        <w:rPr>
          <w:rFonts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Pr="00CD17C2">
        <w:rPr>
          <w:rFonts w:cs="Arial"/>
          <w:sz w:val="24"/>
          <w:szCs w:val="24"/>
        </w:rPr>
        <w:t>«Могоенок</w:t>
      </w:r>
      <w:r w:rsidRPr="00CD17C2">
        <w:rPr>
          <w:rFonts w:cs="Arial"/>
          <w:color w:val="000000"/>
          <w:sz w:val="24"/>
          <w:szCs w:val="24"/>
        </w:rPr>
        <w:t xml:space="preserve">» </w:t>
      </w:r>
      <w:r w:rsidRPr="00CD17C2">
        <w:rPr>
          <w:rFonts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3D6CBB" w:rsidRPr="00CD17C2" w:rsidRDefault="003D6CBB" w:rsidP="003D6CBB">
      <w:pPr>
        <w:ind w:firstLine="709"/>
        <w:jc w:val="both"/>
        <w:rPr>
          <w:rFonts w:ascii="Arial" w:hAnsi="Arial" w:cs="Arial"/>
        </w:rPr>
      </w:pPr>
      <w:r w:rsidRPr="00CD17C2">
        <w:rPr>
          <w:rFonts w:ascii="Arial" w:hAnsi="Arial" w:cs="Arial"/>
        </w:rPr>
        <w:t xml:space="preserve">3. </w:t>
      </w:r>
      <w:proofErr w:type="gramStart"/>
      <w:r w:rsidRPr="00CD17C2">
        <w:rPr>
          <w:rFonts w:ascii="Arial" w:hAnsi="Arial" w:cs="Arial"/>
        </w:rPr>
        <w:t xml:space="preserve">Главе </w:t>
      </w:r>
      <w:r w:rsidRPr="00CD17C2">
        <w:rPr>
          <w:rFonts w:ascii="Arial" w:hAnsi="Arial" w:cs="Arial"/>
          <w:color w:val="000000"/>
          <w:spacing w:val="-1"/>
        </w:rPr>
        <w:t xml:space="preserve">муниципального образования </w:t>
      </w:r>
      <w:r w:rsidRPr="00CD17C2">
        <w:rPr>
          <w:rFonts w:ascii="Arial" w:hAnsi="Arial" w:cs="Arial"/>
        </w:rPr>
        <w:t>«Могоенок</w:t>
      </w:r>
      <w:r w:rsidRPr="00CD17C2">
        <w:rPr>
          <w:rFonts w:ascii="Arial" w:hAnsi="Arial" w:cs="Arial"/>
          <w:color w:val="000000"/>
        </w:rPr>
        <w:t>»</w:t>
      </w:r>
      <w:r w:rsidRPr="00CD17C2">
        <w:rPr>
          <w:rFonts w:ascii="Arial" w:hAnsi="Arial" w:cs="Arial"/>
        </w:rPr>
        <w:t xml:space="preserve"> опубликовать муниципальный правовой акт </w:t>
      </w:r>
      <w:r w:rsidRPr="00CD17C2">
        <w:rPr>
          <w:rFonts w:ascii="Arial" w:hAnsi="Arial" w:cs="Arial"/>
          <w:color w:val="000000"/>
          <w:spacing w:val="-1"/>
        </w:rPr>
        <w:t xml:space="preserve">муниципального образования </w:t>
      </w:r>
      <w:r w:rsidRPr="00CD17C2">
        <w:rPr>
          <w:rFonts w:ascii="Arial" w:hAnsi="Arial" w:cs="Arial"/>
        </w:rPr>
        <w:t>«Могоенок</w:t>
      </w:r>
      <w:r w:rsidRPr="00CD17C2">
        <w:rPr>
          <w:rFonts w:ascii="Arial" w:hAnsi="Arial" w:cs="Arial"/>
          <w:color w:val="000000"/>
        </w:rPr>
        <w:t>»</w:t>
      </w:r>
      <w:r w:rsidRPr="00CD17C2">
        <w:rPr>
          <w:rFonts w:ascii="Arial" w:hAnsi="Arial" w:cs="Arial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CD17C2">
        <w:rPr>
          <w:rFonts w:ascii="Arial" w:hAnsi="Arial" w:cs="Arial"/>
          <w:color w:val="000000"/>
          <w:spacing w:val="-1"/>
        </w:rPr>
        <w:t xml:space="preserve">муниципального образования </w:t>
      </w:r>
      <w:r w:rsidRPr="00CD17C2">
        <w:rPr>
          <w:rFonts w:ascii="Arial" w:hAnsi="Arial" w:cs="Arial"/>
        </w:rPr>
        <w:t>«Могоенок</w:t>
      </w:r>
      <w:r w:rsidRPr="00CD17C2">
        <w:rPr>
          <w:rFonts w:ascii="Arial" w:hAnsi="Arial" w:cs="Arial"/>
          <w:color w:val="000000"/>
        </w:rPr>
        <w:t>»</w:t>
      </w:r>
      <w:r w:rsidRPr="00CD17C2">
        <w:rPr>
          <w:rFonts w:ascii="Arial" w:hAnsi="Arial" w:cs="Arial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3D6CBB" w:rsidRPr="00CD17C2" w:rsidRDefault="003D6CBB" w:rsidP="003D6CBB">
      <w:pPr>
        <w:pStyle w:val="consnormal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D17C2">
        <w:rPr>
          <w:rFonts w:ascii="Arial" w:hAnsi="Arial" w:cs="Arial"/>
        </w:rPr>
        <w:t>4. Настоящее решение вступает в силу после государственной регистрации и официального опубликования</w:t>
      </w:r>
      <w:r w:rsidRPr="00CD17C2">
        <w:rPr>
          <w:rFonts w:ascii="Arial" w:hAnsi="Arial" w:cs="Arial"/>
          <w:color w:val="000000"/>
        </w:rPr>
        <w:t>.</w:t>
      </w:r>
    </w:p>
    <w:p w:rsidR="003D6CBB" w:rsidRPr="00CD17C2" w:rsidRDefault="003D6CBB" w:rsidP="003D6CBB">
      <w:pPr>
        <w:pStyle w:val="consnormal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3D6CBB" w:rsidRPr="00CD17C2" w:rsidRDefault="003D6CBB" w:rsidP="003D6CBB">
      <w:pPr>
        <w:pStyle w:val="consnormal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3D6CBB" w:rsidRPr="00CD17C2" w:rsidRDefault="003D6CBB" w:rsidP="003D6CB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17C2">
        <w:rPr>
          <w:rFonts w:ascii="Arial" w:hAnsi="Arial" w:cs="Arial"/>
          <w:color w:val="000000"/>
        </w:rPr>
        <w:t>Председатель Думы</w:t>
      </w:r>
    </w:p>
    <w:p w:rsidR="003D6CBB" w:rsidRPr="00CD17C2" w:rsidRDefault="003D6CBB" w:rsidP="003D6CB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17C2">
        <w:rPr>
          <w:rFonts w:ascii="Arial" w:hAnsi="Arial" w:cs="Arial"/>
          <w:color w:val="000000"/>
        </w:rPr>
        <w:t xml:space="preserve">муниципального образования </w:t>
      </w:r>
      <w:r w:rsidRPr="00CD17C2">
        <w:rPr>
          <w:rFonts w:ascii="Arial" w:hAnsi="Arial" w:cs="Arial"/>
        </w:rPr>
        <w:t>«Могоенок</w:t>
      </w:r>
      <w:r w:rsidRPr="00CD17C2">
        <w:rPr>
          <w:rFonts w:ascii="Arial" w:hAnsi="Arial" w:cs="Arial"/>
          <w:color w:val="000000"/>
        </w:rPr>
        <w:t>»,</w:t>
      </w:r>
    </w:p>
    <w:p w:rsidR="003D6CBB" w:rsidRPr="00CD17C2" w:rsidRDefault="003D6CBB" w:rsidP="003D6CBB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D17C2">
        <w:rPr>
          <w:rFonts w:ascii="Arial" w:hAnsi="Arial" w:cs="Arial"/>
          <w:color w:val="000000"/>
        </w:rPr>
        <w:t xml:space="preserve">Глава муниципального образования </w:t>
      </w:r>
      <w:r w:rsidRPr="00CD17C2">
        <w:rPr>
          <w:rFonts w:ascii="Arial" w:hAnsi="Arial" w:cs="Arial"/>
        </w:rPr>
        <w:t>«Могоенок</w:t>
      </w:r>
      <w:r w:rsidRPr="00CD17C2">
        <w:rPr>
          <w:rFonts w:ascii="Arial" w:hAnsi="Arial" w:cs="Arial"/>
          <w:color w:val="000000"/>
        </w:rPr>
        <w:t>»</w:t>
      </w:r>
    </w:p>
    <w:sectPr w:rsidR="003D6CBB" w:rsidRPr="00CD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37"/>
    <w:rsid w:val="000A0B1D"/>
    <w:rsid w:val="00183CF9"/>
    <w:rsid w:val="002705A4"/>
    <w:rsid w:val="00395FBB"/>
    <w:rsid w:val="003A1F26"/>
    <w:rsid w:val="003D6CBB"/>
    <w:rsid w:val="00412804"/>
    <w:rsid w:val="00462781"/>
    <w:rsid w:val="00866770"/>
    <w:rsid w:val="00883DD8"/>
    <w:rsid w:val="00887BD2"/>
    <w:rsid w:val="009925CC"/>
    <w:rsid w:val="00A1296B"/>
    <w:rsid w:val="00D15BF6"/>
    <w:rsid w:val="00DF2737"/>
    <w:rsid w:val="00F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DF273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F2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F2737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3D6CBB"/>
    <w:pPr>
      <w:spacing w:before="100" w:beforeAutospacing="1" w:after="100" w:afterAutospacing="1"/>
    </w:pPr>
  </w:style>
  <w:style w:type="paragraph" w:customStyle="1" w:styleId="consnormal1">
    <w:name w:val="consnormal"/>
    <w:basedOn w:val="a"/>
    <w:rsid w:val="003D6CBB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3D6CBB"/>
    <w:pPr>
      <w:spacing w:before="100" w:beforeAutospacing="1" w:after="100" w:afterAutospacing="1"/>
    </w:pPr>
  </w:style>
  <w:style w:type="paragraph" w:customStyle="1" w:styleId="consnonformat0">
    <w:name w:val="consnonformat"/>
    <w:basedOn w:val="a"/>
    <w:rsid w:val="003D6C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DF273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F2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F2737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3D6CBB"/>
    <w:pPr>
      <w:spacing w:before="100" w:beforeAutospacing="1" w:after="100" w:afterAutospacing="1"/>
    </w:pPr>
  </w:style>
  <w:style w:type="paragraph" w:customStyle="1" w:styleId="consnormal1">
    <w:name w:val="consnormal"/>
    <w:basedOn w:val="a"/>
    <w:rsid w:val="003D6CBB"/>
    <w:pPr>
      <w:spacing w:before="100" w:beforeAutospacing="1" w:after="100" w:afterAutospacing="1"/>
    </w:pPr>
  </w:style>
  <w:style w:type="paragraph" w:customStyle="1" w:styleId="1">
    <w:name w:val="Верхний колонтитул1"/>
    <w:basedOn w:val="a"/>
    <w:rsid w:val="003D6CBB"/>
    <w:pPr>
      <w:spacing w:before="100" w:beforeAutospacing="1" w:after="100" w:afterAutospacing="1"/>
    </w:pPr>
  </w:style>
  <w:style w:type="paragraph" w:customStyle="1" w:styleId="consnonformat0">
    <w:name w:val="consnonformat"/>
    <w:basedOn w:val="a"/>
    <w:rsid w:val="003D6C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2023-06-01T03:25:00Z</cp:lastPrinted>
  <dcterms:created xsi:type="dcterms:W3CDTF">2023-05-22T02:31:00Z</dcterms:created>
  <dcterms:modified xsi:type="dcterms:W3CDTF">2023-06-01T07:58:00Z</dcterms:modified>
</cp:coreProperties>
</file>