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0E5E4F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11</w:t>
      </w:r>
      <w:r w:rsidR="001547CD">
        <w:rPr>
          <w:rFonts w:ascii="Arial" w:hAnsi="Arial"/>
          <w:b/>
          <w:color w:val="000000"/>
          <w:sz w:val="30"/>
          <w:szCs w:val="30"/>
        </w:rPr>
        <w:t>.02.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 xml:space="preserve"> 09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02293D">
        <w:rPr>
          <w:rFonts w:ascii="Arial" w:hAnsi="Arial" w:cs="Arial"/>
        </w:rPr>
        <w:t xml:space="preserve">площадью 752 кв.м. </w:t>
      </w:r>
      <w:r w:rsidR="007312FD">
        <w:rPr>
          <w:rFonts w:ascii="Arial" w:hAnsi="Arial" w:cs="Arial"/>
        </w:rPr>
        <w:t xml:space="preserve">с </w:t>
      </w:r>
      <w:r w:rsidR="00B6234B">
        <w:rPr>
          <w:rFonts w:ascii="Arial" w:hAnsi="Arial" w:cs="Arial"/>
        </w:rPr>
        <w:t xml:space="preserve">разрешенным использованием: </w:t>
      </w:r>
      <w:r w:rsidR="0002293D">
        <w:rPr>
          <w:rFonts w:ascii="Arial" w:hAnsi="Arial" w:cs="Arial"/>
        </w:rPr>
        <w:t>отдых (детская спортивная</w:t>
      </w:r>
      <w:r w:rsidR="003E59F4">
        <w:rPr>
          <w:rFonts w:ascii="Arial" w:hAnsi="Arial" w:cs="Arial"/>
        </w:rPr>
        <w:t xml:space="preserve"> игровая</w:t>
      </w:r>
      <w:r w:rsidR="0002293D">
        <w:rPr>
          <w:rFonts w:ascii="Arial" w:hAnsi="Arial" w:cs="Arial"/>
        </w:rPr>
        <w:t xml:space="preserve"> площадка)</w:t>
      </w:r>
      <w:r w:rsidR="006D6E79">
        <w:rPr>
          <w:rFonts w:ascii="Arial" w:hAnsi="Arial" w:cs="Arial"/>
        </w:rPr>
        <w:t>,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FA56FF">
        <w:rPr>
          <w:rFonts w:ascii="Arial" w:hAnsi="Arial" w:cs="Arial"/>
        </w:rPr>
        <w:t xml:space="preserve">  </w:t>
      </w:r>
      <w:r w:rsidR="00EE4E77">
        <w:rPr>
          <w:rFonts w:ascii="Arial" w:hAnsi="Arial" w:cs="Arial"/>
        </w:rPr>
        <w:t xml:space="preserve">Российская Федерация, </w:t>
      </w:r>
      <w:r w:rsidR="00DD468F">
        <w:rPr>
          <w:rFonts w:ascii="Arial" w:hAnsi="Arial" w:cs="Arial"/>
        </w:rPr>
        <w:t xml:space="preserve">Иркутская область, Аларский </w:t>
      </w:r>
      <w:r w:rsidR="00EE4E77">
        <w:rPr>
          <w:rFonts w:ascii="Arial" w:hAnsi="Arial" w:cs="Arial"/>
        </w:rPr>
        <w:t xml:space="preserve">муниципальный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3E59F4">
        <w:rPr>
          <w:rFonts w:ascii="Arial" w:hAnsi="Arial" w:cs="Arial"/>
        </w:rPr>
        <w:t>д.Маломолева</w:t>
      </w:r>
      <w:proofErr w:type="spellEnd"/>
      <w:r w:rsidR="00DD468F">
        <w:rPr>
          <w:rFonts w:ascii="Arial" w:hAnsi="Arial" w:cs="Arial"/>
        </w:rPr>
        <w:t>, ул.</w:t>
      </w:r>
      <w:r w:rsidR="003E59F4">
        <w:rPr>
          <w:rFonts w:ascii="Arial" w:hAnsi="Arial" w:cs="Arial"/>
        </w:rPr>
        <w:t>Центральная, земельный участок 2/1</w:t>
      </w:r>
      <w:r w:rsidR="007062D0">
        <w:rPr>
          <w:rFonts w:ascii="Arial" w:hAnsi="Arial" w:cs="Arial"/>
        </w:rPr>
        <w:t xml:space="preserve"> 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73658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D6E79"/>
    <w:rsid w:val="006F11FD"/>
    <w:rsid w:val="007062D0"/>
    <w:rsid w:val="007312FD"/>
    <w:rsid w:val="00731470"/>
    <w:rsid w:val="00742659"/>
    <w:rsid w:val="00743F76"/>
    <w:rsid w:val="007440AE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3320E"/>
    <w:rsid w:val="0094478D"/>
    <w:rsid w:val="00952535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2021-02-11T04:54:00Z</cp:lastPrinted>
  <dcterms:created xsi:type="dcterms:W3CDTF">2021-02-11T04:55:00Z</dcterms:created>
  <dcterms:modified xsi:type="dcterms:W3CDTF">2021-02-11T04:55:00Z</dcterms:modified>
</cp:coreProperties>
</file>