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09" w:rsidRDefault="006203BF" w:rsidP="00295E5A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color w:val="000000"/>
          <w:spacing w:val="28"/>
          <w:sz w:val="32"/>
          <w:szCs w:val="32"/>
        </w:rPr>
        <w:t>28</w:t>
      </w:r>
      <w:r w:rsidR="00BD1709">
        <w:rPr>
          <w:rFonts w:ascii="Arial" w:hAnsi="Arial" w:cs="Arial"/>
          <w:color w:val="000000"/>
          <w:spacing w:val="28"/>
          <w:sz w:val="32"/>
          <w:szCs w:val="32"/>
        </w:rPr>
        <w:t>.</w:t>
      </w:r>
      <w:r>
        <w:rPr>
          <w:rFonts w:ascii="Arial" w:hAnsi="Arial" w:cs="Arial"/>
          <w:color w:val="000000"/>
          <w:spacing w:val="28"/>
          <w:sz w:val="32"/>
          <w:szCs w:val="32"/>
        </w:rPr>
        <w:t>05.2020</w:t>
      </w:r>
      <w:r w:rsidR="00BD1709" w:rsidRPr="002769C6">
        <w:rPr>
          <w:rFonts w:ascii="Arial" w:hAnsi="Arial" w:cs="Arial"/>
          <w:color w:val="000000"/>
          <w:spacing w:val="28"/>
          <w:sz w:val="32"/>
          <w:szCs w:val="32"/>
        </w:rPr>
        <w:t>г</w:t>
      </w:r>
      <w:r w:rsidR="00BD1709">
        <w:rPr>
          <w:rFonts w:ascii="Arial" w:hAnsi="Arial" w:cs="Arial"/>
          <w:color w:val="000000"/>
          <w:spacing w:val="28"/>
          <w:sz w:val="32"/>
          <w:szCs w:val="32"/>
        </w:rPr>
        <w:t xml:space="preserve">. № </w:t>
      </w:r>
      <w:r>
        <w:rPr>
          <w:rFonts w:ascii="Arial" w:hAnsi="Arial" w:cs="Arial"/>
          <w:color w:val="000000"/>
          <w:spacing w:val="28"/>
          <w:sz w:val="32"/>
          <w:szCs w:val="32"/>
        </w:rPr>
        <w:t>20</w:t>
      </w:r>
      <w:r w:rsidR="00BD1709">
        <w:rPr>
          <w:rFonts w:ascii="Arial" w:hAnsi="Arial" w:cs="Arial"/>
          <w:color w:val="000000"/>
          <w:spacing w:val="28"/>
          <w:sz w:val="32"/>
          <w:szCs w:val="32"/>
        </w:rPr>
        <w:t>-п</w:t>
      </w:r>
    </w:p>
    <w:p w:rsidR="00BD1709" w:rsidRPr="002C252D" w:rsidRDefault="00BD1709" w:rsidP="00295E5A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 w:rsidRPr="002C252D">
        <w:rPr>
          <w:rFonts w:ascii="Arial" w:hAnsi="Arial" w:cs="Arial"/>
          <w:color w:val="000000"/>
          <w:spacing w:val="28"/>
          <w:sz w:val="32"/>
          <w:szCs w:val="32"/>
        </w:rPr>
        <w:t>РОССИЙСКАЯ ФЕДЕРАЦИЯ</w:t>
      </w:r>
    </w:p>
    <w:p w:rsidR="00BD1709" w:rsidRPr="002C252D" w:rsidRDefault="00BD1709" w:rsidP="00295E5A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 w:rsidRPr="002C252D">
        <w:rPr>
          <w:rFonts w:ascii="Arial" w:hAnsi="Arial" w:cs="Arial"/>
          <w:color w:val="000000"/>
          <w:spacing w:val="28"/>
          <w:sz w:val="32"/>
          <w:szCs w:val="32"/>
        </w:rPr>
        <w:t>ИРКУТСКАЯ ОБЛАСТЬ</w:t>
      </w:r>
    </w:p>
    <w:p w:rsidR="00BD1709" w:rsidRDefault="00BD1709" w:rsidP="00295E5A">
      <w:pPr>
        <w:pStyle w:val="2"/>
        <w:spacing w:line="240" w:lineRule="atLeast"/>
        <w:rPr>
          <w:rFonts w:ascii="Arial" w:hAnsi="Arial" w:cs="Arial"/>
          <w:szCs w:val="32"/>
        </w:rPr>
      </w:pPr>
      <w:r w:rsidRPr="002C252D">
        <w:rPr>
          <w:rFonts w:ascii="Arial" w:hAnsi="Arial" w:cs="Arial"/>
          <w:szCs w:val="32"/>
        </w:rPr>
        <w:t>МУНИЦИПАЛЬНОЕ ОБРАЗОВАНИЕ</w:t>
      </w:r>
    </w:p>
    <w:p w:rsidR="00BD1709" w:rsidRPr="002C252D" w:rsidRDefault="00BD1709" w:rsidP="00295E5A">
      <w:pPr>
        <w:pStyle w:val="2"/>
        <w:spacing w:line="240" w:lineRule="atLeast"/>
        <w:rPr>
          <w:rFonts w:ascii="Arial" w:hAnsi="Arial" w:cs="Arial"/>
          <w:szCs w:val="32"/>
        </w:rPr>
      </w:pPr>
      <w:r w:rsidRPr="002C252D">
        <w:rPr>
          <w:rFonts w:ascii="Arial" w:hAnsi="Arial" w:cs="Arial"/>
          <w:szCs w:val="32"/>
        </w:rPr>
        <w:t xml:space="preserve"> «</w:t>
      </w:r>
      <w:r w:rsidR="00B57E34">
        <w:rPr>
          <w:rFonts w:ascii="Arial" w:hAnsi="Arial" w:cs="Arial"/>
          <w:szCs w:val="32"/>
        </w:rPr>
        <w:t>МОГОЕНОК</w:t>
      </w:r>
      <w:r w:rsidRPr="002C252D">
        <w:rPr>
          <w:rFonts w:ascii="Arial" w:hAnsi="Arial" w:cs="Arial"/>
          <w:szCs w:val="32"/>
        </w:rPr>
        <w:t>»</w:t>
      </w:r>
    </w:p>
    <w:p w:rsidR="00BD1709" w:rsidRPr="002C252D" w:rsidRDefault="00BD1709" w:rsidP="00295E5A">
      <w:pPr>
        <w:jc w:val="center"/>
        <w:rPr>
          <w:rFonts w:ascii="Arial" w:hAnsi="Arial" w:cs="Arial"/>
          <w:sz w:val="32"/>
          <w:szCs w:val="32"/>
        </w:rPr>
      </w:pPr>
      <w:r w:rsidRPr="002C252D">
        <w:rPr>
          <w:rFonts w:ascii="Arial" w:hAnsi="Arial" w:cs="Arial"/>
          <w:b/>
          <w:sz w:val="32"/>
          <w:szCs w:val="32"/>
        </w:rPr>
        <w:t>АДМИНИСТРАЦИЯ</w:t>
      </w:r>
    </w:p>
    <w:p w:rsidR="00BD1709" w:rsidRDefault="00BD1709" w:rsidP="00295E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D1709" w:rsidRDefault="00BD1709" w:rsidP="00295E5A">
      <w:pPr>
        <w:jc w:val="center"/>
        <w:rPr>
          <w:rFonts w:ascii="Arial" w:hAnsi="Arial" w:cs="Arial"/>
          <w:b/>
          <w:sz w:val="32"/>
          <w:szCs w:val="32"/>
        </w:rPr>
      </w:pPr>
    </w:p>
    <w:p w:rsidR="00BD1709" w:rsidRPr="006E43BF" w:rsidRDefault="00BD1709" w:rsidP="00295E5A">
      <w:pPr>
        <w:jc w:val="center"/>
        <w:rPr>
          <w:rFonts w:ascii="Arial" w:hAnsi="Arial" w:cs="Arial"/>
          <w:b/>
          <w:sz w:val="32"/>
          <w:szCs w:val="30"/>
        </w:rPr>
      </w:pPr>
      <w:r w:rsidRPr="006E43BF">
        <w:rPr>
          <w:rFonts w:ascii="Arial" w:hAnsi="Arial" w:cs="Arial"/>
          <w:b/>
          <w:sz w:val="32"/>
          <w:szCs w:val="30"/>
        </w:rPr>
        <w:t>О ПОРЯДКЕ СОЗДАНИЯ, ХРАНЕНИЯ, ИСПОЛЬЗОВАНИЯ И ВОСПОЛНЕНИЯ МАТЕРИАЛЬНЫХ РЕСУРСОВ ДЛЯ ЛИКВИДАЦИИ ЧРЕЗВЫЧАЙНЫХ СИТУАЦИЙ</w:t>
      </w:r>
    </w:p>
    <w:p w:rsidR="00BD1709" w:rsidRPr="006E43BF" w:rsidRDefault="00BD1709" w:rsidP="003C0EAA">
      <w:pPr>
        <w:jc w:val="both"/>
        <w:rPr>
          <w:rFonts w:ascii="Arial" w:hAnsi="Arial" w:cs="Arial"/>
          <w:sz w:val="24"/>
          <w:szCs w:val="24"/>
        </w:rPr>
      </w:pPr>
    </w:p>
    <w:p w:rsidR="00BD1709" w:rsidRPr="006E43BF" w:rsidRDefault="00BD1709" w:rsidP="003C0EAA">
      <w:pPr>
        <w:pStyle w:val="4"/>
        <w:shd w:val="clear" w:color="auto" w:fill="auto"/>
        <w:spacing w:line="240" w:lineRule="auto"/>
        <w:ind w:right="23"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6E43BF">
        <w:rPr>
          <w:rFonts w:ascii="Arial" w:hAnsi="Arial" w:cs="Arial"/>
          <w:sz w:val="24"/>
          <w:szCs w:val="24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6E43BF">
          <w:rPr>
            <w:rFonts w:ascii="Arial" w:hAnsi="Arial" w:cs="Arial"/>
            <w:sz w:val="24"/>
            <w:szCs w:val="24"/>
          </w:rPr>
          <w:t>1994 г</w:t>
        </w:r>
      </w:smartTag>
      <w:r w:rsidRPr="006E43BF">
        <w:rPr>
          <w:rFonts w:ascii="Arial" w:hAnsi="Arial" w:cs="Arial"/>
          <w:sz w:val="24"/>
          <w:szCs w:val="24"/>
        </w:rPr>
        <w:t xml:space="preserve">. № 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 г"/>
        </w:smartTagPr>
        <w:r w:rsidRPr="006E43BF">
          <w:rPr>
            <w:rFonts w:ascii="Arial" w:hAnsi="Arial" w:cs="Arial"/>
            <w:sz w:val="24"/>
            <w:szCs w:val="24"/>
          </w:rPr>
          <w:t>1996 г</w:t>
        </w:r>
      </w:smartTag>
      <w:r w:rsidRPr="006E43BF">
        <w:rPr>
          <w:rFonts w:ascii="Arial" w:hAnsi="Arial" w:cs="Arial"/>
          <w:sz w:val="24"/>
          <w:szCs w:val="24"/>
        </w:rPr>
        <w:t>. № 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</w:t>
      </w:r>
      <w:proofErr w:type="gramEnd"/>
      <w:r w:rsidRPr="006E43BF">
        <w:rPr>
          <w:rFonts w:ascii="Arial" w:hAnsi="Arial" w:cs="Arial"/>
          <w:sz w:val="24"/>
          <w:szCs w:val="24"/>
        </w:rPr>
        <w:t xml:space="preserve"> ситуаций и защите населения на территории </w:t>
      </w:r>
      <w:r w:rsidR="00AB5BF6" w:rsidRPr="006E43BF">
        <w:rPr>
          <w:rFonts w:ascii="Arial" w:hAnsi="Arial" w:cs="Arial"/>
          <w:sz w:val="24"/>
          <w:szCs w:val="24"/>
        </w:rPr>
        <w:t>муниципального образования «Могоенок»</w:t>
      </w:r>
      <w:r w:rsidRPr="006E43BF">
        <w:rPr>
          <w:rFonts w:ascii="Arial" w:hAnsi="Arial" w:cs="Arial"/>
          <w:sz w:val="24"/>
          <w:szCs w:val="24"/>
        </w:rPr>
        <w:t>, руководствуясь Уставом муниципального образования «</w:t>
      </w:r>
      <w:r w:rsidR="00CE18C5" w:rsidRPr="006E43BF">
        <w:rPr>
          <w:rFonts w:ascii="Arial" w:hAnsi="Arial" w:cs="Arial"/>
          <w:sz w:val="24"/>
          <w:szCs w:val="24"/>
        </w:rPr>
        <w:t>Могоенок</w:t>
      </w:r>
      <w:r w:rsidRPr="006E43BF">
        <w:rPr>
          <w:rFonts w:ascii="Arial" w:hAnsi="Arial" w:cs="Arial"/>
          <w:sz w:val="24"/>
          <w:szCs w:val="24"/>
        </w:rPr>
        <w:t>»,</w:t>
      </w:r>
    </w:p>
    <w:p w:rsidR="00BD1709" w:rsidRPr="006E43BF" w:rsidRDefault="00BD1709" w:rsidP="003C0EAA">
      <w:pPr>
        <w:pStyle w:val="4"/>
        <w:shd w:val="clear" w:color="auto" w:fill="auto"/>
        <w:spacing w:line="240" w:lineRule="auto"/>
        <w:ind w:right="23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D1709" w:rsidRPr="006E43BF" w:rsidRDefault="00BD1709" w:rsidP="003C0EAA">
      <w:pPr>
        <w:pStyle w:val="4"/>
        <w:shd w:val="clear" w:color="auto" w:fill="auto"/>
        <w:spacing w:line="240" w:lineRule="auto"/>
        <w:ind w:right="23" w:firstLine="709"/>
        <w:contextualSpacing/>
        <w:rPr>
          <w:rFonts w:ascii="Arial" w:hAnsi="Arial" w:cs="Arial"/>
          <w:b/>
          <w:sz w:val="30"/>
          <w:szCs w:val="30"/>
        </w:rPr>
      </w:pPr>
      <w:r w:rsidRPr="006E43BF">
        <w:rPr>
          <w:rFonts w:ascii="Arial" w:hAnsi="Arial" w:cs="Arial"/>
          <w:b/>
          <w:sz w:val="30"/>
          <w:szCs w:val="30"/>
        </w:rPr>
        <w:t>ПОСТАНОВЛЯЕТ:</w:t>
      </w:r>
    </w:p>
    <w:p w:rsidR="00BD1709" w:rsidRPr="006E43BF" w:rsidRDefault="00BD1709" w:rsidP="003C0EAA">
      <w:pPr>
        <w:pStyle w:val="4"/>
        <w:shd w:val="clear" w:color="auto" w:fill="auto"/>
        <w:spacing w:line="240" w:lineRule="auto"/>
        <w:ind w:right="23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D1709" w:rsidRPr="006E43BF" w:rsidRDefault="00BD1709" w:rsidP="003C0EAA">
      <w:pPr>
        <w:pStyle w:val="4"/>
        <w:shd w:val="clear" w:color="auto" w:fill="auto"/>
        <w:spacing w:line="240" w:lineRule="auto"/>
        <w:ind w:right="23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E43BF">
        <w:rPr>
          <w:rFonts w:ascii="Arial" w:hAnsi="Arial" w:cs="Arial"/>
          <w:sz w:val="24"/>
          <w:szCs w:val="24"/>
        </w:rPr>
        <w:t>1. Утвердить «Порядок создания, хранения, использования и восполнения резерва материальных ресурсов администрации муниципального образования «</w:t>
      </w:r>
      <w:r w:rsidR="00CE18C5" w:rsidRPr="006E43BF">
        <w:rPr>
          <w:rFonts w:ascii="Arial" w:hAnsi="Arial" w:cs="Arial"/>
          <w:sz w:val="24"/>
          <w:szCs w:val="24"/>
        </w:rPr>
        <w:t>Могоенок</w:t>
      </w:r>
      <w:r w:rsidRPr="006E43BF">
        <w:rPr>
          <w:rFonts w:ascii="Arial" w:hAnsi="Arial" w:cs="Arial"/>
          <w:sz w:val="24"/>
          <w:szCs w:val="24"/>
        </w:rPr>
        <w:t>» для ликвидации чрезвычайных ситуаций (приложение 1).</w:t>
      </w:r>
    </w:p>
    <w:p w:rsidR="00BD1709" w:rsidRPr="006E43BF" w:rsidRDefault="00BD1709" w:rsidP="003C0EAA">
      <w:pPr>
        <w:pStyle w:val="4"/>
        <w:shd w:val="clear" w:color="auto" w:fill="auto"/>
        <w:spacing w:line="240" w:lineRule="auto"/>
        <w:ind w:right="23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E43BF">
        <w:rPr>
          <w:rFonts w:ascii="Arial" w:hAnsi="Arial" w:cs="Arial"/>
          <w:sz w:val="24"/>
          <w:szCs w:val="24"/>
        </w:rPr>
        <w:t>2. Утвердить номенклатуру и объемы резерва материальных ресурсов для ликвидации чрезвычайных ситуаций (приложение 2).</w:t>
      </w:r>
    </w:p>
    <w:p w:rsidR="00BD1709" w:rsidRPr="006E43BF" w:rsidRDefault="00BD1709" w:rsidP="003C0EAA">
      <w:pPr>
        <w:pStyle w:val="4"/>
        <w:shd w:val="clear" w:color="auto" w:fill="auto"/>
        <w:spacing w:line="240" w:lineRule="auto"/>
        <w:ind w:right="23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E43BF">
        <w:rPr>
          <w:rFonts w:ascii="Arial" w:hAnsi="Arial" w:cs="Arial"/>
          <w:sz w:val="24"/>
          <w:szCs w:val="24"/>
        </w:rPr>
        <w:t>3. Рекомендовать руководителям предприятий и организаций создать соответствующие резервы материальных ресурсов для ликвидации чрезвычайных ситуаций.</w:t>
      </w:r>
    </w:p>
    <w:p w:rsidR="00BD1709" w:rsidRPr="006E43BF" w:rsidRDefault="00BD1709" w:rsidP="003C0EAA">
      <w:pPr>
        <w:pStyle w:val="4"/>
        <w:shd w:val="clear" w:color="auto" w:fill="auto"/>
        <w:spacing w:line="240" w:lineRule="auto"/>
        <w:ind w:right="23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E43BF">
        <w:rPr>
          <w:rFonts w:ascii="Arial" w:hAnsi="Arial" w:cs="Arial"/>
          <w:sz w:val="24"/>
          <w:szCs w:val="24"/>
        </w:rPr>
        <w:t xml:space="preserve">4. Финансирование работ по созданию, хранению, использованию и восполнению резерва материальных ресурсов для ликвидации чрезвычайных ситуаций на территории </w:t>
      </w:r>
      <w:r w:rsidR="00AB5BF6" w:rsidRPr="006E43BF">
        <w:rPr>
          <w:rFonts w:ascii="Arial" w:hAnsi="Arial" w:cs="Arial"/>
          <w:sz w:val="24"/>
          <w:szCs w:val="24"/>
        </w:rPr>
        <w:t xml:space="preserve">муниципального образования «Могоенок» </w:t>
      </w:r>
      <w:r w:rsidRPr="006E43BF">
        <w:rPr>
          <w:rFonts w:ascii="Arial" w:hAnsi="Arial" w:cs="Arial"/>
          <w:sz w:val="24"/>
          <w:szCs w:val="24"/>
        </w:rPr>
        <w:t>возложить на администрацию муниципального образования «</w:t>
      </w:r>
      <w:r w:rsidR="00CE18C5" w:rsidRPr="006E43BF">
        <w:rPr>
          <w:rFonts w:ascii="Arial" w:hAnsi="Arial" w:cs="Arial"/>
          <w:sz w:val="24"/>
          <w:szCs w:val="24"/>
        </w:rPr>
        <w:t>Могоенок</w:t>
      </w:r>
      <w:r w:rsidRPr="006E43BF">
        <w:rPr>
          <w:rFonts w:ascii="Arial" w:hAnsi="Arial" w:cs="Arial"/>
          <w:sz w:val="24"/>
          <w:szCs w:val="24"/>
        </w:rPr>
        <w:t>» и осуществлять за счет резервного фонда администрации муниципального образования «</w:t>
      </w:r>
      <w:r w:rsidR="00CE18C5" w:rsidRPr="006E43BF">
        <w:rPr>
          <w:rFonts w:ascii="Arial" w:hAnsi="Arial" w:cs="Arial"/>
          <w:sz w:val="24"/>
          <w:szCs w:val="24"/>
        </w:rPr>
        <w:t>Могоенок</w:t>
      </w:r>
      <w:r w:rsidRPr="006E43BF">
        <w:rPr>
          <w:rFonts w:ascii="Arial" w:hAnsi="Arial" w:cs="Arial"/>
          <w:sz w:val="24"/>
          <w:szCs w:val="24"/>
        </w:rPr>
        <w:t>».</w:t>
      </w:r>
    </w:p>
    <w:p w:rsidR="00BD1709" w:rsidRPr="006E43BF" w:rsidRDefault="00605390" w:rsidP="00720720">
      <w:pPr>
        <w:shd w:val="clear" w:color="auto" w:fill="FFFFFF"/>
        <w:tabs>
          <w:tab w:val="left" w:pos="9355"/>
        </w:tabs>
        <w:ind w:right="-5" w:firstLine="72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E43BF">
        <w:rPr>
          <w:rFonts w:ascii="Arial" w:hAnsi="Arial" w:cs="Arial"/>
          <w:color w:val="000000"/>
          <w:spacing w:val="-2"/>
          <w:sz w:val="24"/>
          <w:szCs w:val="24"/>
        </w:rPr>
        <w:t>5</w:t>
      </w:r>
      <w:r w:rsidR="00BD1709" w:rsidRPr="006E43BF">
        <w:rPr>
          <w:rFonts w:ascii="Arial" w:hAnsi="Arial" w:cs="Arial"/>
          <w:color w:val="000000"/>
          <w:spacing w:val="-2"/>
          <w:sz w:val="24"/>
          <w:szCs w:val="24"/>
        </w:rPr>
        <w:t xml:space="preserve">. </w:t>
      </w:r>
      <w:r w:rsidR="00720720" w:rsidRPr="006E43BF">
        <w:rPr>
          <w:rFonts w:ascii="Arial" w:hAnsi="Arial" w:cs="Arial"/>
          <w:sz w:val="24"/>
          <w:szCs w:val="24"/>
        </w:rPr>
        <w:t>Опубликовать данное постановление в печатном средстве массовой информации «Могоеновский вестник» и разместить на официальном сайте администрации МО «Могоенок» в сети Интернет.</w:t>
      </w:r>
      <w:r w:rsidR="00720720" w:rsidRPr="006E43BF">
        <w:rPr>
          <w:sz w:val="24"/>
          <w:szCs w:val="24"/>
        </w:rPr>
        <w:t xml:space="preserve"> </w:t>
      </w:r>
    </w:p>
    <w:p w:rsidR="00BD1709" w:rsidRPr="006E43BF" w:rsidRDefault="00605390" w:rsidP="003C0EAA">
      <w:pPr>
        <w:pStyle w:val="4"/>
        <w:shd w:val="clear" w:color="auto" w:fill="auto"/>
        <w:spacing w:line="240" w:lineRule="auto"/>
        <w:ind w:right="23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E43BF">
        <w:rPr>
          <w:rFonts w:ascii="Arial" w:hAnsi="Arial" w:cs="Arial"/>
          <w:sz w:val="24"/>
          <w:szCs w:val="24"/>
        </w:rPr>
        <w:t>6</w:t>
      </w:r>
      <w:r w:rsidR="00BD1709" w:rsidRPr="006E43BF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BD1709" w:rsidRPr="006E43BF" w:rsidRDefault="00BD1709" w:rsidP="003C0EAA">
      <w:pPr>
        <w:pStyle w:val="4"/>
        <w:shd w:val="clear" w:color="auto" w:fill="auto"/>
        <w:spacing w:line="240" w:lineRule="auto"/>
        <w:ind w:right="23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D1709" w:rsidRPr="006E43BF" w:rsidRDefault="00BD1709" w:rsidP="003C0EAA">
      <w:pPr>
        <w:pStyle w:val="4"/>
        <w:shd w:val="clear" w:color="auto" w:fill="auto"/>
        <w:spacing w:line="240" w:lineRule="auto"/>
        <w:ind w:right="23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D1709" w:rsidRPr="006E43BF" w:rsidRDefault="00B678C0" w:rsidP="00472472">
      <w:pPr>
        <w:pStyle w:val="4"/>
        <w:shd w:val="clear" w:color="auto" w:fill="auto"/>
        <w:spacing w:line="240" w:lineRule="auto"/>
        <w:ind w:right="23"/>
        <w:contextualSpacing/>
        <w:jc w:val="both"/>
        <w:rPr>
          <w:rFonts w:ascii="Arial" w:hAnsi="Arial" w:cs="Arial"/>
          <w:sz w:val="24"/>
          <w:szCs w:val="24"/>
        </w:rPr>
      </w:pPr>
      <w:r w:rsidRPr="006E43BF">
        <w:rPr>
          <w:rFonts w:ascii="Arial" w:hAnsi="Arial" w:cs="Arial"/>
          <w:sz w:val="24"/>
          <w:szCs w:val="24"/>
        </w:rPr>
        <w:t>Глава МО «</w:t>
      </w:r>
      <w:r w:rsidR="00D46265" w:rsidRPr="006E43BF">
        <w:rPr>
          <w:rFonts w:ascii="Arial" w:hAnsi="Arial" w:cs="Arial"/>
          <w:sz w:val="24"/>
          <w:szCs w:val="24"/>
        </w:rPr>
        <w:t>М</w:t>
      </w:r>
      <w:r w:rsidRPr="006E43BF">
        <w:rPr>
          <w:rFonts w:ascii="Arial" w:hAnsi="Arial" w:cs="Arial"/>
          <w:sz w:val="24"/>
          <w:szCs w:val="24"/>
        </w:rPr>
        <w:t>огоенок»</w:t>
      </w:r>
    </w:p>
    <w:p w:rsidR="00BD1709" w:rsidRPr="006E43BF" w:rsidRDefault="00B678C0" w:rsidP="00472472">
      <w:pPr>
        <w:pStyle w:val="4"/>
        <w:shd w:val="clear" w:color="auto" w:fill="auto"/>
        <w:spacing w:line="240" w:lineRule="auto"/>
        <w:ind w:right="23"/>
        <w:contextualSpacing/>
        <w:jc w:val="both"/>
        <w:rPr>
          <w:rFonts w:ascii="Arial" w:hAnsi="Arial" w:cs="Arial"/>
          <w:sz w:val="24"/>
          <w:szCs w:val="24"/>
        </w:rPr>
      </w:pPr>
      <w:r w:rsidRPr="006E43BF">
        <w:rPr>
          <w:rFonts w:ascii="Arial" w:hAnsi="Arial" w:cs="Arial"/>
          <w:sz w:val="24"/>
          <w:szCs w:val="24"/>
        </w:rPr>
        <w:t>М</w:t>
      </w:r>
      <w:r w:rsidR="00BD1709" w:rsidRPr="006E43BF">
        <w:rPr>
          <w:rFonts w:ascii="Arial" w:hAnsi="Arial" w:cs="Arial"/>
          <w:sz w:val="24"/>
          <w:szCs w:val="24"/>
        </w:rPr>
        <w:t>.</w:t>
      </w:r>
      <w:r w:rsidRPr="006E43BF">
        <w:rPr>
          <w:rFonts w:ascii="Arial" w:hAnsi="Arial" w:cs="Arial"/>
          <w:sz w:val="24"/>
          <w:szCs w:val="24"/>
        </w:rPr>
        <w:t>П</w:t>
      </w:r>
      <w:r w:rsidR="00BD1709" w:rsidRPr="006E43BF">
        <w:rPr>
          <w:rFonts w:ascii="Arial" w:hAnsi="Arial" w:cs="Arial"/>
          <w:sz w:val="24"/>
          <w:szCs w:val="24"/>
        </w:rPr>
        <w:t xml:space="preserve">. </w:t>
      </w:r>
      <w:r w:rsidRPr="006E43BF">
        <w:rPr>
          <w:rFonts w:ascii="Arial" w:hAnsi="Arial" w:cs="Arial"/>
          <w:sz w:val="24"/>
          <w:szCs w:val="24"/>
        </w:rPr>
        <w:t>Клименков</w:t>
      </w:r>
    </w:p>
    <w:p w:rsidR="00BD1709" w:rsidRPr="006E43BF" w:rsidRDefault="00E32E90" w:rsidP="003C0EAA">
      <w:pPr>
        <w:pStyle w:val="4"/>
        <w:shd w:val="clear" w:color="auto" w:fill="auto"/>
        <w:spacing w:line="240" w:lineRule="auto"/>
        <w:ind w:right="23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E43BF">
        <w:rPr>
          <w:rFonts w:ascii="Arial" w:hAnsi="Arial" w:cs="Arial"/>
          <w:sz w:val="24"/>
          <w:szCs w:val="24"/>
        </w:rPr>
        <w:br w:type="page"/>
      </w:r>
    </w:p>
    <w:p w:rsidR="00BD1709" w:rsidRPr="006E43BF" w:rsidRDefault="00BD1709" w:rsidP="00EC23F4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 w:rsidRPr="006E43BF">
        <w:lastRenderedPageBreak/>
        <w:t xml:space="preserve">                                                                       </w:t>
      </w:r>
      <w:r w:rsidRPr="006E43BF">
        <w:rPr>
          <w:rFonts w:ascii="Courier New" w:hAnsi="Courier New" w:cs="Courier New"/>
          <w:sz w:val="22"/>
          <w:szCs w:val="22"/>
        </w:rPr>
        <w:t>Приложение 1</w:t>
      </w:r>
    </w:p>
    <w:p w:rsidR="00BD1709" w:rsidRPr="006E43BF" w:rsidRDefault="00BD1709" w:rsidP="00EC23F4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 w:rsidRPr="006E43BF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BD1709" w:rsidRPr="006E43BF" w:rsidRDefault="00BD1709" w:rsidP="00EC23F4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 w:rsidRPr="006E43BF">
        <w:rPr>
          <w:rFonts w:ascii="Courier New" w:hAnsi="Courier New" w:cs="Courier New"/>
          <w:sz w:val="22"/>
          <w:szCs w:val="22"/>
        </w:rPr>
        <w:t xml:space="preserve"> МО «</w:t>
      </w:r>
      <w:r w:rsidR="00CE18C5" w:rsidRPr="006E43BF">
        <w:rPr>
          <w:rFonts w:ascii="Courier New" w:hAnsi="Courier New" w:cs="Courier New"/>
          <w:sz w:val="22"/>
          <w:szCs w:val="22"/>
        </w:rPr>
        <w:t>Могоенок</w:t>
      </w:r>
      <w:r w:rsidRPr="006E43BF">
        <w:rPr>
          <w:rFonts w:ascii="Courier New" w:hAnsi="Courier New" w:cs="Courier New"/>
          <w:sz w:val="22"/>
          <w:szCs w:val="22"/>
        </w:rPr>
        <w:t>»</w:t>
      </w:r>
    </w:p>
    <w:p w:rsidR="00BD1709" w:rsidRPr="006E43BF" w:rsidRDefault="00BD1709" w:rsidP="003C0EAA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 w:rsidRPr="006E43BF">
        <w:rPr>
          <w:rFonts w:ascii="Courier New" w:hAnsi="Courier New" w:cs="Courier New"/>
          <w:sz w:val="22"/>
          <w:szCs w:val="22"/>
        </w:rPr>
        <w:t xml:space="preserve">от </w:t>
      </w:r>
      <w:r w:rsidR="006203BF" w:rsidRPr="006E43BF">
        <w:rPr>
          <w:rFonts w:ascii="Courier New" w:hAnsi="Courier New" w:cs="Courier New"/>
          <w:sz w:val="22"/>
          <w:szCs w:val="22"/>
        </w:rPr>
        <w:t>28</w:t>
      </w:r>
      <w:r w:rsidRPr="006E43BF">
        <w:rPr>
          <w:rFonts w:ascii="Courier New" w:hAnsi="Courier New" w:cs="Courier New"/>
          <w:sz w:val="22"/>
          <w:szCs w:val="22"/>
        </w:rPr>
        <w:t>.</w:t>
      </w:r>
      <w:r w:rsidR="006203BF" w:rsidRPr="006E43BF">
        <w:rPr>
          <w:rFonts w:ascii="Courier New" w:hAnsi="Courier New" w:cs="Courier New"/>
          <w:sz w:val="22"/>
          <w:szCs w:val="22"/>
        </w:rPr>
        <w:t>05.2020</w:t>
      </w:r>
      <w:r w:rsidRPr="006E43BF">
        <w:rPr>
          <w:rFonts w:ascii="Courier New" w:hAnsi="Courier New" w:cs="Courier New"/>
          <w:sz w:val="22"/>
          <w:szCs w:val="22"/>
        </w:rPr>
        <w:t xml:space="preserve"> г. № </w:t>
      </w:r>
      <w:r w:rsidR="006203BF" w:rsidRPr="006E43BF">
        <w:rPr>
          <w:rFonts w:ascii="Courier New" w:hAnsi="Courier New" w:cs="Courier New"/>
          <w:sz w:val="22"/>
          <w:szCs w:val="22"/>
        </w:rPr>
        <w:t>20</w:t>
      </w:r>
      <w:r w:rsidRPr="006E43BF">
        <w:rPr>
          <w:rFonts w:ascii="Courier New" w:hAnsi="Courier New" w:cs="Courier New"/>
          <w:sz w:val="22"/>
          <w:szCs w:val="22"/>
        </w:rPr>
        <w:t>-п</w:t>
      </w:r>
    </w:p>
    <w:p w:rsidR="00BD1709" w:rsidRPr="006E43BF" w:rsidRDefault="00BD1709" w:rsidP="005634CA">
      <w:pPr>
        <w:pStyle w:val="4"/>
        <w:shd w:val="clear" w:color="auto" w:fill="auto"/>
        <w:spacing w:line="326" w:lineRule="exact"/>
        <w:rPr>
          <w:rFonts w:ascii="Arial" w:hAnsi="Arial" w:cs="Arial"/>
          <w:b/>
          <w:sz w:val="30"/>
          <w:szCs w:val="30"/>
        </w:rPr>
      </w:pPr>
      <w:r w:rsidRPr="006E43BF">
        <w:rPr>
          <w:rFonts w:ascii="Arial" w:hAnsi="Arial" w:cs="Arial"/>
          <w:b/>
          <w:sz w:val="30"/>
          <w:szCs w:val="30"/>
        </w:rPr>
        <w:t>Порядок</w:t>
      </w:r>
    </w:p>
    <w:p w:rsidR="00BD1709" w:rsidRPr="006E43BF" w:rsidRDefault="00BD1709" w:rsidP="002C6124">
      <w:pPr>
        <w:pStyle w:val="4"/>
        <w:shd w:val="clear" w:color="auto" w:fill="auto"/>
        <w:spacing w:after="304" w:line="322" w:lineRule="exact"/>
        <w:ind w:left="240" w:right="20" w:firstLine="340"/>
        <w:rPr>
          <w:rFonts w:ascii="Arial" w:hAnsi="Arial" w:cs="Arial"/>
          <w:b/>
          <w:sz w:val="30"/>
          <w:szCs w:val="30"/>
        </w:rPr>
      </w:pPr>
      <w:r w:rsidRPr="006E43BF">
        <w:rPr>
          <w:rFonts w:ascii="Arial" w:hAnsi="Arial" w:cs="Arial"/>
          <w:b/>
          <w:sz w:val="30"/>
          <w:szCs w:val="30"/>
        </w:rPr>
        <w:t>создания, хранения, использования и восполнения резерва материальных ресурсов администрации муниципального образования «</w:t>
      </w:r>
      <w:r w:rsidR="00B57E34" w:rsidRPr="006E43BF">
        <w:rPr>
          <w:rFonts w:ascii="Arial" w:hAnsi="Arial" w:cs="Arial"/>
          <w:b/>
          <w:sz w:val="30"/>
          <w:szCs w:val="30"/>
        </w:rPr>
        <w:t>Могоенок</w:t>
      </w:r>
      <w:r w:rsidRPr="006E43BF">
        <w:rPr>
          <w:rFonts w:ascii="Arial" w:hAnsi="Arial" w:cs="Arial"/>
          <w:b/>
          <w:sz w:val="30"/>
          <w:szCs w:val="30"/>
        </w:rPr>
        <w:t>» для ликвидации чрезвычайных ситуаций</w:t>
      </w:r>
    </w:p>
    <w:p w:rsidR="00BD1709" w:rsidRPr="006E43BF" w:rsidRDefault="00BD1709" w:rsidP="00ED46E7">
      <w:pPr>
        <w:pStyle w:val="4"/>
        <w:shd w:val="clear" w:color="auto" w:fill="auto"/>
        <w:spacing w:line="317" w:lineRule="exact"/>
        <w:ind w:left="20" w:right="20" w:firstLine="406"/>
        <w:jc w:val="both"/>
        <w:rPr>
          <w:rFonts w:ascii="Arial" w:hAnsi="Arial" w:cs="Arial"/>
          <w:sz w:val="24"/>
          <w:szCs w:val="24"/>
        </w:rPr>
      </w:pPr>
      <w:r w:rsidRPr="006E43BF">
        <w:rPr>
          <w:rFonts w:ascii="Arial" w:hAnsi="Arial" w:cs="Arial"/>
          <w:sz w:val="24"/>
          <w:szCs w:val="24"/>
        </w:rPr>
        <w:t>1. Настоящий Порядок создания, хранения, использования и восполнения резерва материальных ресурсов администрации муниципального образования «</w:t>
      </w:r>
      <w:r w:rsidR="00CE18C5" w:rsidRPr="006E43BF">
        <w:rPr>
          <w:rFonts w:ascii="Arial" w:hAnsi="Arial" w:cs="Arial"/>
          <w:sz w:val="24"/>
          <w:szCs w:val="24"/>
        </w:rPr>
        <w:t>Могоенок</w:t>
      </w:r>
      <w:r w:rsidRPr="006E43BF">
        <w:rPr>
          <w:rFonts w:ascii="Arial" w:hAnsi="Arial" w:cs="Arial"/>
          <w:sz w:val="24"/>
          <w:szCs w:val="24"/>
        </w:rPr>
        <w:t xml:space="preserve">» для ликвидации чрезвычайных ситуаций (далее - Порядок)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6E43BF">
          <w:rPr>
            <w:rFonts w:ascii="Arial" w:hAnsi="Arial" w:cs="Arial"/>
            <w:sz w:val="24"/>
            <w:szCs w:val="24"/>
          </w:rPr>
          <w:t>1994 г</w:t>
        </w:r>
      </w:smartTag>
      <w:r w:rsidRPr="006E43BF">
        <w:rPr>
          <w:rFonts w:ascii="Arial" w:hAnsi="Arial" w:cs="Arial"/>
          <w:sz w:val="24"/>
          <w:szCs w:val="24"/>
        </w:rPr>
        <w:t xml:space="preserve">. № 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 г"/>
        </w:smartTagPr>
        <w:r w:rsidRPr="006E43BF">
          <w:rPr>
            <w:rFonts w:ascii="Arial" w:hAnsi="Arial" w:cs="Arial"/>
            <w:sz w:val="24"/>
            <w:szCs w:val="24"/>
          </w:rPr>
          <w:t>1996 г</w:t>
        </w:r>
      </w:smartTag>
      <w:r w:rsidRPr="006E43BF">
        <w:rPr>
          <w:rFonts w:ascii="Arial" w:hAnsi="Arial" w:cs="Arial"/>
          <w:sz w:val="24"/>
          <w:szCs w:val="24"/>
        </w:rPr>
        <w:t>.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 чрезвычайных ситуаций (далее - Резерв) на территории муниципального образования «</w:t>
      </w:r>
      <w:r w:rsidR="00CE18C5" w:rsidRPr="006E43BF">
        <w:rPr>
          <w:rFonts w:ascii="Arial" w:hAnsi="Arial" w:cs="Arial"/>
          <w:sz w:val="24"/>
          <w:szCs w:val="24"/>
        </w:rPr>
        <w:t>Могоенок</w:t>
      </w:r>
      <w:r w:rsidRPr="006E43BF">
        <w:rPr>
          <w:rFonts w:ascii="Arial" w:hAnsi="Arial" w:cs="Arial"/>
          <w:sz w:val="24"/>
          <w:szCs w:val="24"/>
        </w:rPr>
        <w:t>».</w:t>
      </w:r>
    </w:p>
    <w:p w:rsidR="00BD1709" w:rsidRPr="006E43BF" w:rsidRDefault="00BD1709" w:rsidP="00ED46E7">
      <w:pPr>
        <w:pStyle w:val="4"/>
        <w:shd w:val="clear" w:color="auto" w:fill="auto"/>
        <w:tabs>
          <w:tab w:val="left" w:pos="851"/>
        </w:tabs>
        <w:spacing w:line="322" w:lineRule="exact"/>
        <w:ind w:left="20" w:right="20" w:firstLine="406"/>
        <w:jc w:val="both"/>
        <w:rPr>
          <w:rFonts w:ascii="Arial" w:hAnsi="Arial" w:cs="Arial"/>
          <w:sz w:val="24"/>
          <w:szCs w:val="24"/>
        </w:rPr>
      </w:pPr>
      <w:r w:rsidRPr="006E43BF">
        <w:rPr>
          <w:rFonts w:ascii="Arial" w:hAnsi="Arial" w:cs="Arial"/>
          <w:sz w:val="24"/>
          <w:szCs w:val="24"/>
        </w:rPr>
        <w:t>2. Резерв материальных ресурсов для ликвидации чрезвычайных ситуаций создается заблаговременно в целях экстренного привлечения необходимых средств в случае возникновения чрезвычайных ситуаций, и включают: продовольствие, вещевое имущество, строительные материалы, нефтепродукты.</w:t>
      </w:r>
    </w:p>
    <w:p w:rsidR="00BD1709" w:rsidRPr="006E43BF" w:rsidRDefault="00BD1709" w:rsidP="00ED46E7">
      <w:pPr>
        <w:pStyle w:val="4"/>
        <w:shd w:val="clear" w:color="auto" w:fill="auto"/>
        <w:spacing w:line="322" w:lineRule="exact"/>
        <w:ind w:left="20" w:right="20" w:firstLine="406"/>
        <w:jc w:val="both"/>
        <w:rPr>
          <w:rFonts w:ascii="Arial" w:hAnsi="Arial" w:cs="Arial"/>
          <w:sz w:val="24"/>
          <w:szCs w:val="24"/>
        </w:rPr>
      </w:pPr>
      <w:r w:rsidRPr="006E43BF">
        <w:rPr>
          <w:rFonts w:ascii="Arial" w:hAnsi="Arial" w:cs="Arial"/>
          <w:sz w:val="24"/>
          <w:szCs w:val="24"/>
        </w:rPr>
        <w:t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муниципальным образованием «</w:t>
      </w:r>
      <w:r w:rsidR="00CE18C5" w:rsidRPr="006E43BF">
        <w:rPr>
          <w:rFonts w:ascii="Arial" w:hAnsi="Arial" w:cs="Arial"/>
          <w:sz w:val="24"/>
          <w:szCs w:val="24"/>
        </w:rPr>
        <w:t>Могоенок</w:t>
      </w:r>
      <w:r w:rsidRPr="006E43BF">
        <w:rPr>
          <w:rFonts w:ascii="Arial" w:hAnsi="Arial" w:cs="Arial"/>
          <w:sz w:val="24"/>
          <w:szCs w:val="24"/>
        </w:rPr>
        <w:t>».</w:t>
      </w:r>
    </w:p>
    <w:p w:rsidR="00BD1709" w:rsidRPr="006E43BF" w:rsidRDefault="00BD1709" w:rsidP="00ED46E7">
      <w:pPr>
        <w:pStyle w:val="4"/>
        <w:shd w:val="clear" w:color="auto" w:fill="auto"/>
        <w:tabs>
          <w:tab w:val="left" w:pos="567"/>
          <w:tab w:val="left" w:pos="993"/>
        </w:tabs>
        <w:spacing w:line="322" w:lineRule="exact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6E43BF">
        <w:rPr>
          <w:rFonts w:ascii="Arial" w:hAnsi="Arial" w:cs="Arial"/>
          <w:sz w:val="24"/>
          <w:szCs w:val="24"/>
        </w:rPr>
        <w:t>3. Резерв включает: продовольствие, вещевое имущество, строительные материалы, нефтепродукты.</w:t>
      </w:r>
    </w:p>
    <w:p w:rsidR="00BD1709" w:rsidRPr="006E43BF" w:rsidRDefault="00BD1709" w:rsidP="00ED46E7">
      <w:pPr>
        <w:pStyle w:val="4"/>
        <w:shd w:val="clear" w:color="auto" w:fill="auto"/>
        <w:tabs>
          <w:tab w:val="left" w:pos="709"/>
        </w:tabs>
        <w:spacing w:line="322" w:lineRule="exact"/>
        <w:ind w:left="20" w:right="20" w:firstLine="689"/>
        <w:jc w:val="both"/>
        <w:rPr>
          <w:rFonts w:ascii="Arial" w:hAnsi="Arial" w:cs="Arial"/>
          <w:sz w:val="24"/>
          <w:szCs w:val="24"/>
        </w:rPr>
      </w:pPr>
      <w:r w:rsidRPr="006E43BF">
        <w:rPr>
          <w:rFonts w:ascii="Arial" w:hAnsi="Arial" w:cs="Arial"/>
          <w:sz w:val="24"/>
          <w:szCs w:val="24"/>
        </w:rPr>
        <w:t>4. Номенклатура и объемы материальных ресурсов резерва утверждаются постановлением мэра района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BD1709" w:rsidRPr="006E43BF" w:rsidRDefault="00BD1709" w:rsidP="00ED46E7">
      <w:pPr>
        <w:pStyle w:val="4"/>
        <w:shd w:val="clear" w:color="auto" w:fill="auto"/>
        <w:tabs>
          <w:tab w:val="left" w:pos="942"/>
        </w:tabs>
        <w:spacing w:line="322" w:lineRule="exact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6E43BF">
        <w:rPr>
          <w:rFonts w:ascii="Arial" w:hAnsi="Arial" w:cs="Arial"/>
          <w:sz w:val="24"/>
          <w:szCs w:val="24"/>
        </w:rPr>
        <w:t>5. Создание, хранение и восполнение резерва осуществляется за счет средств бюджета района.</w:t>
      </w:r>
    </w:p>
    <w:p w:rsidR="00BD1709" w:rsidRPr="006E43BF" w:rsidRDefault="00BD1709" w:rsidP="00ED46E7">
      <w:pPr>
        <w:pStyle w:val="4"/>
        <w:shd w:val="clear" w:color="auto" w:fill="auto"/>
        <w:tabs>
          <w:tab w:val="left" w:pos="709"/>
          <w:tab w:val="left" w:pos="851"/>
        </w:tabs>
        <w:spacing w:line="322" w:lineRule="exact"/>
        <w:ind w:right="40"/>
        <w:jc w:val="both"/>
        <w:rPr>
          <w:rFonts w:ascii="Arial" w:hAnsi="Arial" w:cs="Arial"/>
          <w:sz w:val="24"/>
          <w:szCs w:val="24"/>
        </w:rPr>
      </w:pPr>
      <w:r w:rsidRPr="006E43BF">
        <w:rPr>
          <w:rFonts w:ascii="Arial" w:hAnsi="Arial" w:cs="Arial"/>
          <w:sz w:val="24"/>
          <w:szCs w:val="24"/>
        </w:rPr>
        <w:tab/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BD1709" w:rsidRPr="006E43BF" w:rsidRDefault="00BD1709" w:rsidP="00ED46E7">
      <w:pPr>
        <w:pStyle w:val="a4"/>
        <w:spacing w:line="317" w:lineRule="exact"/>
        <w:jc w:val="both"/>
        <w:rPr>
          <w:rFonts w:ascii="Arial" w:hAnsi="Arial" w:cs="Arial"/>
        </w:rPr>
      </w:pPr>
      <w:r w:rsidRPr="006E43BF">
        <w:rPr>
          <w:rFonts w:ascii="Arial" w:hAnsi="Arial" w:cs="Arial"/>
        </w:rPr>
        <w:t xml:space="preserve">          7. Функции по созданию, размещению, хранению и восполнению Резерва возлагаются:</w:t>
      </w:r>
    </w:p>
    <w:p w:rsidR="00BD1709" w:rsidRPr="006E43BF" w:rsidRDefault="00BD1709" w:rsidP="00ED46E7">
      <w:pPr>
        <w:pStyle w:val="a4"/>
        <w:spacing w:line="317" w:lineRule="exact"/>
        <w:ind w:firstLine="709"/>
        <w:jc w:val="both"/>
        <w:rPr>
          <w:rFonts w:ascii="Arial" w:hAnsi="Arial" w:cs="Arial"/>
        </w:rPr>
      </w:pPr>
      <w:r w:rsidRPr="006E43BF">
        <w:rPr>
          <w:rFonts w:ascii="Arial" w:hAnsi="Arial" w:cs="Arial"/>
        </w:rPr>
        <w:t>- по продовольствию и вещевому имуществу  - на консультанта Управления экономического развития и труда администрации муниципального образования «</w:t>
      </w:r>
      <w:r w:rsidR="00CE18C5" w:rsidRPr="006E43BF">
        <w:rPr>
          <w:rFonts w:ascii="Arial" w:hAnsi="Arial" w:cs="Arial"/>
        </w:rPr>
        <w:t>Могоенок</w:t>
      </w:r>
      <w:r w:rsidRPr="006E43BF">
        <w:rPr>
          <w:rFonts w:ascii="Arial" w:hAnsi="Arial" w:cs="Arial"/>
        </w:rPr>
        <w:t>»;</w:t>
      </w:r>
    </w:p>
    <w:p w:rsidR="00BD1709" w:rsidRPr="006E43BF" w:rsidRDefault="00BD1709" w:rsidP="00ED46E7">
      <w:pPr>
        <w:pStyle w:val="a4"/>
        <w:spacing w:line="317" w:lineRule="exact"/>
        <w:ind w:firstLine="709"/>
        <w:jc w:val="both"/>
        <w:rPr>
          <w:rFonts w:ascii="Arial" w:hAnsi="Arial" w:cs="Arial"/>
        </w:rPr>
      </w:pPr>
      <w:r w:rsidRPr="006E43BF">
        <w:rPr>
          <w:rFonts w:ascii="Arial" w:hAnsi="Arial" w:cs="Arial"/>
        </w:rPr>
        <w:t>- строительные материалы и нефтепродукты – на  председателя комитета по ЖКХ, транспорту, связи, капитальному строительству и архитектуре.</w:t>
      </w:r>
    </w:p>
    <w:p w:rsidR="00BD1709" w:rsidRPr="006E43BF" w:rsidRDefault="00BD1709" w:rsidP="00ED46E7">
      <w:pPr>
        <w:pStyle w:val="a4"/>
        <w:spacing w:line="317" w:lineRule="exact"/>
        <w:ind w:firstLine="709"/>
        <w:jc w:val="both"/>
        <w:rPr>
          <w:rFonts w:ascii="Arial" w:hAnsi="Arial" w:cs="Arial"/>
        </w:rPr>
      </w:pPr>
      <w:r w:rsidRPr="006E43BF">
        <w:rPr>
          <w:rFonts w:ascii="Arial" w:hAnsi="Arial" w:cs="Arial"/>
        </w:rPr>
        <w:lastRenderedPageBreak/>
        <w:t>8. Структурные подразделения администрации муниципального образования «</w:t>
      </w:r>
      <w:r w:rsidR="00CE18C5" w:rsidRPr="006E43BF">
        <w:rPr>
          <w:rFonts w:ascii="Arial" w:hAnsi="Arial" w:cs="Arial"/>
        </w:rPr>
        <w:t>Могоенок</w:t>
      </w:r>
      <w:r w:rsidRPr="006E43BF">
        <w:rPr>
          <w:rFonts w:ascii="Arial" w:hAnsi="Arial" w:cs="Arial"/>
        </w:rPr>
        <w:t>», на которые возложены функции по созданию Резерва:</w:t>
      </w:r>
      <w:bookmarkStart w:id="1" w:name="sub_10091"/>
    </w:p>
    <w:bookmarkEnd w:id="1"/>
    <w:p w:rsidR="00BD1709" w:rsidRPr="006E43BF" w:rsidRDefault="00BD1709" w:rsidP="00ED46E7">
      <w:pPr>
        <w:pStyle w:val="a4"/>
        <w:spacing w:line="317" w:lineRule="exact"/>
        <w:ind w:firstLine="709"/>
        <w:jc w:val="both"/>
        <w:rPr>
          <w:rFonts w:ascii="Arial" w:hAnsi="Arial" w:cs="Arial"/>
        </w:rPr>
      </w:pPr>
      <w:r w:rsidRPr="006E43BF">
        <w:rPr>
          <w:rFonts w:ascii="Arial" w:hAnsi="Arial" w:cs="Arial"/>
        </w:rPr>
        <w:t>- разрабатывают предложения по номенклатуре и объемам материальных ресурсов в Резерв;</w:t>
      </w:r>
    </w:p>
    <w:p w:rsidR="00BD1709" w:rsidRPr="006E43BF" w:rsidRDefault="00BD1709" w:rsidP="00ED46E7">
      <w:pPr>
        <w:pStyle w:val="a4"/>
        <w:spacing w:line="317" w:lineRule="exact"/>
        <w:ind w:firstLine="709"/>
        <w:jc w:val="both"/>
        <w:rPr>
          <w:rFonts w:ascii="Arial" w:hAnsi="Arial" w:cs="Arial"/>
        </w:rPr>
      </w:pPr>
      <w:r w:rsidRPr="006E43BF">
        <w:rPr>
          <w:rFonts w:ascii="Arial" w:hAnsi="Arial" w:cs="Arial"/>
        </w:rPr>
        <w:t>- представляют на очередной год бюджетные заявки для закупки материальных ресурсов в Резерв;</w:t>
      </w:r>
    </w:p>
    <w:p w:rsidR="00BD1709" w:rsidRPr="006E43BF" w:rsidRDefault="00BD1709" w:rsidP="00ED46E7">
      <w:pPr>
        <w:pStyle w:val="a4"/>
        <w:spacing w:line="317" w:lineRule="exact"/>
        <w:ind w:firstLine="709"/>
        <w:jc w:val="both"/>
        <w:rPr>
          <w:rFonts w:ascii="Arial" w:hAnsi="Arial" w:cs="Arial"/>
        </w:rPr>
      </w:pPr>
      <w:r w:rsidRPr="006E43BF">
        <w:rPr>
          <w:rFonts w:ascii="Arial" w:hAnsi="Arial" w:cs="Arial"/>
        </w:rPr>
        <w:t>- ведут учет и отчетность по операциям с материальными ресурсами Резерва;</w:t>
      </w:r>
    </w:p>
    <w:p w:rsidR="00BD1709" w:rsidRPr="006E43BF" w:rsidRDefault="00BD1709" w:rsidP="00ED46E7">
      <w:pPr>
        <w:pStyle w:val="a4"/>
        <w:spacing w:line="317" w:lineRule="exact"/>
        <w:ind w:firstLine="709"/>
        <w:jc w:val="both"/>
        <w:rPr>
          <w:rFonts w:ascii="Arial" w:hAnsi="Arial" w:cs="Arial"/>
        </w:rPr>
      </w:pPr>
      <w:r w:rsidRPr="006E43BF">
        <w:rPr>
          <w:rFonts w:ascii="Arial" w:hAnsi="Arial" w:cs="Arial"/>
        </w:rPr>
        <w:t>- осуществляют контроль за поддержанием Резерва в постоянной готовности к использованию;</w:t>
      </w:r>
    </w:p>
    <w:p w:rsidR="00BD1709" w:rsidRPr="006E43BF" w:rsidRDefault="00BD1709" w:rsidP="00ED46E7">
      <w:pPr>
        <w:pStyle w:val="a4"/>
        <w:spacing w:line="317" w:lineRule="exact"/>
        <w:ind w:firstLine="709"/>
        <w:jc w:val="both"/>
        <w:rPr>
          <w:rFonts w:ascii="Arial" w:hAnsi="Arial" w:cs="Arial"/>
        </w:rPr>
      </w:pPr>
      <w:r w:rsidRPr="006E43BF">
        <w:rPr>
          <w:rFonts w:ascii="Arial" w:hAnsi="Arial" w:cs="Arial"/>
        </w:rPr>
        <w:t>- 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Резерве.</w:t>
      </w:r>
    </w:p>
    <w:p w:rsidR="00BD1709" w:rsidRPr="006E43BF" w:rsidRDefault="00BD1709" w:rsidP="00ED46E7">
      <w:pPr>
        <w:tabs>
          <w:tab w:val="left" w:pos="1276"/>
        </w:tabs>
        <w:spacing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6E43BF">
        <w:rPr>
          <w:rFonts w:ascii="Arial" w:hAnsi="Arial" w:cs="Arial"/>
          <w:sz w:val="24"/>
          <w:szCs w:val="24"/>
        </w:rPr>
        <w:t xml:space="preserve"> 9. Бюджетная заявка для создания резерва на планируемый год представляется в </w:t>
      </w:r>
      <w:r w:rsidR="00FF2EBC" w:rsidRPr="006E43BF">
        <w:rPr>
          <w:rFonts w:ascii="Arial" w:hAnsi="Arial" w:cs="Arial"/>
          <w:sz w:val="24"/>
          <w:szCs w:val="24"/>
        </w:rPr>
        <w:t>финансовый отдел</w:t>
      </w:r>
      <w:r w:rsidRPr="006E43BF">
        <w:rPr>
          <w:rFonts w:ascii="Arial" w:hAnsi="Arial" w:cs="Arial"/>
          <w:sz w:val="24"/>
          <w:szCs w:val="24"/>
        </w:rPr>
        <w:t xml:space="preserve"> администрации муниципального образования «</w:t>
      </w:r>
      <w:r w:rsidR="00CE18C5" w:rsidRPr="006E43BF">
        <w:rPr>
          <w:rFonts w:ascii="Arial" w:hAnsi="Arial" w:cs="Arial"/>
          <w:sz w:val="24"/>
          <w:szCs w:val="24"/>
        </w:rPr>
        <w:t>Могоенок</w:t>
      </w:r>
      <w:r w:rsidRPr="006E43BF">
        <w:rPr>
          <w:rFonts w:ascii="Arial" w:hAnsi="Arial" w:cs="Arial"/>
          <w:sz w:val="24"/>
          <w:szCs w:val="24"/>
        </w:rPr>
        <w:t>» для муниципальных нужд администрации муниципального образования «</w:t>
      </w:r>
      <w:r w:rsidR="00CE18C5" w:rsidRPr="006E43BF">
        <w:rPr>
          <w:rFonts w:ascii="Arial" w:hAnsi="Arial" w:cs="Arial"/>
          <w:sz w:val="24"/>
          <w:szCs w:val="24"/>
        </w:rPr>
        <w:t>Могоенок</w:t>
      </w:r>
      <w:r w:rsidRPr="006E43BF">
        <w:rPr>
          <w:rFonts w:ascii="Arial" w:hAnsi="Arial" w:cs="Arial"/>
          <w:sz w:val="24"/>
          <w:szCs w:val="24"/>
        </w:rPr>
        <w:t>» до «1» июня текущего года.</w:t>
      </w:r>
    </w:p>
    <w:p w:rsidR="00BD1709" w:rsidRPr="00472472" w:rsidRDefault="00BD1709" w:rsidP="00ED46E7">
      <w:pPr>
        <w:tabs>
          <w:tab w:val="left" w:pos="1276"/>
        </w:tabs>
        <w:spacing w:line="317" w:lineRule="exact"/>
        <w:ind w:firstLine="406"/>
        <w:jc w:val="both"/>
        <w:rPr>
          <w:rFonts w:ascii="Arial" w:hAnsi="Arial" w:cs="Arial"/>
          <w:sz w:val="24"/>
          <w:szCs w:val="24"/>
        </w:rPr>
      </w:pPr>
      <w:r w:rsidRPr="006E43BF">
        <w:rPr>
          <w:rFonts w:ascii="Arial" w:hAnsi="Arial" w:cs="Arial"/>
          <w:sz w:val="24"/>
          <w:szCs w:val="24"/>
        </w:rPr>
        <w:t xml:space="preserve">   10. Функции по созданию, размещению, хранению и восполнению резерва возлагаются на комитет по финансам администрации муниципального образования «</w:t>
      </w:r>
      <w:r w:rsidR="00CE18C5" w:rsidRPr="006E43BF">
        <w:rPr>
          <w:rFonts w:ascii="Arial" w:hAnsi="Arial" w:cs="Arial"/>
          <w:sz w:val="24"/>
          <w:szCs w:val="24"/>
        </w:rPr>
        <w:t>Могоенок</w:t>
      </w:r>
      <w:r w:rsidRPr="006E43BF">
        <w:rPr>
          <w:rFonts w:ascii="Arial" w:hAnsi="Arial" w:cs="Arial"/>
          <w:sz w:val="24"/>
          <w:szCs w:val="24"/>
        </w:rPr>
        <w:t>», отдел бухгалтерского учета и отчетности администрации муниципального образования «</w:t>
      </w:r>
      <w:r w:rsidR="00CE18C5" w:rsidRPr="006E43BF">
        <w:rPr>
          <w:rFonts w:ascii="Arial" w:hAnsi="Arial" w:cs="Arial"/>
          <w:sz w:val="24"/>
          <w:szCs w:val="24"/>
        </w:rPr>
        <w:t>Могоенок</w:t>
      </w:r>
      <w:r w:rsidRPr="006E43BF">
        <w:rPr>
          <w:rFonts w:ascii="Arial" w:hAnsi="Arial" w:cs="Arial"/>
          <w:sz w:val="24"/>
          <w:szCs w:val="24"/>
        </w:rPr>
        <w:t>», отдел ГО</w:t>
      </w:r>
      <w:r w:rsidRPr="00472472">
        <w:rPr>
          <w:rFonts w:ascii="Arial" w:hAnsi="Arial" w:cs="Arial"/>
          <w:sz w:val="24"/>
          <w:szCs w:val="24"/>
        </w:rPr>
        <w:t xml:space="preserve"> и ЧС администрации муниципального образования «</w:t>
      </w:r>
      <w:r w:rsidR="00CE18C5">
        <w:rPr>
          <w:rFonts w:ascii="Arial" w:hAnsi="Arial" w:cs="Arial"/>
          <w:sz w:val="24"/>
          <w:szCs w:val="24"/>
        </w:rPr>
        <w:t>Могоенок</w:t>
      </w:r>
      <w:r w:rsidRPr="00472472">
        <w:rPr>
          <w:rFonts w:ascii="Arial" w:hAnsi="Arial" w:cs="Arial"/>
          <w:sz w:val="24"/>
          <w:szCs w:val="24"/>
        </w:rPr>
        <w:t>».</w:t>
      </w:r>
    </w:p>
    <w:p w:rsidR="00BD1709" w:rsidRPr="00472472" w:rsidRDefault="00BD1709" w:rsidP="00ED46E7">
      <w:pPr>
        <w:tabs>
          <w:tab w:val="left" w:pos="993"/>
          <w:tab w:val="left" w:pos="1276"/>
          <w:tab w:val="left" w:pos="1418"/>
        </w:tabs>
        <w:spacing w:line="317" w:lineRule="exact"/>
        <w:ind w:firstLine="4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11</w:t>
      </w:r>
      <w:r w:rsidRPr="0047247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472472">
        <w:rPr>
          <w:rFonts w:ascii="Arial" w:hAnsi="Arial" w:cs="Arial"/>
          <w:sz w:val="24"/>
          <w:szCs w:val="24"/>
        </w:rPr>
        <w:t>Органы, на которые возложены функции по созданию резерва:</w:t>
      </w:r>
    </w:p>
    <w:p w:rsidR="00BD1709" w:rsidRPr="00472472" w:rsidRDefault="00BD1709" w:rsidP="00ED46E7">
      <w:pPr>
        <w:spacing w:line="317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- </w:t>
      </w:r>
      <w:r w:rsidRPr="00472472">
        <w:rPr>
          <w:rFonts w:ascii="Arial" w:hAnsi="Arial" w:cs="Arial"/>
          <w:sz w:val="24"/>
          <w:szCs w:val="24"/>
        </w:rPr>
        <w:t>разрабатывают предложения по номенклатуре и объемам материальных ресурсов в резерве</w:t>
      </w:r>
      <w:r>
        <w:rPr>
          <w:rFonts w:ascii="Arial" w:hAnsi="Arial" w:cs="Arial"/>
          <w:sz w:val="24"/>
          <w:szCs w:val="24"/>
        </w:rPr>
        <w:t>;</w:t>
      </w:r>
    </w:p>
    <w:p w:rsidR="00BD1709" w:rsidRPr="00472472" w:rsidRDefault="00BD1709" w:rsidP="00ED46E7">
      <w:pPr>
        <w:spacing w:line="317" w:lineRule="exact"/>
        <w:ind w:firstLine="406"/>
        <w:jc w:val="both"/>
        <w:rPr>
          <w:rFonts w:ascii="Arial" w:hAnsi="Arial" w:cs="Arial"/>
          <w:sz w:val="24"/>
          <w:szCs w:val="24"/>
        </w:rPr>
      </w:pPr>
      <w:r w:rsidRPr="00472472">
        <w:rPr>
          <w:rFonts w:ascii="Arial" w:hAnsi="Arial" w:cs="Arial"/>
          <w:sz w:val="24"/>
          <w:szCs w:val="24"/>
        </w:rPr>
        <w:t xml:space="preserve">   - представляют на очередной год бюджетные заявки для закупки материальных ресурсов в резерв;</w:t>
      </w:r>
    </w:p>
    <w:p w:rsidR="00BD1709" w:rsidRPr="00472472" w:rsidRDefault="00BD1709" w:rsidP="00ED46E7">
      <w:pPr>
        <w:spacing w:line="317" w:lineRule="exact"/>
        <w:ind w:firstLine="406"/>
        <w:jc w:val="both"/>
        <w:rPr>
          <w:rFonts w:ascii="Arial" w:hAnsi="Arial" w:cs="Arial"/>
          <w:sz w:val="24"/>
          <w:szCs w:val="24"/>
        </w:rPr>
      </w:pPr>
      <w:r w:rsidRPr="00472472">
        <w:rPr>
          <w:rFonts w:ascii="Arial" w:hAnsi="Arial" w:cs="Arial"/>
          <w:sz w:val="24"/>
          <w:szCs w:val="24"/>
        </w:rPr>
        <w:t xml:space="preserve">   - определяют размеры расходов по хранению и содержанию материальных ресурсов в резерве;</w:t>
      </w:r>
    </w:p>
    <w:p w:rsidR="00BD1709" w:rsidRPr="00472472" w:rsidRDefault="00BD1709" w:rsidP="00ED46E7">
      <w:pPr>
        <w:spacing w:line="317" w:lineRule="exact"/>
        <w:ind w:firstLine="406"/>
        <w:jc w:val="both"/>
        <w:rPr>
          <w:rFonts w:ascii="Arial" w:hAnsi="Arial" w:cs="Arial"/>
          <w:sz w:val="24"/>
          <w:szCs w:val="24"/>
        </w:rPr>
      </w:pPr>
      <w:r w:rsidRPr="00472472">
        <w:rPr>
          <w:rFonts w:ascii="Arial" w:hAnsi="Arial" w:cs="Arial"/>
          <w:sz w:val="24"/>
          <w:szCs w:val="24"/>
        </w:rPr>
        <w:t xml:space="preserve">   - 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BD1709" w:rsidRPr="00472472" w:rsidRDefault="00BD1709" w:rsidP="00ED46E7">
      <w:pPr>
        <w:spacing w:line="317" w:lineRule="exact"/>
        <w:ind w:firstLine="406"/>
        <w:jc w:val="both"/>
        <w:rPr>
          <w:rFonts w:ascii="Arial" w:hAnsi="Arial" w:cs="Arial"/>
          <w:sz w:val="24"/>
          <w:szCs w:val="24"/>
        </w:rPr>
      </w:pPr>
      <w:r w:rsidRPr="00472472">
        <w:rPr>
          <w:rFonts w:ascii="Arial" w:hAnsi="Arial" w:cs="Arial"/>
          <w:sz w:val="24"/>
          <w:szCs w:val="24"/>
        </w:rPr>
        <w:t xml:space="preserve">   - в установленном порядке осуществляют отбор поставщиков материальных ресурсов в резерв;</w:t>
      </w:r>
    </w:p>
    <w:p w:rsidR="00BD1709" w:rsidRPr="00472472" w:rsidRDefault="00BD1709" w:rsidP="00ED46E7">
      <w:pPr>
        <w:pStyle w:val="4"/>
        <w:shd w:val="clear" w:color="auto" w:fill="auto"/>
        <w:spacing w:line="317" w:lineRule="exact"/>
        <w:ind w:right="40" w:firstLine="832"/>
        <w:jc w:val="both"/>
        <w:rPr>
          <w:rFonts w:ascii="Arial" w:hAnsi="Arial" w:cs="Arial"/>
          <w:sz w:val="24"/>
          <w:szCs w:val="24"/>
        </w:rPr>
      </w:pPr>
      <w:r w:rsidRPr="00472472">
        <w:rPr>
          <w:rFonts w:ascii="Arial" w:hAnsi="Arial" w:cs="Arial"/>
          <w:sz w:val="24"/>
          <w:szCs w:val="24"/>
        </w:rPr>
        <w:t>- организуют хранение, освежение, замену, обслуживание  материальных ресурсов, находящихся в резерве;</w:t>
      </w:r>
    </w:p>
    <w:p w:rsidR="00BD1709" w:rsidRPr="00472472" w:rsidRDefault="00BD1709" w:rsidP="00ED46E7">
      <w:pPr>
        <w:pStyle w:val="4"/>
        <w:shd w:val="clear" w:color="auto" w:fill="auto"/>
        <w:spacing w:line="317" w:lineRule="exact"/>
        <w:ind w:right="40" w:firstLine="832"/>
        <w:jc w:val="both"/>
        <w:rPr>
          <w:rFonts w:ascii="Arial" w:hAnsi="Arial" w:cs="Arial"/>
          <w:sz w:val="24"/>
          <w:szCs w:val="24"/>
        </w:rPr>
      </w:pPr>
      <w:r w:rsidRPr="00472472">
        <w:rPr>
          <w:rFonts w:ascii="Arial" w:hAnsi="Arial" w:cs="Arial"/>
          <w:sz w:val="24"/>
          <w:szCs w:val="24"/>
        </w:rPr>
        <w:t>- ведут учет и отчетность по операциям с материальными ресурсами резерва;</w:t>
      </w:r>
    </w:p>
    <w:p w:rsidR="00BD1709" w:rsidRPr="00472472" w:rsidRDefault="00BD1709" w:rsidP="00ED46E7">
      <w:pPr>
        <w:pStyle w:val="4"/>
        <w:shd w:val="clear" w:color="auto" w:fill="auto"/>
        <w:spacing w:line="317" w:lineRule="exact"/>
        <w:ind w:right="40" w:firstLine="832"/>
        <w:jc w:val="both"/>
        <w:rPr>
          <w:rFonts w:ascii="Arial" w:hAnsi="Arial" w:cs="Arial"/>
          <w:sz w:val="24"/>
          <w:szCs w:val="24"/>
        </w:rPr>
      </w:pPr>
      <w:r w:rsidRPr="00472472">
        <w:rPr>
          <w:rFonts w:ascii="Arial" w:hAnsi="Arial" w:cs="Arial"/>
          <w:sz w:val="24"/>
          <w:szCs w:val="24"/>
        </w:rPr>
        <w:t>- обеспечивают поддержание резерва в постоянной готовности к использованию.</w:t>
      </w:r>
    </w:p>
    <w:p w:rsidR="00BD1709" w:rsidRPr="00472472" w:rsidRDefault="00BD1709" w:rsidP="00ED46E7">
      <w:pPr>
        <w:spacing w:line="317" w:lineRule="exact"/>
        <w:ind w:firstLine="406"/>
        <w:jc w:val="both"/>
        <w:rPr>
          <w:rFonts w:ascii="Arial" w:hAnsi="Arial" w:cs="Arial"/>
          <w:sz w:val="24"/>
          <w:szCs w:val="24"/>
        </w:rPr>
      </w:pPr>
      <w:r w:rsidRPr="00472472">
        <w:rPr>
          <w:rFonts w:ascii="Arial" w:hAnsi="Arial" w:cs="Arial"/>
          <w:sz w:val="24"/>
          <w:szCs w:val="24"/>
        </w:rPr>
        <w:t xml:space="preserve">   - осуществляют контроль за наличием, качественным состоянием,</w:t>
      </w:r>
      <w:r>
        <w:rPr>
          <w:rFonts w:ascii="Arial" w:hAnsi="Arial" w:cs="Arial"/>
          <w:sz w:val="24"/>
          <w:szCs w:val="24"/>
        </w:rPr>
        <w:t xml:space="preserve"> </w:t>
      </w:r>
      <w:r w:rsidRPr="00472472">
        <w:rPr>
          <w:rFonts w:ascii="Arial" w:hAnsi="Arial" w:cs="Arial"/>
          <w:sz w:val="24"/>
          <w:szCs w:val="24"/>
        </w:rPr>
        <w:t xml:space="preserve"> соблюдением условий хранения и выполнением мероприятий по содержанию материальных ресурсов, находящихся на хранении в резерве.</w:t>
      </w:r>
    </w:p>
    <w:p w:rsidR="00BD1709" w:rsidRPr="00472472" w:rsidRDefault="00BD1709" w:rsidP="00ED46E7">
      <w:pPr>
        <w:tabs>
          <w:tab w:val="left" w:pos="1276"/>
        </w:tabs>
        <w:spacing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47247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Pr="00472472">
        <w:rPr>
          <w:rFonts w:ascii="Arial" w:hAnsi="Arial" w:cs="Arial"/>
          <w:sz w:val="24"/>
          <w:szCs w:val="24"/>
        </w:rPr>
        <w:t>. Общее руководство по созданию, хранению, использованию резерва возлагается на отдел ГО и ЧС администрации муниципального образования «</w:t>
      </w:r>
      <w:r w:rsidR="00CE18C5">
        <w:rPr>
          <w:rFonts w:ascii="Arial" w:hAnsi="Arial" w:cs="Arial"/>
          <w:sz w:val="24"/>
          <w:szCs w:val="24"/>
        </w:rPr>
        <w:t>Могоенок</w:t>
      </w:r>
      <w:r w:rsidRPr="00472472">
        <w:rPr>
          <w:rFonts w:ascii="Arial" w:hAnsi="Arial" w:cs="Arial"/>
          <w:sz w:val="24"/>
          <w:szCs w:val="24"/>
        </w:rPr>
        <w:t>».</w:t>
      </w:r>
    </w:p>
    <w:p w:rsidR="00BD1709" w:rsidRPr="00472472" w:rsidRDefault="00BD1709" w:rsidP="00ED46E7">
      <w:pPr>
        <w:spacing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Pr="00472472">
        <w:rPr>
          <w:rFonts w:ascii="Arial" w:hAnsi="Arial" w:cs="Arial"/>
          <w:sz w:val="24"/>
          <w:szCs w:val="24"/>
        </w:rPr>
        <w:t>. Материальные ресурсы, входящие в состав резерва, независимо от места их размещения, являются собственностью МО «</w:t>
      </w:r>
      <w:r w:rsidR="00CE18C5">
        <w:rPr>
          <w:rFonts w:ascii="Arial" w:hAnsi="Arial" w:cs="Arial"/>
          <w:sz w:val="24"/>
          <w:szCs w:val="24"/>
        </w:rPr>
        <w:t>Могоенок</w:t>
      </w:r>
      <w:r w:rsidRPr="00472472">
        <w:rPr>
          <w:rFonts w:ascii="Arial" w:hAnsi="Arial" w:cs="Arial"/>
          <w:sz w:val="24"/>
          <w:szCs w:val="24"/>
        </w:rPr>
        <w:t>».</w:t>
      </w:r>
    </w:p>
    <w:p w:rsidR="00BD1709" w:rsidRPr="00472472" w:rsidRDefault="00BD1709" w:rsidP="00ED46E7">
      <w:pPr>
        <w:spacing w:line="317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472472">
        <w:rPr>
          <w:rFonts w:ascii="Arial" w:hAnsi="Arial" w:cs="Arial"/>
          <w:sz w:val="24"/>
          <w:szCs w:val="24"/>
        </w:rPr>
        <w:lastRenderedPageBreak/>
        <w:t>Приобретение материальных ресурсов в резерв осуществляется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BD1709" w:rsidRPr="003210B8" w:rsidRDefault="00BD1709" w:rsidP="00ED46E7">
      <w:pPr>
        <w:pStyle w:val="4"/>
        <w:shd w:val="clear" w:color="auto" w:fill="auto"/>
        <w:tabs>
          <w:tab w:val="left" w:pos="709"/>
        </w:tabs>
        <w:spacing w:line="317" w:lineRule="exact"/>
        <w:ind w:right="20"/>
        <w:jc w:val="both"/>
        <w:rPr>
          <w:rFonts w:ascii="Arial" w:hAnsi="Arial" w:cs="Arial"/>
          <w:sz w:val="24"/>
          <w:szCs w:val="24"/>
        </w:rPr>
      </w:pPr>
      <w:r w:rsidRPr="00472472"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>4</w:t>
      </w:r>
      <w:r w:rsidRPr="00472472">
        <w:rPr>
          <w:rFonts w:ascii="Arial" w:hAnsi="Arial" w:cs="Arial"/>
          <w:sz w:val="24"/>
          <w:szCs w:val="24"/>
        </w:rPr>
        <w:t xml:space="preserve">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</w:t>
      </w:r>
      <w:r w:rsidRPr="003210B8">
        <w:rPr>
          <w:rFonts w:ascii="Arial" w:hAnsi="Arial" w:cs="Arial"/>
          <w:sz w:val="24"/>
          <w:szCs w:val="24"/>
        </w:rPr>
        <w:t>в п. 1</w:t>
      </w:r>
      <w:r>
        <w:rPr>
          <w:rFonts w:ascii="Arial" w:hAnsi="Arial" w:cs="Arial"/>
          <w:sz w:val="24"/>
          <w:szCs w:val="24"/>
        </w:rPr>
        <w:t>3</w:t>
      </w:r>
      <w:r w:rsidRPr="003210B8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BD1709" w:rsidRPr="00472472" w:rsidRDefault="00BD1709" w:rsidP="00ED46E7">
      <w:pPr>
        <w:pStyle w:val="4"/>
        <w:shd w:val="clear" w:color="auto" w:fill="auto"/>
        <w:tabs>
          <w:tab w:val="left" w:pos="709"/>
        </w:tabs>
        <w:spacing w:line="317" w:lineRule="exact"/>
        <w:ind w:right="20"/>
        <w:jc w:val="both"/>
        <w:rPr>
          <w:rFonts w:ascii="Arial" w:hAnsi="Arial" w:cs="Arial"/>
          <w:sz w:val="24"/>
          <w:szCs w:val="24"/>
        </w:rPr>
      </w:pPr>
      <w:r w:rsidRPr="00472472"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>5</w:t>
      </w:r>
      <w:r w:rsidRPr="00472472">
        <w:rPr>
          <w:rFonts w:ascii="Arial" w:hAnsi="Arial" w:cs="Arial"/>
          <w:sz w:val="24"/>
          <w:szCs w:val="24"/>
        </w:rPr>
        <w:t>. Перевозка материальных ресурсов, входящих в состав резерва, в целях ликвидации чрезвычайных ситуаций осуществляется транспортными средствами администрацией сельского поселения, на территории которой произошла ЧС.</w:t>
      </w:r>
    </w:p>
    <w:p w:rsidR="00BD1709" w:rsidRPr="00472472" w:rsidRDefault="00BD1709" w:rsidP="00ED46E7">
      <w:pPr>
        <w:pStyle w:val="4"/>
        <w:shd w:val="clear" w:color="auto" w:fill="auto"/>
        <w:tabs>
          <w:tab w:val="left" w:pos="1062"/>
        </w:tabs>
        <w:spacing w:line="322" w:lineRule="exact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47247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 w:rsidRPr="00472472">
        <w:rPr>
          <w:rFonts w:ascii="Arial" w:hAnsi="Arial" w:cs="Arial"/>
          <w:sz w:val="24"/>
          <w:szCs w:val="24"/>
        </w:rPr>
        <w:t>. Администрация сельского поселения,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BD1709" w:rsidRPr="00472472" w:rsidRDefault="00BD1709" w:rsidP="00ED46E7">
      <w:pPr>
        <w:pStyle w:val="4"/>
        <w:shd w:val="clear" w:color="auto" w:fill="auto"/>
        <w:tabs>
          <w:tab w:val="left" w:pos="993"/>
          <w:tab w:val="left" w:pos="1134"/>
          <w:tab w:val="left" w:pos="1276"/>
        </w:tabs>
        <w:spacing w:line="322" w:lineRule="exact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47247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 w:rsidRPr="0047247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472472">
        <w:rPr>
          <w:rFonts w:ascii="Arial" w:hAnsi="Arial" w:cs="Arial"/>
          <w:sz w:val="24"/>
          <w:szCs w:val="24"/>
        </w:rPr>
        <w:t>Отчет о целевом использовании выделенных из резерва материальных ресурсов готовит администрация сельского поселения, которой они выделялись. Документы, подтверждающие целевое использование материальных ресурсов, представляются в администрацию муниципального образования «</w:t>
      </w:r>
      <w:r w:rsidR="00CE18C5">
        <w:rPr>
          <w:rFonts w:ascii="Arial" w:hAnsi="Arial" w:cs="Arial"/>
          <w:sz w:val="24"/>
          <w:szCs w:val="24"/>
        </w:rPr>
        <w:t>Могоенок</w:t>
      </w:r>
      <w:r w:rsidRPr="00472472">
        <w:rPr>
          <w:rFonts w:ascii="Arial" w:hAnsi="Arial" w:cs="Arial"/>
          <w:sz w:val="24"/>
          <w:szCs w:val="24"/>
        </w:rPr>
        <w:t>», в десятидневный срок с момента выдачи со склада, где хранился резерв.</w:t>
      </w:r>
    </w:p>
    <w:p w:rsidR="00BD1709" w:rsidRPr="00472472" w:rsidRDefault="00BD1709" w:rsidP="00ED46E7">
      <w:pPr>
        <w:pStyle w:val="4"/>
        <w:shd w:val="clear" w:color="auto" w:fill="auto"/>
        <w:tabs>
          <w:tab w:val="left" w:pos="1066"/>
          <w:tab w:val="left" w:pos="1134"/>
        </w:tabs>
        <w:spacing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47247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 w:rsidRPr="00472472">
        <w:rPr>
          <w:rFonts w:ascii="Arial" w:hAnsi="Arial" w:cs="Arial"/>
          <w:sz w:val="24"/>
          <w:szCs w:val="24"/>
        </w:rPr>
        <w:t>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муниципального образования «</w:t>
      </w:r>
      <w:r w:rsidR="00CE18C5">
        <w:rPr>
          <w:rFonts w:ascii="Arial" w:hAnsi="Arial" w:cs="Arial"/>
          <w:sz w:val="24"/>
          <w:szCs w:val="24"/>
        </w:rPr>
        <w:t>Могоенок</w:t>
      </w:r>
      <w:r w:rsidRPr="00472472">
        <w:rPr>
          <w:rFonts w:ascii="Arial" w:hAnsi="Arial" w:cs="Arial"/>
          <w:sz w:val="24"/>
          <w:szCs w:val="24"/>
        </w:rPr>
        <w:t>» о выделении ресурсов из Резерва.</w:t>
      </w:r>
    </w:p>
    <w:p w:rsidR="00BD1709" w:rsidRPr="00472472" w:rsidRDefault="006C6230" w:rsidP="00ED46E7">
      <w:pPr>
        <w:pStyle w:val="4"/>
        <w:shd w:val="clear" w:color="auto" w:fill="auto"/>
        <w:tabs>
          <w:tab w:val="left" w:pos="1114"/>
        </w:tabs>
        <w:spacing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58240" behindDoc="1" locked="0" layoutInCell="1" allowOverlap="1">
                <wp:simplePos x="0" y="0"/>
                <wp:positionH relativeFrom="margin">
                  <wp:posOffset>-641985</wp:posOffset>
                </wp:positionH>
                <wp:positionV relativeFrom="paragraph">
                  <wp:posOffset>544195</wp:posOffset>
                </wp:positionV>
                <wp:extent cx="299085" cy="452755"/>
                <wp:effectExtent l="0" t="1270" r="0" b="31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709" w:rsidRPr="00ED46E7" w:rsidRDefault="00BD1709" w:rsidP="00ED46E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0.55pt;margin-top:42.85pt;width:23.55pt;height:35.65pt;z-index:-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YvYqwIAAKg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" filled="f" stroked="f">
                <v:textbox inset="0,0,0,0">
                  <w:txbxContent>
                    <w:p w:rsidR="00BD1709" w:rsidRPr="00ED46E7" w:rsidRDefault="00BD1709" w:rsidP="00ED46E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57216" behindDoc="1" locked="0" layoutInCell="1" allowOverlap="1">
                <wp:simplePos x="0" y="0"/>
                <wp:positionH relativeFrom="margin">
                  <wp:posOffset>-685800</wp:posOffset>
                </wp:positionH>
                <wp:positionV relativeFrom="paragraph">
                  <wp:posOffset>425450</wp:posOffset>
                </wp:positionV>
                <wp:extent cx="450850" cy="321310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709" w:rsidRPr="00ED46E7" w:rsidRDefault="00BD1709" w:rsidP="00ED46E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54pt;margin-top:33.5pt;width:35.5pt;height:25.3pt;z-index:-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CzCsAIAAK8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" filled="f" stroked="f">
                <v:textbox inset="0,0,0,0">
                  <w:txbxContent>
                    <w:p w:rsidR="00BD1709" w:rsidRPr="00ED46E7" w:rsidRDefault="00BD1709" w:rsidP="00ED46E7"/>
                  </w:txbxContent>
                </v:textbox>
                <w10:wrap type="square" anchorx="margin"/>
              </v:shape>
            </w:pict>
          </mc:Fallback>
        </mc:AlternateContent>
      </w:r>
      <w:r w:rsidR="00BD1709">
        <w:rPr>
          <w:rFonts w:ascii="Arial" w:hAnsi="Arial" w:cs="Arial"/>
          <w:sz w:val="24"/>
          <w:szCs w:val="24"/>
        </w:rPr>
        <w:t>19</w:t>
      </w:r>
      <w:r w:rsidR="00BD1709" w:rsidRPr="00472472">
        <w:rPr>
          <w:rFonts w:ascii="Arial" w:hAnsi="Arial" w:cs="Arial"/>
          <w:sz w:val="24"/>
          <w:szCs w:val="24"/>
        </w:rPr>
        <w:t>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BD1709" w:rsidRPr="005634CA" w:rsidRDefault="00BD1709" w:rsidP="00295E5A">
      <w:pPr>
        <w:rPr>
          <w:sz w:val="24"/>
          <w:szCs w:val="24"/>
        </w:rPr>
      </w:pPr>
    </w:p>
    <w:p w:rsidR="00BD1709" w:rsidRPr="006318A6" w:rsidRDefault="00BD1709" w:rsidP="006318A6">
      <w:pPr>
        <w:jc w:val="right"/>
        <w:rPr>
          <w:rFonts w:ascii="Courier New" w:hAnsi="Courier New" w:cs="Courier New"/>
          <w:sz w:val="22"/>
          <w:szCs w:val="22"/>
        </w:rPr>
      </w:pPr>
      <w:r w:rsidRPr="006318A6">
        <w:rPr>
          <w:rFonts w:ascii="Courier New" w:hAnsi="Courier New" w:cs="Courier New"/>
          <w:sz w:val="22"/>
          <w:szCs w:val="22"/>
        </w:rPr>
        <w:t>Приложение 2</w:t>
      </w:r>
    </w:p>
    <w:p w:rsidR="00BD1709" w:rsidRDefault="00BD1709" w:rsidP="00DD545E">
      <w:pPr>
        <w:jc w:val="right"/>
        <w:rPr>
          <w:rFonts w:ascii="Courier New" w:hAnsi="Courier New" w:cs="Courier New"/>
          <w:sz w:val="22"/>
          <w:szCs w:val="22"/>
        </w:rPr>
      </w:pPr>
      <w:r w:rsidRPr="006318A6">
        <w:rPr>
          <w:rFonts w:ascii="Courier New" w:hAnsi="Courier New" w:cs="Courier New"/>
          <w:sz w:val="22"/>
          <w:szCs w:val="22"/>
        </w:rPr>
        <w:t>к постановлению</w:t>
      </w:r>
    </w:p>
    <w:p w:rsidR="00BD1709" w:rsidRPr="006318A6" w:rsidRDefault="00BD1709" w:rsidP="00DD545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</w:t>
      </w:r>
      <w:r w:rsidR="00B57E34">
        <w:rPr>
          <w:rFonts w:ascii="Courier New" w:hAnsi="Courier New" w:cs="Courier New"/>
          <w:sz w:val="22"/>
          <w:szCs w:val="22"/>
        </w:rPr>
        <w:t>Могоенок»</w:t>
      </w:r>
    </w:p>
    <w:p w:rsidR="00BD1709" w:rsidRPr="006318A6" w:rsidRDefault="00BD1709" w:rsidP="006318A6">
      <w:pPr>
        <w:jc w:val="right"/>
        <w:rPr>
          <w:rFonts w:ascii="Courier New" w:hAnsi="Courier New" w:cs="Courier New"/>
          <w:sz w:val="22"/>
          <w:szCs w:val="22"/>
        </w:rPr>
      </w:pPr>
      <w:r w:rsidRPr="006318A6">
        <w:rPr>
          <w:rFonts w:ascii="Courier New" w:hAnsi="Courier New" w:cs="Courier New"/>
          <w:sz w:val="22"/>
          <w:szCs w:val="22"/>
        </w:rPr>
        <w:t xml:space="preserve">                                             от </w:t>
      </w:r>
      <w:r w:rsidR="00B57E34">
        <w:rPr>
          <w:rFonts w:ascii="Courier New" w:hAnsi="Courier New" w:cs="Courier New"/>
          <w:sz w:val="22"/>
          <w:szCs w:val="22"/>
        </w:rPr>
        <w:t>28</w:t>
      </w:r>
      <w:r>
        <w:rPr>
          <w:rFonts w:ascii="Courier New" w:hAnsi="Courier New" w:cs="Courier New"/>
          <w:sz w:val="22"/>
          <w:szCs w:val="22"/>
        </w:rPr>
        <w:t>.</w:t>
      </w:r>
      <w:r w:rsidR="00B57E34">
        <w:rPr>
          <w:rFonts w:ascii="Courier New" w:hAnsi="Courier New" w:cs="Courier New"/>
          <w:sz w:val="22"/>
          <w:szCs w:val="22"/>
        </w:rPr>
        <w:t>05.2020</w:t>
      </w:r>
      <w:r>
        <w:rPr>
          <w:rFonts w:ascii="Courier New" w:hAnsi="Courier New" w:cs="Courier New"/>
          <w:sz w:val="22"/>
          <w:szCs w:val="22"/>
        </w:rPr>
        <w:t xml:space="preserve"> г.</w:t>
      </w:r>
      <w:r w:rsidRPr="006318A6">
        <w:rPr>
          <w:rFonts w:ascii="Courier New" w:hAnsi="Courier New" w:cs="Courier New"/>
          <w:sz w:val="22"/>
          <w:szCs w:val="22"/>
        </w:rPr>
        <w:t xml:space="preserve"> №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B57E34">
        <w:rPr>
          <w:rFonts w:ascii="Courier New" w:hAnsi="Courier New" w:cs="Courier New"/>
          <w:sz w:val="22"/>
          <w:szCs w:val="22"/>
        </w:rPr>
        <w:t>20</w:t>
      </w:r>
      <w:r>
        <w:rPr>
          <w:rFonts w:ascii="Courier New" w:hAnsi="Courier New" w:cs="Courier New"/>
          <w:sz w:val="22"/>
          <w:szCs w:val="22"/>
        </w:rPr>
        <w:t>-п</w:t>
      </w:r>
    </w:p>
    <w:p w:rsidR="00BD1709" w:rsidRPr="00BE3F00" w:rsidRDefault="00BD1709" w:rsidP="00062745">
      <w:pPr>
        <w:jc w:val="center"/>
      </w:pPr>
    </w:p>
    <w:p w:rsidR="00BD1709" w:rsidRDefault="00BD1709" w:rsidP="00062745">
      <w:pPr>
        <w:jc w:val="center"/>
        <w:rPr>
          <w:rFonts w:ascii="Arial" w:hAnsi="Arial" w:cs="Arial"/>
          <w:b/>
          <w:sz w:val="24"/>
          <w:szCs w:val="24"/>
        </w:rPr>
      </w:pPr>
      <w:r w:rsidRPr="00472472">
        <w:rPr>
          <w:rFonts w:ascii="Arial" w:hAnsi="Arial" w:cs="Arial"/>
          <w:b/>
          <w:sz w:val="24"/>
          <w:szCs w:val="24"/>
        </w:rPr>
        <w:t>Номенклатура и объем резерва материальных ресурсов для ликвидации чрезвычайной ситуации</w:t>
      </w:r>
    </w:p>
    <w:p w:rsidR="00BD1709" w:rsidRPr="00472472" w:rsidRDefault="00BD1709" w:rsidP="0006274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6244"/>
        <w:gridCol w:w="1218"/>
        <w:gridCol w:w="954"/>
      </w:tblGrid>
      <w:tr w:rsidR="00BD1709" w:rsidRPr="006318A6" w:rsidTr="004E7EDA">
        <w:trPr>
          <w:trHeight w:val="545"/>
          <w:jc w:val="center"/>
        </w:trPr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sz w:val="22"/>
                <w:szCs w:val="22"/>
              </w:rPr>
              <w:t>Наименование материальных</w:t>
            </w:r>
          </w:p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sz w:val="22"/>
                <w:szCs w:val="22"/>
              </w:rPr>
              <w:t>ресурсов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sz w:val="22"/>
                <w:szCs w:val="22"/>
              </w:rPr>
              <w:t>Кол-во</w:t>
            </w:r>
          </w:p>
        </w:tc>
      </w:tr>
      <w:tr w:rsidR="00BD1709" w:rsidRPr="006318A6" w:rsidTr="004E7EDA">
        <w:trPr>
          <w:trHeight w:val="273"/>
          <w:jc w:val="center"/>
        </w:trPr>
        <w:tc>
          <w:tcPr>
            <w:tcW w:w="0" w:type="auto"/>
            <w:gridSpan w:val="4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b/>
                <w:sz w:val="22"/>
                <w:szCs w:val="22"/>
              </w:rPr>
              <w:t>1. Продовольствие (из расчета снабжения на 3-е суток 100 чел. пострадавших</w:t>
            </w:r>
          </w:p>
        </w:tc>
      </w:tr>
      <w:tr w:rsidR="00BD1709" w:rsidRPr="006318A6" w:rsidTr="004E7EDA">
        <w:trPr>
          <w:trHeight w:val="273"/>
          <w:jc w:val="center"/>
        </w:trPr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spacing w:line="24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color w:val="000000"/>
                <w:sz w:val="22"/>
                <w:szCs w:val="22"/>
              </w:rPr>
              <w:t>Мясо и мясопродукты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spacing w:line="24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color w:val="000000"/>
                <w:sz w:val="22"/>
                <w:szCs w:val="22"/>
              </w:rPr>
              <w:t>кг.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spacing w:line="24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color w:val="000000"/>
                <w:sz w:val="22"/>
                <w:szCs w:val="22"/>
              </w:rPr>
              <w:t>18</w:t>
            </w:r>
          </w:p>
        </w:tc>
      </w:tr>
      <w:tr w:rsidR="00BD1709" w:rsidRPr="006318A6" w:rsidTr="004E7EDA">
        <w:trPr>
          <w:trHeight w:val="273"/>
          <w:jc w:val="center"/>
        </w:trPr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spacing w:line="24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color w:val="000000"/>
                <w:sz w:val="22"/>
                <w:szCs w:val="22"/>
              </w:rPr>
              <w:t>Рыба и рыбопродукты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spacing w:line="24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color w:val="000000"/>
                <w:sz w:val="22"/>
                <w:szCs w:val="22"/>
              </w:rPr>
              <w:t>кг.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spacing w:line="24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color w:val="000000"/>
                <w:sz w:val="22"/>
                <w:szCs w:val="22"/>
              </w:rPr>
              <w:t>7,5</w:t>
            </w:r>
          </w:p>
        </w:tc>
      </w:tr>
      <w:tr w:rsidR="00BD1709" w:rsidRPr="006318A6" w:rsidTr="004E7EDA">
        <w:trPr>
          <w:trHeight w:val="273"/>
          <w:jc w:val="center"/>
        </w:trPr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spacing w:line="24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color w:val="000000"/>
                <w:sz w:val="22"/>
                <w:szCs w:val="22"/>
              </w:rPr>
              <w:t>Крупа разная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spacing w:line="24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spacing w:line="24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color w:val="000000"/>
                <w:sz w:val="22"/>
                <w:szCs w:val="22"/>
              </w:rPr>
              <w:t>18</w:t>
            </w:r>
          </w:p>
        </w:tc>
      </w:tr>
      <w:tr w:rsidR="00BD1709" w:rsidRPr="006318A6" w:rsidTr="004E7EDA">
        <w:trPr>
          <w:trHeight w:val="273"/>
          <w:jc w:val="center"/>
        </w:trPr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spacing w:line="24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color w:val="000000"/>
                <w:sz w:val="22"/>
                <w:szCs w:val="22"/>
              </w:rPr>
              <w:t>Молоко сгущенное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318A6">
              <w:rPr>
                <w:rFonts w:ascii="Courier New" w:hAnsi="Courier New" w:cs="Courier New"/>
                <w:color w:val="000000"/>
                <w:sz w:val="22"/>
                <w:szCs w:val="22"/>
              </w:rPr>
              <w:t>бан</w:t>
            </w:r>
            <w:proofErr w:type="spellEnd"/>
            <w:r w:rsidRPr="006318A6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spacing w:line="24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color w:val="000000"/>
                <w:sz w:val="22"/>
                <w:szCs w:val="22"/>
              </w:rPr>
              <w:t>36</w:t>
            </w:r>
          </w:p>
        </w:tc>
      </w:tr>
      <w:tr w:rsidR="00BD1709" w:rsidRPr="006318A6" w:rsidTr="004E7EDA">
        <w:trPr>
          <w:trHeight w:val="273"/>
          <w:jc w:val="center"/>
        </w:trPr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spacing w:line="24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color w:val="000000"/>
                <w:sz w:val="22"/>
                <w:szCs w:val="22"/>
              </w:rPr>
              <w:t>Макаронные изделия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spacing w:line="24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color w:val="000000"/>
                <w:sz w:val="22"/>
                <w:szCs w:val="22"/>
              </w:rPr>
              <w:t>16</w:t>
            </w:r>
          </w:p>
        </w:tc>
      </w:tr>
      <w:tr w:rsidR="00BD1709" w:rsidRPr="006318A6" w:rsidTr="004E7EDA">
        <w:trPr>
          <w:trHeight w:val="288"/>
          <w:jc w:val="center"/>
        </w:trPr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spacing w:line="24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color w:val="000000"/>
                <w:sz w:val="22"/>
                <w:szCs w:val="22"/>
              </w:rPr>
              <w:t>Соль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spacing w:line="24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</w:tr>
      <w:tr w:rsidR="00BD1709" w:rsidRPr="006318A6" w:rsidTr="004E7EDA">
        <w:trPr>
          <w:trHeight w:val="273"/>
          <w:jc w:val="center"/>
        </w:trPr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spacing w:line="24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color w:val="000000"/>
                <w:sz w:val="22"/>
                <w:szCs w:val="22"/>
              </w:rPr>
              <w:t>Чай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spacing w:line="24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color w:val="000000"/>
                <w:sz w:val="22"/>
                <w:szCs w:val="22"/>
              </w:rPr>
              <w:t>0,3</w:t>
            </w:r>
          </w:p>
        </w:tc>
      </w:tr>
      <w:tr w:rsidR="00BD1709" w:rsidRPr="006318A6" w:rsidTr="004E7EDA">
        <w:trPr>
          <w:trHeight w:val="273"/>
          <w:jc w:val="center"/>
        </w:trPr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spacing w:line="24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color w:val="000000"/>
                <w:sz w:val="22"/>
                <w:szCs w:val="22"/>
              </w:rPr>
              <w:t>Хлеб из смеси ржаной обдирной из пшеничной муки 1 сорт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spacing w:line="24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color w:val="000000"/>
                <w:sz w:val="22"/>
                <w:szCs w:val="22"/>
              </w:rPr>
              <w:t>75</w:t>
            </w:r>
          </w:p>
        </w:tc>
      </w:tr>
      <w:tr w:rsidR="00BD1709" w:rsidRPr="006318A6" w:rsidTr="004E7EDA">
        <w:trPr>
          <w:trHeight w:val="273"/>
          <w:jc w:val="center"/>
        </w:trPr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spacing w:line="24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color w:val="000000"/>
                <w:sz w:val="22"/>
                <w:szCs w:val="22"/>
              </w:rPr>
              <w:t>Хлеб белый из пшеничной муки 1 сорта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spacing w:line="24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color w:val="000000"/>
                <w:sz w:val="22"/>
                <w:szCs w:val="22"/>
              </w:rPr>
              <w:t>75</w:t>
            </w:r>
          </w:p>
        </w:tc>
      </w:tr>
      <w:tr w:rsidR="00BD1709" w:rsidRPr="006318A6" w:rsidTr="004E7EDA">
        <w:trPr>
          <w:trHeight w:val="273"/>
          <w:jc w:val="center"/>
        </w:trPr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spacing w:line="24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color w:val="000000"/>
                <w:sz w:val="22"/>
                <w:szCs w:val="22"/>
              </w:rPr>
              <w:t>Мука пшеничная 2 сорта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spacing w:line="24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color w:val="000000"/>
                <w:sz w:val="22"/>
                <w:szCs w:val="22"/>
              </w:rPr>
              <w:t>4,5</w:t>
            </w:r>
          </w:p>
        </w:tc>
      </w:tr>
      <w:tr w:rsidR="00BD1709" w:rsidRPr="006318A6" w:rsidTr="004E7EDA">
        <w:trPr>
          <w:trHeight w:val="273"/>
          <w:jc w:val="center"/>
        </w:trPr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sz w:val="22"/>
                <w:szCs w:val="22"/>
              </w:rPr>
              <w:lastRenderedPageBreak/>
              <w:t>11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spacing w:line="24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color w:val="000000"/>
                <w:sz w:val="22"/>
                <w:szCs w:val="22"/>
              </w:rPr>
              <w:t>Масло сливочное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spacing w:line="24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</w:tr>
      <w:tr w:rsidR="00BD1709" w:rsidRPr="006318A6" w:rsidTr="004E7EDA">
        <w:trPr>
          <w:trHeight w:val="273"/>
          <w:jc w:val="center"/>
        </w:trPr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spacing w:line="24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color w:val="000000"/>
                <w:sz w:val="22"/>
                <w:szCs w:val="22"/>
              </w:rPr>
              <w:t>Жиры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spacing w:line="24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</w:tr>
      <w:tr w:rsidR="00BD1709" w:rsidRPr="006318A6" w:rsidTr="004E7EDA">
        <w:trPr>
          <w:trHeight w:val="273"/>
          <w:jc w:val="center"/>
        </w:trPr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spacing w:line="24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color w:val="000000"/>
                <w:sz w:val="22"/>
                <w:szCs w:val="22"/>
              </w:rPr>
              <w:t>Картофельное пюре быстрого приготовления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spacing w:line="24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color w:val="000000"/>
                <w:sz w:val="22"/>
                <w:szCs w:val="22"/>
              </w:rPr>
              <w:t>90</w:t>
            </w:r>
          </w:p>
        </w:tc>
      </w:tr>
      <w:tr w:rsidR="00BD1709" w:rsidRPr="006318A6" w:rsidTr="004E7EDA">
        <w:trPr>
          <w:trHeight w:val="273"/>
          <w:jc w:val="center"/>
        </w:trPr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spacing w:line="24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color w:val="000000"/>
                <w:sz w:val="22"/>
                <w:szCs w:val="22"/>
              </w:rPr>
              <w:t>Молоко и молокопродукты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spacing w:line="24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color w:val="000000"/>
                <w:sz w:val="22"/>
                <w:szCs w:val="22"/>
              </w:rPr>
              <w:t>60</w:t>
            </w:r>
          </w:p>
        </w:tc>
      </w:tr>
      <w:tr w:rsidR="00BD1709" w:rsidRPr="006318A6" w:rsidTr="004E7EDA">
        <w:trPr>
          <w:trHeight w:val="273"/>
          <w:jc w:val="center"/>
        </w:trPr>
        <w:tc>
          <w:tcPr>
            <w:tcW w:w="0" w:type="auto"/>
            <w:gridSpan w:val="4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b/>
                <w:sz w:val="22"/>
                <w:szCs w:val="22"/>
              </w:rPr>
              <w:t>2. Вещевое имущество</w:t>
            </w:r>
          </w:p>
        </w:tc>
      </w:tr>
      <w:tr w:rsidR="00BD1709" w:rsidRPr="006318A6" w:rsidTr="004E7EDA">
        <w:trPr>
          <w:trHeight w:val="273"/>
          <w:jc w:val="center"/>
        </w:trPr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spacing w:line="24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color w:val="000000"/>
                <w:sz w:val="22"/>
                <w:szCs w:val="22"/>
              </w:rPr>
              <w:t>Одежда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spacing w:line="24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6318A6">
              <w:rPr>
                <w:rFonts w:ascii="Courier New" w:hAnsi="Courier New" w:cs="Courier New"/>
                <w:color w:val="000000"/>
                <w:sz w:val="22"/>
                <w:szCs w:val="22"/>
              </w:rPr>
              <w:t>компл</w:t>
            </w:r>
            <w:proofErr w:type="spellEnd"/>
            <w:r w:rsidRPr="006318A6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spacing w:line="24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</w:tr>
      <w:tr w:rsidR="00BD1709" w:rsidRPr="006318A6" w:rsidTr="004E7EDA">
        <w:trPr>
          <w:trHeight w:val="273"/>
          <w:jc w:val="center"/>
        </w:trPr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spacing w:line="24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color w:val="000000"/>
                <w:sz w:val="22"/>
                <w:szCs w:val="22"/>
              </w:rPr>
              <w:t>Обувь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spacing w:line="24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color w:val="000000"/>
                <w:sz w:val="22"/>
                <w:szCs w:val="22"/>
              </w:rPr>
              <w:t>пар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spacing w:line="24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</w:tr>
      <w:tr w:rsidR="00BD1709" w:rsidRPr="006318A6" w:rsidTr="004E7EDA">
        <w:trPr>
          <w:trHeight w:val="273"/>
          <w:jc w:val="center"/>
        </w:trPr>
        <w:tc>
          <w:tcPr>
            <w:tcW w:w="0" w:type="auto"/>
            <w:gridSpan w:val="4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b/>
                <w:sz w:val="22"/>
                <w:szCs w:val="22"/>
              </w:rPr>
              <w:t>3. Строительные материалы</w:t>
            </w:r>
          </w:p>
        </w:tc>
      </w:tr>
      <w:tr w:rsidR="00BD1709" w:rsidRPr="006318A6" w:rsidTr="004E7EDA">
        <w:trPr>
          <w:trHeight w:val="273"/>
          <w:jc w:val="center"/>
        </w:trPr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sz w:val="22"/>
                <w:szCs w:val="22"/>
              </w:rPr>
              <w:t>кабель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sz w:val="22"/>
                <w:szCs w:val="22"/>
              </w:rPr>
              <w:t>м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</w:tr>
      <w:tr w:rsidR="00BD1709" w:rsidRPr="006318A6" w:rsidTr="004E7EDA">
        <w:trPr>
          <w:trHeight w:val="288"/>
          <w:jc w:val="center"/>
        </w:trPr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sz w:val="22"/>
                <w:szCs w:val="22"/>
              </w:rPr>
              <w:t>радиатор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318A6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</w:tr>
      <w:tr w:rsidR="00BD1709" w:rsidRPr="006318A6" w:rsidTr="004E7EDA">
        <w:trPr>
          <w:trHeight w:val="273"/>
          <w:jc w:val="center"/>
        </w:trPr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sz w:val="22"/>
                <w:szCs w:val="22"/>
              </w:rPr>
              <w:t>цемент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sz w:val="22"/>
                <w:szCs w:val="22"/>
              </w:rPr>
              <w:t>кг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sz w:val="22"/>
                <w:szCs w:val="22"/>
              </w:rPr>
              <w:t>250</w:t>
            </w:r>
          </w:p>
        </w:tc>
      </w:tr>
      <w:tr w:rsidR="00BD1709" w:rsidRPr="006318A6" w:rsidTr="004E7EDA">
        <w:trPr>
          <w:trHeight w:val="377"/>
          <w:jc w:val="center"/>
        </w:trPr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sz w:val="22"/>
                <w:szCs w:val="22"/>
              </w:rPr>
              <w:t>стекло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sz w:val="22"/>
                <w:szCs w:val="22"/>
                <w:vertAlign w:val="superscript"/>
              </w:rPr>
            </w:pPr>
            <w:r w:rsidRPr="006318A6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6318A6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BD1709" w:rsidRPr="006318A6" w:rsidTr="004E7EDA">
        <w:trPr>
          <w:trHeight w:val="273"/>
          <w:jc w:val="center"/>
        </w:trPr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sz w:val="22"/>
                <w:szCs w:val="22"/>
              </w:rPr>
              <w:t>шифер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sz w:val="22"/>
                <w:szCs w:val="22"/>
              </w:rPr>
              <w:t>лист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BD1709" w:rsidRPr="006318A6" w:rsidTr="004E7EDA">
        <w:trPr>
          <w:trHeight w:val="273"/>
          <w:jc w:val="center"/>
        </w:trPr>
        <w:tc>
          <w:tcPr>
            <w:tcW w:w="0" w:type="auto"/>
            <w:gridSpan w:val="4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b/>
                <w:sz w:val="22"/>
                <w:szCs w:val="22"/>
              </w:rPr>
              <w:t>4. Нефтепродукты</w:t>
            </w:r>
          </w:p>
        </w:tc>
      </w:tr>
      <w:tr w:rsidR="00BD1709" w:rsidRPr="006318A6" w:rsidTr="004E7EDA">
        <w:trPr>
          <w:trHeight w:val="273"/>
          <w:jc w:val="center"/>
        </w:trPr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sz w:val="22"/>
                <w:szCs w:val="22"/>
              </w:rPr>
              <w:t>автобензин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sz w:val="22"/>
                <w:szCs w:val="22"/>
              </w:rPr>
              <w:t>тонн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BD1709" w:rsidRPr="006318A6" w:rsidTr="004E7EDA">
        <w:trPr>
          <w:trHeight w:val="288"/>
          <w:jc w:val="center"/>
        </w:trPr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sz w:val="22"/>
                <w:szCs w:val="22"/>
              </w:rPr>
              <w:t>дизельное топливо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sz w:val="22"/>
                <w:szCs w:val="22"/>
              </w:rPr>
              <w:t>тонн</w:t>
            </w:r>
          </w:p>
        </w:tc>
        <w:tc>
          <w:tcPr>
            <w:tcW w:w="0" w:type="auto"/>
          </w:tcPr>
          <w:p w:rsidR="00BD1709" w:rsidRPr="006318A6" w:rsidRDefault="00BD1709" w:rsidP="004E7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8A6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</w:tbl>
    <w:p w:rsidR="00BD1709" w:rsidRPr="006318A6" w:rsidRDefault="00BD1709" w:rsidP="00295E5A">
      <w:pPr>
        <w:rPr>
          <w:rFonts w:ascii="Courier New" w:hAnsi="Courier New" w:cs="Courier New"/>
          <w:sz w:val="22"/>
          <w:szCs w:val="22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p w:rsidR="00BD1709" w:rsidRDefault="00BD1709" w:rsidP="00295E5A">
      <w:pPr>
        <w:rPr>
          <w:sz w:val="24"/>
          <w:szCs w:val="24"/>
        </w:rPr>
      </w:pPr>
    </w:p>
    <w:sectPr w:rsidR="00BD1709" w:rsidSect="001678AF">
      <w:pgSz w:w="11906" w:h="16838"/>
      <w:pgMar w:top="426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29FB"/>
    <w:multiLevelType w:val="multilevel"/>
    <w:tmpl w:val="8AC671C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5480D8E"/>
    <w:multiLevelType w:val="hybridMultilevel"/>
    <w:tmpl w:val="17DA4916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A07A35"/>
    <w:multiLevelType w:val="multilevel"/>
    <w:tmpl w:val="19F8B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D267AEE"/>
    <w:multiLevelType w:val="multilevel"/>
    <w:tmpl w:val="B598179E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E683E77"/>
    <w:multiLevelType w:val="multilevel"/>
    <w:tmpl w:val="40DA490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6FB3406"/>
    <w:multiLevelType w:val="hybridMultilevel"/>
    <w:tmpl w:val="7DC8E03A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D942B8"/>
    <w:multiLevelType w:val="hybridMultilevel"/>
    <w:tmpl w:val="57361BEE"/>
    <w:lvl w:ilvl="0" w:tplc="CAD83D70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0E5AFB"/>
    <w:multiLevelType w:val="hybridMultilevel"/>
    <w:tmpl w:val="72A82B7C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EC604C"/>
    <w:multiLevelType w:val="hybridMultilevel"/>
    <w:tmpl w:val="2B48E122"/>
    <w:lvl w:ilvl="0" w:tplc="271E06BE">
      <w:start w:val="9"/>
      <w:numFmt w:val="decimal"/>
      <w:lvlText w:val="%1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>
    <w:nsid w:val="6E6F61FC"/>
    <w:multiLevelType w:val="multilevel"/>
    <w:tmpl w:val="9D38DC5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F782A01"/>
    <w:multiLevelType w:val="hybridMultilevel"/>
    <w:tmpl w:val="4110528E"/>
    <w:lvl w:ilvl="0" w:tplc="60C60B42">
      <w:start w:val="1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FD175A2"/>
    <w:multiLevelType w:val="hybridMultilevel"/>
    <w:tmpl w:val="87EAB19A"/>
    <w:lvl w:ilvl="0" w:tplc="109EE4EA">
      <w:start w:val="13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76C0635D"/>
    <w:multiLevelType w:val="multilevel"/>
    <w:tmpl w:val="4642D88E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7C46669"/>
    <w:multiLevelType w:val="hybridMultilevel"/>
    <w:tmpl w:val="ECE48B52"/>
    <w:lvl w:ilvl="0" w:tplc="266C3F62">
      <w:start w:val="13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4"/>
  </w:num>
  <w:num w:numId="5">
    <w:abstractNumId w:val="12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11"/>
  </w:num>
  <w:num w:numId="11">
    <w:abstractNumId w:val="13"/>
  </w:num>
  <w:num w:numId="12">
    <w:abstractNumId w:val="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E5A"/>
    <w:rsid w:val="0000144D"/>
    <w:rsid w:val="000074CE"/>
    <w:rsid w:val="00017BF3"/>
    <w:rsid w:val="00021AAB"/>
    <w:rsid w:val="0002479D"/>
    <w:rsid w:val="000265D7"/>
    <w:rsid w:val="00052893"/>
    <w:rsid w:val="00062745"/>
    <w:rsid w:val="000B3744"/>
    <w:rsid w:val="000B503E"/>
    <w:rsid w:val="000C6720"/>
    <w:rsid w:val="000C7A9A"/>
    <w:rsid w:val="00113596"/>
    <w:rsid w:val="00115229"/>
    <w:rsid w:val="001249B7"/>
    <w:rsid w:val="001678AF"/>
    <w:rsid w:val="001A60E2"/>
    <w:rsid w:val="001B7762"/>
    <w:rsid w:val="00224B30"/>
    <w:rsid w:val="002361B6"/>
    <w:rsid w:val="002362AE"/>
    <w:rsid w:val="00262D31"/>
    <w:rsid w:val="002769C6"/>
    <w:rsid w:val="00295E5A"/>
    <w:rsid w:val="002C252D"/>
    <w:rsid w:val="002C6124"/>
    <w:rsid w:val="002E4231"/>
    <w:rsid w:val="002F5FE8"/>
    <w:rsid w:val="003210B8"/>
    <w:rsid w:val="003371C1"/>
    <w:rsid w:val="00397C56"/>
    <w:rsid w:val="003A49CA"/>
    <w:rsid w:val="003A4C24"/>
    <w:rsid w:val="003B2FA1"/>
    <w:rsid w:val="003C0EAA"/>
    <w:rsid w:val="004144C1"/>
    <w:rsid w:val="0042127B"/>
    <w:rsid w:val="00471C5F"/>
    <w:rsid w:val="00472472"/>
    <w:rsid w:val="00496BA8"/>
    <w:rsid w:val="004A20CF"/>
    <w:rsid w:val="004E774E"/>
    <w:rsid w:val="004E7EDA"/>
    <w:rsid w:val="00510B19"/>
    <w:rsid w:val="00552721"/>
    <w:rsid w:val="0056091D"/>
    <w:rsid w:val="005634CA"/>
    <w:rsid w:val="0058364D"/>
    <w:rsid w:val="00583A1D"/>
    <w:rsid w:val="005858CC"/>
    <w:rsid w:val="0059123C"/>
    <w:rsid w:val="005B04DE"/>
    <w:rsid w:val="005B1A57"/>
    <w:rsid w:val="005E3129"/>
    <w:rsid w:val="00605390"/>
    <w:rsid w:val="006162F0"/>
    <w:rsid w:val="006203BF"/>
    <w:rsid w:val="006318A6"/>
    <w:rsid w:val="006415DE"/>
    <w:rsid w:val="0064540F"/>
    <w:rsid w:val="00670013"/>
    <w:rsid w:val="00686131"/>
    <w:rsid w:val="006970D8"/>
    <w:rsid w:val="006C1117"/>
    <w:rsid w:val="006C6230"/>
    <w:rsid w:val="006D0A9D"/>
    <w:rsid w:val="006E2B8E"/>
    <w:rsid w:val="006E43BF"/>
    <w:rsid w:val="006E48AE"/>
    <w:rsid w:val="006F283C"/>
    <w:rsid w:val="006F30AD"/>
    <w:rsid w:val="00720720"/>
    <w:rsid w:val="007372B2"/>
    <w:rsid w:val="00766845"/>
    <w:rsid w:val="007A3A8A"/>
    <w:rsid w:val="008510D1"/>
    <w:rsid w:val="00860787"/>
    <w:rsid w:val="00863C68"/>
    <w:rsid w:val="00891F75"/>
    <w:rsid w:val="008B750F"/>
    <w:rsid w:val="008C59EF"/>
    <w:rsid w:val="008E728C"/>
    <w:rsid w:val="00907DE7"/>
    <w:rsid w:val="0093272C"/>
    <w:rsid w:val="00965877"/>
    <w:rsid w:val="0098241A"/>
    <w:rsid w:val="00987763"/>
    <w:rsid w:val="009E6846"/>
    <w:rsid w:val="009F2E55"/>
    <w:rsid w:val="00A04C6A"/>
    <w:rsid w:val="00A0529F"/>
    <w:rsid w:val="00A46201"/>
    <w:rsid w:val="00AB5BF6"/>
    <w:rsid w:val="00AE1B8F"/>
    <w:rsid w:val="00B04C4A"/>
    <w:rsid w:val="00B515E2"/>
    <w:rsid w:val="00B57E34"/>
    <w:rsid w:val="00B678C0"/>
    <w:rsid w:val="00BB238E"/>
    <w:rsid w:val="00BD1709"/>
    <w:rsid w:val="00BD6125"/>
    <w:rsid w:val="00BE3F00"/>
    <w:rsid w:val="00C21C32"/>
    <w:rsid w:val="00C235D6"/>
    <w:rsid w:val="00C3164F"/>
    <w:rsid w:val="00C61307"/>
    <w:rsid w:val="00C83FDA"/>
    <w:rsid w:val="00C85B8A"/>
    <w:rsid w:val="00C87796"/>
    <w:rsid w:val="00C934C4"/>
    <w:rsid w:val="00CA553E"/>
    <w:rsid w:val="00CE18C5"/>
    <w:rsid w:val="00CF17F3"/>
    <w:rsid w:val="00CF6743"/>
    <w:rsid w:val="00D46265"/>
    <w:rsid w:val="00D72426"/>
    <w:rsid w:val="00D84A6A"/>
    <w:rsid w:val="00DB25D4"/>
    <w:rsid w:val="00DD1A36"/>
    <w:rsid w:val="00DD545E"/>
    <w:rsid w:val="00DE45B6"/>
    <w:rsid w:val="00DE6311"/>
    <w:rsid w:val="00E022D1"/>
    <w:rsid w:val="00E07F91"/>
    <w:rsid w:val="00E32E90"/>
    <w:rsid w:val="00E40B19"/>
    <w:rsid w:val="00E66A88"/>
    <w:rsid w:val="00E75707"/>
    <w:rsid w:val="00E96FA8"/>
    <w:rsid w:val="00EB5C9C"/>
    <w:rsid w:val="00EC18CF"/>
    <w:rsid w:val="00EC23F4"/>
    <w:rsid w:val="00ED117A"/>
    <w:rsid w:val="00ED46E7"/>
    <w:rsid w:val="00EE36FC"/>
    <w:rsid w:val="00F01CB0"/>
    <w:rsid w:val="00F12C44"/>
    <w:rsid w:val="00F25FF0"/>
    <w:rsid w:val="00F636B5"/>
    <w:rsid w:val="00F74110"/>
    <w:rsid w:val="00F852AC"/>
    <w:rsid w:val="00FB017D"/>
    <w:rsid w:val="00FB2286"/>
    <w:rsid w:val="00FD3F27"/>
    <w:rsid w:val="00FF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5A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95E5A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295E5A"/>
    <w:pPr>
      <w:keepNext/>
      <w:spacing w:line="360" w:lineRule="auto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5E5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95E5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3">
    <w:name w:val="Основной текст_"/>
    <w:basedOn w:val="a0"/>
    <w:link w:val="4"/>
    <w:uiPriority w:val="99"/>
    <w:locked/>
    <w:rsid w:val="00E40B1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3"/>
    <w:uiPriority w:val="99"/>
    <w:rsid w:val="00E40B19"/>
    <w:rPr>
      <w:rFonts w:ascii="Times New Roman" w:hAnsi="Times New Roman" w:cs="Times New Roman"/>
      <w:color w:val="000000"/>
      <w:spacing w:val="3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Exact">
    <w:name w:val="Основной текст (3) Exact"/>
    <w:basedOn w:val="a0"/>
    <w:link w:val="3"/>
    <w:uiPriority w:val="99"/>
    <w:locked/>
    <w:rsid w:val="00E40B19"/>
    <w:rPr>
      <w:rFonts w:ascii="Impact" w:hAnsi="Impact" w:cs="Impact"/>
      <w:i/>
      <w:iCs/>
      <w:sz w:val="18"/>
      <w:szCs w:val="18"/>
      <w:shd w:val="clear" w:color="auto" w:fill="FFFFFF"/>
    </w:rPr>
  </w:style>
  <w:style w:type="character" w:customStyle="1" w:styleId="4Exact">
    <w:name w:val="Основной текст (4) Exact"/>
    <w:basedOn w:val="a0"/>
    <w:link w:val="40"/>
    <w:uiPriority w:val="99"/>
    <w:locked/>
    <w:rsid w:val="00E40B19"/>
    <w:rPr>
      <w:rFonts w:ascii="Franklin Gothic Book" w:hAnsi="Franklin Gothic Book" w:cs="Franklin Gothic Book"/>
      <w:sz w:val="47"/>
      <w:szCs w:val="47"/>
      <w:shd w:val="clear" w:color="auto" w:fill="FFFFFF"/>
    </w:rPr>
  </w:style>
  <w:style w:type="character" w:customStyle="1" w:styleId="21">
    <w:name w:val="Основной текст (2)_"/>
    <w:basedOn w:val="a0"/>
    <w:uiPriority w:val="99"/>
    <w:rsid w:val="00E40B19"/>
    <w:rPr>
      <w:rFonts w:ascii="Times New Roman" w:hAnsi="Times New Roman" w:cs="Times New Roman"/>
      <w:i/>
      <w:iCs/>
      <w:spacing w:val="-10"/>
      <w:sz w:val="29"/>
      <w:szCs w:val="29"/>
      <w:u w:val="none"/>
    </w:rPr>
  </w:style>
  <w:style w:type="character" w:customStyle="1" w:styleId="213">
    <w:name w:val="Основной текст (2) + 13"/>
    <w:aliases w:val="5 pt,Не курсив,Интервал 0 pt"/>
    <w:basedOn w:val="21"/>
    <w:uiPriority w:val="99"/>
    <w:rsid w:val="00E40B19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">
    <w:name w:val="Основной текст (2)"/>
    <w:basedOn w:val="21"/>
    <w:uiPriority w:val="99"/>
    <w:rsid w:val="00E40B19"/>
    <w:rPr>
      <w:rFonts w:ascii="Times New Roman" w:hAnsi="Times New Roman" w:cs="Times New Roman"/>
      <w:i/>
      <w:iCs/>
      <w:color w:val="000000"/>
      <w:spacing w:val="-10"/>
      <w:w w:val="100"/>
      <w:position w:val="0"/>
      <w:sz w:val="29"/>
      <w:szCs w:val="29"/>
      <w:u w:val="single"/>
      <w:lang w:val="ru-RU"/>
    </w:rPr>
  </w:style>
  <w:style w:type="character" w:customStyle="1" w:styleId="30">
    <w:name w:val="Основной текст3"/>
    <w:basedOn w:val="a3"/>
    <w:uiPriority w:val="99"/>
    <w:rsid w:val="00E40B19"/>
    <w:rPr>
      <w:rFonts w:ascii="Times New Roman" w:hAnsi="Times New Roman" w:cs="Times New Roman"/>
      <w:strike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4">
    <w:name w:val="Основной текст + 14"/>
    <w:aliases w:val="5 pt1,Курсив,Интервал 0 pt1"/>
    <w:basedOn w:val="a3"/>
    <w:uiPriority w:val="99"/>
    <w:rsid w:val="00E40B19"/>
    <w:rPr>
      <w:rFonts w:ascii="Times New Roman" w:hAnsi="Times New Roman" w:cs="Times New Roman"/>
      <w:i/>
      <w:iCs/>
      <w:color w:val="000000"/>
      <w:spacing w:val="-10"/>
      <w:w w:val="100"/>
      <w:position w:val="0"/>
      <w:sz w:val="29"/>
      <w:szCs w:val="29"/>
      <w:shd w:val="clear" w:color="auto" w:fill="FFFFFF"/>
    </w:rPr>
  </w:style>
  <w:style w:type="paragraph" w:customStyle="1" w:styleId="4">
    <w:name w:val="Основной текст4"/>
    <w:basedOn w:val="a"/>
    <w:link w:val="a3"/>
    <w:uiPriority w:val="99"/>
    <w:rsid w:val="00E40B19"/>
    <w:pPr>
      <w:widowControl w:val="0"/>
      <w:shd w:val="clear" w:color="auto" w:fill="FFFFFF"/>
      <w:spacing w:line="638" w:lineRule="exact"/>
      <w:jc w:val="center"/>
    </w:pPr>
    <w:rPr>
      <w:sz w:val="27"/>
      <w:szCs w:val="27"/>
      <w:lang w:eastAsia="en-US"/>
    </w:rPr>
  </w:style>
  <w:style w:type="paragraph" w:customStyle="1" w:styleId="3">
    <w:name w:val="Основной текст (3)"/>
    <w:basedOn w:val="a"/>
    <w:link w:val="3Exact"/>
    <w:uiPriority w:val="99"/>
    <w:rsid w:val="00E40B19"/>
    <w:pPr>
      <w:widowControl w:val="0"/>
      <w:shd w:val="clear" w:color="auto" w:fill="FFFFFF"/>
      <w:spacing w:line="240" w:lineRule="atLeast"/>
    </w:pPr>
    <w:rPr>
      <w:rFonts w:ascii="Impact" w:eastAsia="Calibri" w:hAnsi="Impact" w:cs="Impact"/>
      <w:i/>
      <w:iCs/>
      <w:sz w:val="18"/>
      <w:szCs w:val="18"/>
      <w:lang w:eastAsia="en-US"/>
    </w:rPr>
  </w:style>
  <w:style w:type="paragraph" w:customStyle="1" w:styleId="40">
    <w:name w:val="Основной текст (4)"/>
    <w:basedOn w:val="a"/>
    <w:link w:val="4Exact"/>
    <w:uiPriority w:val="99"/>
    <w:rsid w:val="00E40B19"/>
    <w:pPr>
      <w:widowControl w:val="0"/>
      <w:shd w:val="clear" w:color="auto" w:fill="FFFFFF"/>
      <w:spacing w:line="240" w:lineRule="atLeast"/>
    </w:pPr>
    <w:rPr>
      <w:rFonts w:ascii="Franklin Gothic Book" w:eastAsia="Calibri" w:hAnsi="Franklin Gothic Book" w:cs="Franklin Gothic Book"/>
      <w:sz w:val="47"/>
      <w:szCs w:val="47"/>
      <w:lang w:eastAsia="en-US"/>
    </w:rPr>
  </w:style>
  <w:style w:type="paragraph" w:styleId="a4">
    <w:name w:val="No Spacing"/>
    <w:uiPriority w:val="99"/>
    <w:qFormat/>
    <w:rsid w:val="00CF17F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E43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3B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5A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95E5A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295E5A"/>
    <w:pPr>
      <w:keepNext/>
      <w:spacing w:line="360" w:lineRule="auto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5E5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95E5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3">
    <w:name w:val="Основной текст_"/>
    <w:basedOn w:val="a0"/>
    <w:link w:val="4"/>
    <w:uiPriority w:val="99"/>
    <w:locked/>
    <w:rsid w:val="00E40B1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3"/>
    <w:uiPriority w:val="99"/>
    <w:rsid w:val="00E40B19"/>
    <w:rPr>
      <w:rFonts w:ascii="Times New Roman" w:hAnsi="Times New Roman" w:cs="Times New Roman"/>
      <w:color w:val="000000"/>
      <w:spacing w:val="3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Exact">
    <w:name w:val="Основной текст (3) Exact"/>
    <w:basedOn w:val="a0"/>
    <w:link w:val="3"/>
    <w:uiPriority w:val="99"/>
    <w:locked/>
    <w:rsid w:val="00E40B19"/>
    <w:rPr>
      <w:rFonts w:ascii="Impact" w:hAnsi="Impact" w:cs="Impact"/>
      <w:i/>
      <w:iCs/>
      <w:sz w:val="18"/>
      <w:szCs w:val="18"/>
      <w:shd w:val="clear" w:color="auto" w:fill="FFFFFF"/>
    </w:rPr>
  </w:style>
  <w:style w:type="character" w:customStyle="1" w:styleId="4Exact">
    <w:name w:val="Основной текст (4) Exact"/>
    <w:basedOn w:val="a0"/>
    <w:link w:val="40"/>
    <w:uiPriority w:val="99"/>
    <w:locked/>
    <w:rsid w:val="00E40B19"/>
    <w:rPr>
      <w:rFonts w:ascii="Franklin Gothic Book" w:hAnsi="Franklin Gothic Book" w:cs="Franklin Gothic Book"/>
      <w:sz w:val="47"/>
      <w:szCs w:val="47"/>
      <w:shd w:val="clear" w:color="auto" w:fill="FFFFFF"/>
    </w:rPr>
  </w:style>
  <w:style w:type="character" w:customStyle="1" w:styleId="21">
    <w:name w:val="Основной текст (2)_"/>
    <w:basedOn w:val="a0"/>
    <w:uiPriority w:val="99"/>
    <w:rsid w:val="00E40B19"/>
    <w:rPr>
      <w:rFonts w:ascii="Times New Roman" w:hAnsi="Times New Roman" w:cs="Times New Roman"/>
      <w:i/>
      <w:iCs/>
      <w:spacing w:val="-10"/>
      <w:sz w:val="29"/>
      <w:szCs w:val="29"/>
      <w:u w:val="none"/>
    </w:rPr>
  </w:style>
  <w:style w:type="character" w:customStyle="1" w:styleId="213">
    <w:name w:val="Основной текст (2) + 13"/>
    <w:aliases w:val="5 pt,Не курсив,Интервал 0 pt"/>
    <w:basedOn w:val="21"/>
    <w:uiPriority w:val="99"/>
    <w:rsid w:val="00E40B19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">
    <w:name w:val="Основной текст (2)"/>
    <w:basedOn w:val="21"/>
    <w:uiPriority w:val="99"/>
    <w:rsid w:val="00E40B19"/>
    <w:rPr>
      <w:rFonts w:ascii="Times New Roman" w:hAnsi="Times New Roman" w:cs="Times New Roman"/>
      <w:i/>
      <w:iCs/>
      <w:color w:val="000000"/>
      <w:spacing w:val="-10"/>
      <w:w w:val="100"/>
      <w:position w:val="0"/>
      <w:sz w:val="29"/>
      <w:szCs w:val="29"/>
      <w:u w:val="single"/>
      <w:lang w:val="ru-RU"/>
    </w:rPr>
  </w:style>
  <w:style w:type="character" w:customStyle="1" w:styleId="30">
    <w:name w:val="Основной текст3"/>
    <w:basedOn w:val="a3"/>
    <w:uiPriority w:val="99"/>
    <w:rsid w:val="00E40B19"/>
    <w:rPr>
      <w:rFonts w:ascii="Times New Roman" w:hAnsi="Times New Roman" w:cs="Times New Roman"/>
      <w:strike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4">
    <w:name w:val="Основной текст + 14"/>
    <w:aliases w:val="5 pt1,Курсив,Интервал 0 pt1"/>
    <w:basedOn w:val="a3"/>
    <w:uiPriority w:val="99"/>
    <w:rsid w:val="00E40B19"/>
    <w:rPr>
      <w:rFonts w:ascii="Times New Roman" w:hAnsi="Times New Roman" w:cs="Times New Roman"/>
      <w:i/>
      <w:iCs/>
      <w:color w:val="000000"/>
      <w:spacing w:val="-10"/>
      <w:w w:val="100"/>
      <w:position w:val="0"/>
      <w:sz w:val="29"/>
      <w:szCs w:val="29"/>
      <w:shd w:val="clear" w:color="auto" w:fill="FFFFFF"/>
    </w:rPr>
  </w:style>
  <w:style w:type="paragraph" w:customStyle="1" w:styleId="4">
    <w:name w:val="Основной текст4"/>
    <w:basedOn w:val="a"/>
    <w:link w:val="a3"/>
    <w:uiPriority w:val="99"/>
    <w:rsid w:val="00E40B19"/>
    <w:pPr>
      <w:widowControl w:val="0"/>
      <w:shd w:val="clear" w:color="auto" w:fill="FFFFFF"/>
      <w:spacing w:line="638" w:lineRule="exact"/>
      <w:jc w:val="center"/>
    </w:pPr>
    <w:rPr>
      <w:sz w:val="27"/>
      <w:szCs w:val="27"/>
      <w:lang w:eastAsia="en-US"/>
    </w:rPr>
  </w:style>
  <w:style w:type="paragraph" w:customStyle="1" w:styleId="3">
    <w:name w:val="Основной текст (3)"/>
    <w:basedOn w:val="a"/>
    <w:link w:val="3Exact"/>
    <w:uiPriority w:val="99"/>
    <w:rsid w:val="00E40B19"/>
    <w:pPr>
      <w:widowControl w:val="0"/>
      <w:shd w:val="clear" w:color="auto" w:fill="FFFFFF"/>
      <w:spacing w:line="240" w:lineRule="atLeast"/>
    </w:pPr>
    <w:rPr>
      <w:rFonts w:ascii="Impact" w:eastAsia="Calibri" w:hAnsi="Impact" w:cs="Impact"/>
      <w:i/>
      <w:iCs/>
      <w:sz w:val="18"/>
      <w:szCs w:val="18"/>
      <w:lang w:eastAsia="en-US"/>
    </w:rPr>
  </w:style>
  <w:style w:type="paragraph" w:customStyle="1" w:styleId="40">
    <w:name w:val="Основной текст (4)"/>
    <w:basedOn w:val="a"/>
    <w:link w:val="4Exact"/>
    <w:uiPriority w:val="99"/>
    <w:rsid w:val="00E40B19"/>
    <w:pPr>
      <w:widowControl w:val="0"/>
      <w:shd w:val="clear" w:color="auto" w:fill="FFFFFF"/>
      <w:spacing w:line="240" w:lineRule="atLeast"/>
    </w:pPr>
    <w:rPr>
      <w:rFonts w:ascii="Franklin Gothic Book" w:eastAsia="Calibri" w:hAnsi="Franklin Gothic Book" w:cs="Franklin Gothic Book"/>
      <w:sz w:val="47"/>
      <w:szCs w:val="47"/>
      <w:lang w:eastAsia="en-US"/>
    </w:rPr>
  </w:style>
  <w:style w:type="paragraph" w:styleId="a4">
    <w:name w:val="No Spacing"/>
    <w:uiPriority w:val="99"/>
    <w:qFormat/>
    <w:rsid w:val="00CF17F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E43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3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1</cp:lastModifiedBy>
  <cp:revision>2</cp:revision>
  <cp:lastPrinted>2020-05-29T06:59:00Z</cp:lastPrinted>
  <dcterms:created xsi:type="dcterms:W3CDTF">2020-06-05T04:47:00Z</dcterms:created>
  <dcterms:modified xsi:type="dcterms:W3CDTF">2020-06-05T04:47:00Z</dcterms:modified>
</cp:coreProperties>
</file>